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92"/>
        <w:gridCol w:w="6789"/>
        <w:gridCol w:w="709"/>
        <w:gridCol w:w="992"/>
        <w:gridCol w:w="1276"/>
        <w:gridCol w:w="2992"/>
      </w:tblGrid>
      <w:tr w:rsidR="00E5685C" w:rsidRPr="00E5685C" w:rsidTr="008919C7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İŞLEMLER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670EB1" w:rsidP="00E5685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RİSKLİ DURUMLARA YÖNELİK SORULAR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Hayır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Kurum</w:t>
            </w:r>
            <w:r w:rsidRPr="00E5685C"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muzla ilgili değil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F4F2E" w:rsidP="00EF4F2E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Hayır,</w:t>
            </w:r>
            <w:r w:rsidR="00E22732"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 xml:space="preserve"> </w:t>
            </w:r>
            <w:r w:rsidR="00E5685C" w:rsidRPr="00E5685C"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 xml:space="preserve">cevabı verilenler düzeltilmesi gereken 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işle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r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dir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Duman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dedektörü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çalışıyor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çıkışları açıkça belli mi ve acil çıkış yazıları ışıklandırılmış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çıkışları her an açık bulundurulmakta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çıkışlarında herhangi bir engel varsa kaldırılmış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durum planı hazırlanmış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durum tatbikatları zamanında ve gerektiği şekilde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Plan güncellenmiş ve test edilmiş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Binada bulunan kolay yanabilen malzemeler emniyetli bir yerde ve tedbir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Binadaki paratonerin yıllık bakımı yapılmış mı?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Binanın gaz kullanılan bölümlerinde gaz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dedektörü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takılmış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Birimlerde bulunan ilkyardım kutuları üzerinde açıklamaları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Bütün birimlerde bulunan ısıtma ve soğutma cihazları için ger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ken emniyet tedbirleri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Bütün birimlerdeki araç ve gereçlerin kullanma talimatı görüleb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lir yere yerleştirilmiş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Bütün birimlerdeki zeminlerde kayma veya düşmeye karşı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tedbi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ler  alınıp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 uyarılar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İhtisas gerektiren işlerde çalışanların mesleki yeterlilik belgel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ri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varmı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Kurumda çalışanlar yaptıkları işlere göre KKD ı kullanıyor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Personel Sağlık Raporları dosyalanmış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Personele periyodik olarak iş sağlığı ve güvenliği konularında eğ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timler verilmiş mi?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Varsa asansörün periyodik olarak bakımı yönetmeliklere uygun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Yerel Sivil Savunma ekipleriyle koordinasyon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Yönetmeliğe uygun sığınak hazırlanmış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Yükler, acil çıkış yollarının kapalı olması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 ve servisler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Araçların içi kullanım öncesi havalandırılıyor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 ve servisler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Araçların okul içindeki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güzergahları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ve güvenlik kuralları beli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 ve servisler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Servis aracı sürücüleri ile öğrencilere okul güvenlik politikasına uygun olarak araçlara iniş ve binişler ile güvenli davranışlar kon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sunda bilgi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 ve servisler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Servis araçları ve araç kullanıcıları yasal mevzuatlara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 ve servisler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Servis işletmesi ve/veya araç şoförleri ile öğrenciler okul güve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liği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kriterlerini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biliyor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 ve servisler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Yağışlı havalarda araca biniş ve iniş merdivenlerinde kayma ve düşmeleri engellemek için önlem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 bilgi formları eksiksiz doldurulup kayıt altına alınıyor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Atık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konteynırları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ilk atık konulduktan sonra ambalajın üzerinden net olarak görünecek şekilde etiketleniyor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 atık depolanmasını başlatmak için Kimyasal Depolama İstek formuyla başvurmuşlar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 atık toplanmasını sağlamak için Kimyasal Toplama Tal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 formu sunuyorlar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Dökülme ve sızıntılara karşı kullanılacak uygun donanım, malzeme ve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hazır bulunduruluyor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Dönüştürülebilen malzemelerin geri kazanımı için gerekli ayırma ve sınıflandırma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İnce talaş, cilalar ve çözücüler gibi ürünler için ürün türünü ve ürünle ilişkili tehlikeleri (kanserojen, cila çözücü buharı, toz te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likesi gibi) belirten semboller içeren uyarılar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İşlem sırasında ve hazırlık aşamalarında KKD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Kimyasal atıkların imhası için gerekli olan ihtiyaçların belirlenm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si için’’Atık Sınıflandırma’’ değerlendirmeleri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Kimyasallar zararsız veya daha az zararlı alternatifleri ile deği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tiriliyor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Kullanılan yağ, yakıt gibi sıvıların kutularında uygun işaretleme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Kullanılmış tüm piller geri dönüşüme tabi tutuluyor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Okulda kullanılan ve bulunan maddelere (yakıtlar, yağlar, lifler, çözücüler, temizlik ürünleri, boyalar, vernikler, yapıştırıcılar, mürekkepler, reçineler, böcek öldürücüler, ağır metaller, asitler, alkaliler, dumanlar, gazlar) ait risk değerlendirmesi için bir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vanter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kaydı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Pil, Yağ, Katı, Kentsel, Bitkisel, Radyoaktif, Tıbbi ve kentsel atı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larla ilgili yönetmeliklerin gereği için tedbirler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Satın alınan kimyasalların geri dönüşümlü olmasına dikkat ediliyor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 ?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Talimatların hazırlanmasında ve güvenlik uygulamalarında istişare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Çalışanlar ikaz ışıklarının yanıp sönmesini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farkedebiliyor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alanında yapılan işle ilgili görüşü değiştirebilecek yans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maları önleyici tedbirler alınıyor mu?(cilalı ya da parlak yüzeyle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den doğrudan yansımalar)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Çalışma yürütülen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mekanlarda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, aydınlatma, çalışmanın sağlıklı y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ü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rütülmesine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Florasan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lambalar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tezgahlara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, sıralara paralel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Genel aydınlatma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Gereken yerlerde veya noktalarda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lokal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aydınlatma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Görüş alanında göz yorgunluğuna neden olabilecek ya da gözün sürekli olarak yeniden uyum sağlamasını engelleyecek aşırı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rastlar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Kişilerin aydınlatma ile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şikayetçi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oldukları alanlar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Koridorlar,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antre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, geçiş yolları gibi karanlıkta kalan yerler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Mevcut suni aydınlatma altında, dönen makinelerin hareketsizmiş gibi görünmesinin önüne geçiliyor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Toz, talaş vs. birikmesi sonucunda aydınlatma armatürlerinden ve pencere camlarından gelen gün ışığı azalmasının önüne geçiliyor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gaz tüpleri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Boş tüplerin boş oldukları işaretle veya etiketle açıkça gösteri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gaz tüpleri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Bütün tüpler taşınma ya da depolanma sırasında dik pozisyondan devrilmesi, yuvarlanması ve düşmesine engel olunacak şekilde duvara, tezgâha (kayış veya zincirle) bağlandı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gaz tüpleri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alanındaki bütün tüpler; içerik bilgilerini ve tehlikeli bil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şik uyarılarını açıkça gösterecek şekilde etiketlenmiş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gaz tüpleri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Oksijen tüpleri gaz yakıt tüplerinden en az 6 metre uzakta dep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gaz tüpleri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Tüpler tehlike sınıflarına göre gruplandırmış ve ayrılmış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gaz tüpleri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Tüpler yetkili olmayan kişiler tarafından cisim düşürülerek ya da temas edilerek zarar görmeyecek alanlara yerleştirildi mi veya depolandı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gaz tüpleri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Vana koruyucuları, her durumda (tüpler kullanıma hazır veya d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ğilken) tüplerin üzerinde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gaz tüpleri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Vanalar tüp hareket ettirilmeden önce, tüp boşken ve iş bitimi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 kapalı durumda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gaz tüpleri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Vanalar,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regulatörler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, sayaçlar, bağlantı elemanları ve hortumlar tüpün basınç ve hacmiyle (içeriğiyle) uyumlu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Ağır malzemeler, bel sorunlarına yol açmaması için bel ile diz arasında bir hizada teçhiz edilmiş olan raflarda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Ağır malzemelerin taşınacağı platformda engebe veya merdiven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Ağır yüklerin taşınması, mümkün olduğunda parçalar halinde veya küçük iş paketleri haline getirilerek taşınıyor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alanı/boşluğu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sırasında bedeni zorlayıcı pozisyonlar (eğilme, çömelme, dönme, diz çökme vs.) için tedbir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El ile taşımayı en aza indirmek için raflar çalışma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tezgahlarına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yakın tasarlanmış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Elle taşıma yapılan mesafeler yakın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Malzemeleri tutmak ve taşımak için gerekli aparatla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dan/araçlardan faydalanılıyor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Malzemelerin taşınması için yeterli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veya araç (mekanik aletler veya kutu, kap vs.)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Malzemelerin taşınması konusunda dikkat edilmesi gereken h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suslar hakkında kişiler bilgi sahibi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Malzemelerin taşınmasında eğilme veya dönme gerektiren pozi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yonlar elimine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Oturma pozisyonları ergonomik olarak tasarlanmış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Otururarak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yapılan çalışmalarda çalışma yüksekliği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Taşıma aracının varsa tutma kolları yükün cinsine ve ağırlığına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Yüksek noktalara erişim için ayaklı merdiven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Binanın dış yüzeyi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Kavlamış, düşme ihtimali olan malzemeler var mı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Binanın dış yüzeyi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Kiremitlerin düşme ihtimali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Binanın dış yüzeyi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Levhalar iyice sabitlenmiş mi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 ve ısıtma sistemi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Çöp kovası yeterli büyüklükte ve ağzı kapalı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Deprem veya sarsıntı gibi durumlarda devrilebilecek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duvara sabitlenmiş mi?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Duyuru panosu asılı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prizleri korumalı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Havalandırma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Makas gibi keskin veya sivri uçlu objelerin muhafaza edildiği kutu benzeri belli bir yeri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TV, bilgisayar ve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projeksiyon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gibi elektrikli cihazlar için güvenlik önlemleri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Uzatma kablosu kullanımını gerektirmeyecek kadar sabit tesisat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i/>
                <w:iCs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i/>
                <w:iCs/>
                <w:color w:val="000000"/>
                <w:lang w:eastAsia="tr-TR"/>
              </w:rPr>
              <w:t>Zemin kaymaya, düşmeye karşı uygun malzemeden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Devrilip düşecek nesneler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Deprem veya sarsıntı gibi durumlarda devrilebilecek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duvara sabitlenmiş mi?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Devrilip düşecek nesneler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Deprem veya sarsıntı gibi durumlarda devrilebilecek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duvara sabitlenmiş mi?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Devrilip düşecek nesneler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Raf, iskele, merdivenlerde emniyeti tehdit eden unsurlar ortadan kaldırılmış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Devrilip düşecek nesneler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Stoklanmış malzemeler, yığıntılar, aletler, hortum veya elde taş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nan objeler, aletler gibi boşalma, düşme veya kontrolsüz harek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 geçmeye meyilli nesneler emniyete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Devrilip düşecek nesneler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Varsa raflar ve iskeleler dengede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Bilgisayar ekranları sağlığa zararlı ışın yayıyor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Bilgisayar odası yeterli aydınlanıyor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Bilgisayar odasında yeterli havalandırma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Bilgisayar odasında yeterli havalandırma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Ekran, görüşü bozabilecek yansımalardan arındırılmış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araçlar kullanıcının ihtiyaçları doğrultusunda hareket 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tirilebiliyor ve istenilen pozisyonda sabitlenebiliyor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Araçlarla Çalışmalarda Sağlık ve Güvenlik Önlemleri Ha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kında Yönetmelik doğrultusunda tedbirler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ve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lokal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aydınlatma, ekran ile bilgisayar arka planı arasında yeterli ışıklandırma ve kontrast sağlıyor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ve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lokal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aydınlatma, ekran ile bilgisayar arka planı arasında yeterli ışıklandırma ve kontrast sağlıyor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Gözler ile ekran arasındaki mesafe 50-80 cm arasında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Klavye ve farenin önünde kalan boşluk kullanıcının bileklerini de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teklemeye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Klavyenin yüzeyi yansımaları engelleyecek şekilde mat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Masa ve sandalye yeterli yükseklikte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Sandalyeler ergonomik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Yeterli çalışma boşluğu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Aletlerin kesici kısımları işlevini yerine getirecek keskinlikte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Aletlerin sapları hasarsız ve baş ile bağlantısı sağlam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çivi ve çakma zımba gibi el aletleri kullanılırken gereken koruyucu tedbirler alınıyor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Çekiç, tokmak gibi vurma aletlerinin emniyet kaması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Çekiç, tokmak gibi vurma aletlerinin köşeleri düzgün mü?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 imalatçının kullanma kılavuzunda belirttiği gibi kullan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 kullanıldıktan sonra muhafaza edildikleri yerlerine konuluyor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aletlerinin kullanımı sırasında gerekli KKD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aletlerinin periyodik olarak kontrolü ve bakımı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Ilk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kullanım öncesi el aletleri ile ilgili kullanıcılara eğitim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İşlem yapılacak malzemeler emniyetle sabitleniyor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Keski gibi aletler gerektikçe onarılıyor veya yenileniyor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Kesme ve taşlama aletlerinin koruyucu başlıkları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Kırık, çatlak, aşınmış olan el aletleri ayrı muhafaza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Kırık, çatlak, aşınmış olan el aletleri yenisiyle değiştiriliyor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Körleşmiş araçlar kullanımdan kaldırılıyor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Kullanılan alet ve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yapılan işe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Kullanılan el aletleri el ergonomisine uygun ve kullanımı rahat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Ölçme aletlerinin düzenli olarak bakımı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Ölçme aletlerinin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kalibrasyonu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Pense saplarının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izalasyonu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var mı, ağızları düzgün mü?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Sivri ve kesici aletler koruyucu kılıf içerisinde mi taşınıyor?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Takımhanelerde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sorumlu bir kişi bulunduruluyor mu? (Nöbetçi)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Tüm alet ve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sağlıklı ve kullanılır durumda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Tüm el aletleri kayıtları (günlük kontrol) tutuluyor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Vurma aletlerinin sapları düzgün mü?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Alet veya makinelerin topraklaması çalışıyor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Atölyede çalışan öğretmen ve öğrenciler için gereken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KKD’ler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var mı ve bu donanım gerektiğinde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Başlatma ve durdurma düğmeleri açıkça ayırt ediliyor mu? (Du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durma düğmesi kırmızı)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Eğitim kaydı tutuluyor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Elektrik hatlarında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izolasyonu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zarar görmüş, düğüm, eklenti vs gibi kısımlar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panolarının etrafında panoya ulaşımı engelleyecek ma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zeme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tesisatı standartlara uygun olarak döşenmiş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tesisatının bakım ve onarımı cins ve kapasitesine göre yetkili ehliyete sahip kişilerce mi yapılıyor?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Elektrikli el aletlerinin kullanılması gereken yerlerde aletlerin fişlerine uygun prizler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Güvenlik araçları ve açma kapama anahtarları düzgün çalışıyor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Hasar görmüş ya da yetkili olmayan kişilerin kullanımına karşı koruma altına alınmamış elektrikli makine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KKD zorunludur, sınırlı kullanım, yetkili kişiler gibi işaret ve uy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rılar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Kollu ve çevirmeli şalterlerde 1 ve 0 konumu etiketli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 güvenlik donanımı, elektrik güvenliği açısından periyodik muayeneye tabi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 kötü ve kullanılamaz durumda ise üzerinde kullanım dışı olduğunu belirten yazılı talimat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 kurulumu doğru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 tamir ve değiştirmeye ilişkin riskler değerlendiriliyor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 üretici talimatları doğrultusunda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 ve aletlerin çıplak metal kısımları topraklanmış ya da g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rekli yalıtım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 veya güvensiz durum yaratabilecek aksam, koruyucular, kullanım ömrü tamamlanmadan değiştiriliyor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Makinenin</w:t>
            </w:r>
            <w:r w:rsidR="00E5685C"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bulunduğu konum, 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makinenin</w:t>
            </w:r>
            <w:r w:rsidR="00E5685C"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güvenli kullanımı için u</w:t>
            </w:r>
            <w:r w:rsidR="00E5685C"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</w:t>
            </w:r>
            <w:r w:rsidR="00E5685C"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gun mu? (çevredeki malzemeler, taşınan parçalar ve operatörün çalışma sahası dikkate alınarak)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Makinenin</w:t>
            </w:r>
            <w:r w:rsidR="00E5685C"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eskimesi güvensiz bir durum oluşturuyor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Makineyi</w:t>
            </w:r>
            <w:r w:rsidR="00E5685C"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kullanacak kişiler kullanım/talimatlar/riskler ve tedbi</w:t>
            </w:r>
            <w:r w:rsidR="00E5685C"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</w:t>
            </w:r>
            <w:r w:rsidR="00E5685C"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ler konusunda eğitildi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Nemli ve ıslak yerler ile parlama ve patlama tehlikesi olan ye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lerde aydınlatma lambaları, fiş priz ve anahtarlar su damlalarına ve toza karşı tamamen korunmuş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Öğretmen ve öğrenciler elektrik tesisatı hakkında gerekli eğitim, bilgi ve deneyime sahipler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Sigortalar pano içerisinde mi ve kapakları kapalı tutuluyor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Sigortalar, nemli ve ıslak yerler ile parlama ve patlama tehlikesi olan ortamın dışında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Yıpratıcı etkisi olan buhar ve dumana açık metal parçalar koruy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cu boya ya da dayanıklı malzemeler kullanılarak korozyona karşı korunmakta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Genel Tem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iz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Hijyen Eğitimi Yönetmeliğinde belirlenen iş kollarında bulunanl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rın aynı yönetmeliğe göre eğitim almaları sağlanmış mı?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İşyerinde temizlik yapılırken gerekli uyarı levhaları olmaması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Okul personeli tarafından düzenli bir şekilde temizlik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Okulda çöp kovaları temiz ve muhafazalı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Okulda elle temasın bulunduğu sıralar, kapı kolları, dolap, masa gibi yüzeyler su ve sabun ile periyodik temizliği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Okullarda bulunan hizmetlinin telefon numarası panoda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Öğrencilere yapılan temizlik ile ilgili uyarılar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 malzemeleri sağlığa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WC’lerde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hijyen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sağlanıyor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Zemin kaymaya, düşmeye karşı uygun malzemeden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Gürültü ve titre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ş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im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Atelye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çalışanları gürültü ve titreşim hakkında eğitim aldı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Gürültü ve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Titreşim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Atelyelerde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gürültü cinsine uygun KKD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Gürültü ve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Titreşim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sırasında ortaya çıkan gürültünün uyarıcı alarmları ba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tırma olasılığı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Gürültü ve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Titreşim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Gürültü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maruziyetinin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fazla olduğu yerlerde gürültü testleri y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 xml:space="preserve">Gürültü ve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Titreşim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Gürültü seviyesinin yüksek olduğu yerlerde gerekli önlemler alın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Gürültü ve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Titreşim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Gürültü ve titreşim süreleri yapılan işe uygun tutuluyor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Gürültü ve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Titreşim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Gürültülü ve titreşimli yerde çalışan elemanların periyodik olarak sağlık taraması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Gürültü ve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Titreşim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Motor çalıştırılan </w:t>
            </w:r>
            <w:r w:rsidR="008919C7"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atölyelerde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sesin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absorbe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edilmesi için duvara yalıtım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Gürültü ve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Titreşim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Yapılan iş sırasında makinenin titreşimini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absorbe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edecek önle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ler alınıyor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Zeminler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Isıtma, havalandırma ve iklimlendirme şartları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Zeminler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hacim kapıları, herhangi bir düşme sırasında, tehlike y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ratmaması için uygun bir malzemeden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Zeminler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hacimler engellilerin kullanımına uygun olarak tasarlanmış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Zeminler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hacimlerde kapılar dışarı açılıyor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Zeminler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hacimlerde temizlik kurallarına uyuluyor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Zeminler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Islak zeminden dolayı, elektrik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tesistı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ile ilgili kaçak akım rölesi vs gibi önlemler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Zeminler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Saç ve el kurutucusu, elektrikli ısıtıcısı gibi elektrikli aletlerin kullanım talimatı uygun yerlere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Zeminler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Yeterli aydınlatma sağlanmış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Zeminler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Zeminlerde kaymaya engel olmak için gerekli tedbir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Açıktan giden tesisatlarda donmaya karşı tedbir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Boru hatları, pompa ve vanalar üzerine isimleri yazılmış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Boru tesisatları, açma kapama elemanları içinden geçen akışkan cinsine ve standartlara göre boyanarak etiketlenmiş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Deprem veya sarsıntı gibi durumlarda devrilebilecek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duvara sabitlenmiş mi?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Duman kanalları ve baca çekişi kontrol ediliyor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 ?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Elektrik panoları, aydınlatma ve diğer kablo tesisatları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exproof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malzemelerden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Havalandırma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İlkyardım dolabı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İlkyardım dolapları hemen erişim sağlanabilecek yerlerde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İlkyardım dolaplarının ihtiyaç malzemeleri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 içerisinde bulunan kazan, boyler, kapalı genleşme deposu vb gibi kapalı kaplar üzerinde kapasite, çalışma basıncı, test basıncı, imalat tarihi vb bilgilerin olduğu etiket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 içerisinde gereksiz malzemeler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 işletme talimatı görünür bir yere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Kazan Dairesinde Gaz ve Duman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Dedektörü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dairesinde ilgisiz malzeme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Kazanlar yakılmadan önce, kazan görevlisi tarafından tüm vanal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rın,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klepelerin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, kapakların, emniyet durumu, yakıt ve su miktarları ve işletme ile ilgili bütün hususlar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Periyodik bakım onarım kartı düzenlenmiş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Periyodik bakımları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Sıvı yakıtlı kazan dairelerinde yakıt tankları ve yakıt tesisatl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rından kaynaklanan kaçaklar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Sıvı yakıtlı ve doğalgazlı sistemlerde yangın, deprem ve statik elektrik ile ilgili güvenlik sistemleri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Sorumlu haricindeki kişilerin girmesini engelleyici tedbirler alın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Temiz hava girişi tarafında yanıcı, patlayıcı gaz girişi önlenmiş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mi ?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algılama ve bildirme tesisatı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söndürme tüpü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Zemin temizliğine dikkat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Klimalar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Fiş ve prizleri uygun mu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Klimalar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Klimaların temizliği yapılıyor mu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çıkış levhaları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Acil durum alarmı var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mı ?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 ve ısıtma sistemi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Deprem veya sarsıntı gibi durumlarda devrilebilecek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duvara sabitlenmiş mi?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Dışa açılan kapılar için uyarılar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Duyuru panoları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Koridorda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öğrencilere  zarar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verebilecek (Kolon köşeleri, rady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tör, metal direkler vb.) nesneler darbe emici izolasyon malzem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leri ile kaplanmış mı?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Koridorlarda yangın için özel önlemler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Koridorlardaki çöp kovalarının ağzı kapalı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Koridorlarının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hijyenine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özen gösterilmiş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Uyarı levhaları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Zemin kaymaya veya düşmeye karşı uygun malzemeden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Merdivenler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Merdivenlere kaymaz bantlar çekilmiş mi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Zemin kayma veya düşmeyi önleyecek şekilde uygun malzeme ile kaplı olup ve iç ve dış zeminler (mekân girişi, merdivenler vs.)düzenli olarak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Zeminde çökme, erime vb. deformasyonlar giderilmiş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Merdiven genişlikleri ve basamak yükseklikleri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Merdivenler boyunca tırabzanlar mevcut olup tırabzan ayakları arasında uygun aralıklarla dikmeler veya düşmeyi önleyecek kap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lı bloklar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 yapılan alanda kaymayı önlemek için gerekli tedbirler alınıyor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Tütün (sigara) kullanımı kapalı alanlarda yasak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Çatıdan, duvarlardan ya da zeminden su sızıntısı engellendi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Pencere alanı yeterince büyük mü? Doğal aydınlatmadan yeteri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ce faydalanılıyor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Cam yüzeyler üzerinde kırık veya çatlak bulunmamakta ve uygun şekilde monte edilmiş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Çöpler düzenli olarak ve uygun şekilde toplanıyor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Tuvalet ve lavabolar düzenli olarak temizleniyor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Temiz hava akımı bulunmakla beraber tüm alanlar düzenli olarak havalandırılıyor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Tüm alanlarda yeterli aydınlatma sağlanmış ve aydınlatmalar çal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şır halde bulunuyor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Çalışanlar, işlerini bitirdikten sonra bütün malzemeleri yerlerine yerleştiriyorlar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Tüm alanların iç düzenlemesi yapılmış, eşya veya malzemelerin kolay ulaşılabilir olması sağlanıyor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ortamında, hastalıklara sebebiyet vererek işe devamsı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lığa neden olabilecek koşullar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ortamı sıcaklığı normal seviyelerde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Servis alanı ile mutfak arasındaki geçiş yolları çalışanların kapıl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ra ya da diğer meslektaşlarına çarpma riski oluşturmayacak ş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kilde iyi düzenlendi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sıcak yüzeyle ya da püsküren buharla temas edip yanması gibi tehlikeler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malzemeleri uygun şekilde depolanıyor mu? Çalışanların malzemeleri kendi üzerlerine devirmemeleri sağlandı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 ve donanımlardan kaynaklanan gürültü yasal sınırlar içinde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 ve donanımlardan kaynaklanan titreşim yasal sınırlar içi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Kesici ve delici aletler sadece bu konuda yetkili olan çalışanlar tarafından mı kullanılıyor?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Bu tür alet veya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kullanıldıktan sonra yerlerine kaldır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Kesici veya delici alet veya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periyodik olarak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Tüm alet ve gereçlerin kullanımında gerekli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hijyen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şartları sağl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esnasında kullanılan veya müşterilerin kullandığı malz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melerin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steril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biçimde temizlikleri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 eldiven, bone ve gerekli olan diğer koruyucu giysileri temin ediyorlar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Tüm çalışanlara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enfeksiyon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riskini azaltmak için genel hijyen bi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gisi verildi ve gerekli önlemler alındı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Çalışmalar sırasında kullanılan kablolu aletler takılma veya dü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meyi önleyecek şekilde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Kaçak akım rölesi ana elektrik hattına bağlı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Tüm sigortaların korunaklı yerlerde olması sağlandı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Elektrik/sigorta kutuları kilitlenmiş, yetkisiz kişilerin erişimleri önlendi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Açıkta kablo bulunmuyor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ve  prizlerin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sağlamlığı düzenli olarak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Elektrikli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düzenli olarak kontrol edilmekle beraber bozuk veya arızalı ekipmanların kullanımı engelleniyor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Makinaların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hareketli parçaları koruma altına alındı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Dilimleme ve doğrama araçları üzerinde güvenlik korumaları bul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Makinalar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kazara/istemeden çalışmamakta ve acil durdurma m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kanizmaları bulunmakta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Makinaları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doğru kullanımı ve bakımı konusunda kullanım kılavu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ları bulunuyor ve bu kılavuzlara uygun olarak kullanılıyorlar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Makina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ve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ekipmanların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elektrik aksamına su veya diğer sıvıların temas ettirilmesi önlendi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Sıcak sıvıların sıçramasına karşı uygun nitelikte eldiven ve iş 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bisesi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Sıcak yağ ve sıvı içeren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kullanılmıyorken kapalı şeki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 tutulmakta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ateşle çalışmasından doğan herhangi bir yangın ya da patlama riskinin oluşması engelleniyor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Gaz kaçağına karşı gerekli önlemler alındı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Havlu, peçete, elbezi gibi tutuşma tehlikesi olan eşyalar ocak ve fırınlardan uzak yerlerde tutuluyor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Kimyasal içerikleri nedeniyle alevlenebilir ürünler ya da basınçlı kaplar (gaz tüpleri, basınçlı pişirme kapları gibi); ısı, ışık ve diğer malzemelerden uzakta ve malzeme güvenlik formuna/ talimatlara uygun şekilde muhafaza ediliyor ve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Kapı ve kaçış yollarını gösteren acil durum levhaları uygun yerlere yerleştirildi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duruma neden olan olaya ilişkin (yangın, gaz kaçağı, deprem vb.) telefon numaraları görünür yer(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ler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)e asıldı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Yeterli sayıda yangın söndürücü mevcut mu? Son kullanma tari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leri ve basınçları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Tutuşma ya da dumanın geri tepmesi tehlikesi barındıran aspir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tör ve bacalar (is, kurum vb. birikmeler için) düzenli olarak t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mizlenmektedir.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Tüm çalışanlar yangın güvenliği ve acil durum planı hakkında bilg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lendirildi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Tüpler mutfağın dışında ve gaz boruları bakır metalinden mi y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pılmış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İçerisinde yeterli malzeme bulunan ilkyardım dolabı bulunuyor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Ağır yüklerin elle kaldırılması ve taşınması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Yüklerin kaldırılması, servis arabası gibi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ekipmanların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itilmesi veya çekilmesi uygun pozisyonlarda mı yapılıyor?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ortamında çalışanların uygunsuz pozisyonlarda çalışmasını gerektiren durumlar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 işlerini yaparken çok uzak mesafelere uzanmaları önl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 uzun süre aynı pozisyonda çalışmaları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İşyerinin çalışma alanı rahat mı? Güvenli olarak çalışmalarını sa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ğ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layabilecek yeterli boş alan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Ağır yüklerin uygunsuz şekilde kaldırılmasını, itilmesini ya da ç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kilmesini önleyecek kaldırma tertibatı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Sıcak mutfak malzemelerinin taşınmasında ısıya dayanıklı eld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venler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görev tanımları yapıldı mı? İlave iş yükü oluşması engelleniyor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koşullarının iyileştirilmesine yönelik uygulamalara çalışa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ların katılımı sağlanıyor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Çalışanlar, idarecilerinden ve deneyimli çalışma arkadaşlarından gerekli bilgi ve desteği alıyor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müşteriler tarafından tehdit edilme, şiddete maruz kalma ve aşağılanması durumunda, yapması gerekenler ve alınan önlemler belirlendi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işe giriş raporları ve periyodik kontrolleri yaptırılıyor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İş kazaları ve meslek hastalıkları vakaları Sosyal Güvenlik Kur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muna rapor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karşı karşıya kaldıkları önceden olmuş kazalar veya işe bağlı hastalıklar (düşme, yaralanma, yanık, ıslak çalışma ned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niyle cilt rahatsızlıkları vb.) incelenerek yeniden meydana gelm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leri önlenmekte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 iş sağlığı ve güvenliği konusunda eğitilmiş ve gerekli talimatlar verildi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 yaptıkları işle ilgili olarak yeterli bilgiye sahip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İlgili tüm çalışanlar mutfak araçları ve makinelerinin doğru kull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nılması konusunda eğitildi ve bilgilendirildi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Eğitim ve bilgilendirme ile ilgili belgeler kayıt altına alınıyor ve kayıtlar uygun şekilde muhafaza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Kaçak akım rölesi ana elektrik hattına bağlı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Bariyerler, zincirler, pervazlar vs. takılıp düşmeyi engellemek için açıkça işaretlenmiş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Çatıya izinsiz çıkmaya karşı tedbir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Elektrik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kabloları , bilgisayar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kabloları  gibi malzemelerin tehlike oluşturması (düşme vb)  önlenmiş 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Güvenlik açısından cam kapılar, camlı bölümler vs. kırılmaya karşı değerlendirildi ve önlem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Havalandırmaya ihtiyaç olan yerlerde pencereler açılabiliyor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İhtiyaç noktalarında uygun çöp kovaları veya geri dönüşüm kut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ları güvenli olarak yerleştirilmiş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İlan panoları hazırlanmış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İlkyardım dolapları hazırlanarak,  hemen erişim sağlanabilecek yerlere yerleştirilmiş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İlkyardım dolaplarına yeterli malzemeler konulmuş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Panolardaki duyurular güncel tutulmuş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Pencere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açıldığında  yaralanma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ve düşme riski mevcutsa, açıklık 100 mm ile  sınırlandırılmış 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Yer değişikliği olduğunda radyatör, sıcak su boruları göz önünde bulunduruluyor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Zemin kaymaya, düşmeye karşı uygun malzemeden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Ziyaretçilerin ve araçların giriş çıkışları ile ilgili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prosedür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beli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Sanat odası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tesisatına kaçak akım rölesi konulmuş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Sanat odası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Fırınlar düzgün biçimde havalandırılıyor ve izole edilmiş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Sanat odası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Gerekli elektrik tesisatı ve bunlara uygun standart elektrik p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noları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Sanat odası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Isıtma, havalandırma ve iklimlendirme şartları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Sanat odası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Odada oturma ve çalışma ergonomisi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Sanat odası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tesisatı ve gerekli alarm sistemi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Sınıflar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Öğrencilerin oturma planı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Sınıflar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Sınıf kapıları acil çıkışlar için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Sınıflar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Sınıflandırılan atıklar uygun alan ve koşullarda bekletiliyor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Sınıflar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Sınıflarda öğrencilere  zarar verebilecek (Kolon köşeleri,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rady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tör ,metal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direkler vb.) nesneler darbe emici izolasyon malzem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leri ile kaplanmış mı?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Soğuk, sıcak nesneler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Çok sıcak sıvılar, buhar, gaz, sıcak yüzeyler, çıplak alev, ısıtma cihazları gibi sıcak ile temas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Soğuk, sıcak nesneler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Dondurulmuş ürünler, Süt, su gibi madde ve nesnelerin dış ortam ile teması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Soğuk, sıcak nesneler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Sıcak borular, ısıtma tesisatı veya tank gibi sıcak yüzeylerle t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mas ve bunlardan dolayı yanma tehlikesi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Soğuk, sıcak nesneler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Sıcak/soğuk madde veya nesneler civarında yetkisiz kişilerin b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lunması engelleniyor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 içerisinde kullanılan cihazların devrilme ihtimaline karşı gerekli tedbirler alınıyor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 içerisinde kullanılan cihazların devrilme ihtimaline karşı gerekli tedbirler alınıyor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 içerisinde sigara içilmesi yasak mı? Çalışanlar bu konuda bilgilendiriliyor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 içi aydınlatmalar çalışır halde bulunuyor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 içine alınmasına izin verilen yükler koridorlara yerleştiril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yor mu?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 içine alınmasına izin verilen yükler koridorlara yerleştiril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yor mu?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 düzenli olarak havalandırılıyor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 kullanımdan sonra temizlenmekte, çöpler düzenli olarak ve uygun şekilde toplanıyor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Araçlarda bulunan iklimlendirme cihazlarının kontrolleri düzenli aralıklarla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Araçlarda mevsim koşullarına uygun lastik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Araçlarda mevsim koşullarına uygun lastik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Araçlarda yangın söndürücüler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Araçlarda yangın söndürücüler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Araçlarda, içerisinde yeterli malzeme bulunan ilkyardım çantası bulunuyor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Araçlarda, içerisinde yeterli malzeme bulunan ilkyardım çantası bulunuyor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Araçlardaki cam yüzeylerde kırık veya çatlak bulunuyor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Araçların güvenlik donanımları çalışır durumda mıdır?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Araçların güvenlik donanımları çalışır durumda mıdır?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Araçların servis ve bakımları periyodik olarak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Araçların servis ve bakımları periyodik olarak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Aşırı sıcak veya soğuk hava koşullarında araçlarda uygun termal konfor şartları sağlanıyor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 yaptıkları işten kaynaklanan stres ile baş edebilmeleri için gerekli eğitimi alıyor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Çalışanlar, maruz kalabilecekleri olumsuz davranışlar (tehdit, hakaret vb.) karşısında nasıl davranacağını biliyor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Çalışanlar, maruz kalabilecekleri olumsuz davranışlar (tehdit, hakaret vb.) karşısında nasıl davranacağını biliyor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Çalışanlar, yaptıkları iş konusunda eğitiliyor mu veya yönlendiril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Çalışanlar, yaptıkları iş konusunda eğitiliyor mu veya yönlendiril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Çalışanlara genel iş sağlığı ve güvenliği eğitimi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Çalışanlara genel iş sağlığı ve güvenliği eğitimi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Çalışanlara, hareket saatlerine uyma konusunda talimat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Çalışanlara, hareket saatlerine uyma konusunda talimat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Çalışanlara, hava koşulları ve karayollarının durumu hakkında d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ü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zenli bilgi akışı sağlanıyor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Çalışanlara, sürüş sırasında emniyet kemerlerinin takılması kon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sunda talimat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Çalışanlara, sürüş sırasında emniyet kemerlerinin takılması kon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sunda talimat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Çalışanlara, trafik kurallarına ve levhalarına uymaları konusunda gerekli talimatlar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Çalışanlara, trafik kurallarına ve levhalarına uymaları konusunda gerekli talimatlar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çalışma programları belirleniyor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çalışma programları belirleniyor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işe giriş muayenesi yaptırılıyor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işe giriş muayenesi yaptırılıyor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karşı karşıya kaldıkları kazalar ve işe bağlı oluşan hastalıklar Sosyal Güvenlik Kurumuna rapor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karşı karşıya kaldıkları kazalar ve işe bağlı oluşan hastalıklar Sosyal Güvenlik Kurumuna rapor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karşı karşıya kaldıkları önceden olmuş kazalar veya işe bağlı hastalıklar incelenerek yeniden meydana gelmeleri önl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karşı karşıya kaldıkları önceden olmuş kazalar veya işe bağlı hastalıklar incelenerek yeniden meydana gelmeleri önl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periyodik muayeneleri zamanında yaptırılıyor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periyodik muayeneleri zamanında yaptırılıyor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Eğitim ve bilgilendirme ile ilgili belgeler kayıt altına alınıyor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Eğitim ve bilgilendirme kayıtları uygun şekilde muhafaza ediliyor mu?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Eğitim ve bilgilendirme kayıtları uygun şekilde muhafaza ediliyor mu?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Elle taşınamayacak kadar ağır yüklerin çalışanlarca kaldırılması engelleniyor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Elle taşınamayacak kadar ağır yüklerin çalışanlarca kaldırılması engelleniyor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Gerekli olan durumlarda araçlarda muavin bulunduruluyor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Lipit Petrol Gazı (LPG) ile çalışan araçların LPG tanklarının kon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rolleri düzenli olarak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Lipit Petrol Gazı (LPG) ile çalışan araçların LPG tanklarının kon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rolleri düzenli olarak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Tüm araçlarda, ayarlanabilir sürücü koltukları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Tüm araçlarda, ayarlanabilir sürücü koltukları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Tüm araçların elektrik aksamları (göstergeler, farlar, sigortalar vb.) düzenli aralıklarla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Vardiyalı çalışma düzeninin çalışanlar üzerinde oluşturduğu olu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suz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psikososyal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etkiler vardiyalar en makul şekilde düzenlenerek asgari düzeye indiriliyor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söndürücülerin son kullanma tarihleri ve basınçları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söndürücülerin son kullanma tarihleri ve basınçları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Yolcuların araç sürücüsü ile gereksiz konuşmaları engelleniyor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Yolcuların araç sürücüsü ile gereksiz konuşmaları engelleniyor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Yüklerin elle taşınmasının da neden olabileceği kas iskelet sistemi hastalıklarına karşı çalışanlar bilgilendiriliyor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Yüklerin elle taşınmasının da neden olabileceği kas iskelet sistemi hastalıklarına karşı çalışanlar bilgilendiriliyor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Basınçlı havayla temizlik yapılırken KKD'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ler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Dayanak, zımpara taşına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0.3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cm yakınlıkta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Makinelerin temizliğinde basınçlı hava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Makinelerin, gerekli koruyucuları takılmış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Taşlama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tezgahlarının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güç kaynaklarının bağlantıları düzenli ol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rak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Taşlama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tezgahlarının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kullanma talimatı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 yapılacak malzemeye göre zımpara taş seçimi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Vantilatörler yerden B,1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mt'den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daha yukarıda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 koruyucular testere çapının yüzde 75’ini içine alıyor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Zımpara taşı takılmadan önce muayenesi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Zımpara taşı, dakika devir üst hızı, motor dakika devir üst hızıyla uyumlu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Tehlikeli yüzeyler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Baş hizasındaki yüksekliklerde çarpma noktaları için önlem alı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Tehlikeli yüzeyler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Çember burma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presi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veya yapıştırma tabancası gibi sıcak yüze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lerle temas engelleniyor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Tehlikeli yüzeyler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Kesicilerin bulunduruldukları muhafaza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Tehlikeli yüzeyler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Konteynır, tekne, küvet vs. kenar ve köşeleri körleştirilmiş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Tehlikeli yüzeyler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Mil, çengel gibi sivri keskin uçları bulunan nesnelerin uçları mü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kün olduğunda yuvarlatılıyor, körleştiriliyor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Tehlikeli yüzeyler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Okulda kullanılan Bıçaklar, kesiciler, biçiciler, makaslar gibi kes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ci uçlu veya yüzeyi keskin aletler yapılan iş için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Tehlikeli yüzeyler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Raflar, çekmeceler,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tezgahlar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kesici kenar ve köşeler için, tahrip edici özelliklerini azaltmaya yönelik bir önlem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Tehlikeli yüzeyler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Seramik, porselen, cam, ayna, cam kapı, cam duvar gibi nesneler tehlike yaratıyor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Tehlikeli yüzeyler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Şaft, merdane gibi kesici ve keskin yüzeyleri bulunan makine ve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, kullanımda olmadıkları zaman muhafaza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çıkış yönlendirme levhaları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durum alarmı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 kumanda panosundaki açma kapama anahtarlarları ve şalterler çalışır durumda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 sistemi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Deprem veya sarsıntı gibi durumlarda devrilebilecek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duvara sabitlenmiş mi?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Isıtma sistemi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Mevzuata uygun olarak acil çıkış kapısı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salonunda havalandırma sistemi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Tüm elektrik anahtarları ve prizleri düzgün çalışıyor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Uzatma kablosu kullanımını gerektirmeyecek kadar sabit tesisat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Yeterli sayıda elektrik prizi var mı ve görsel-işitsel cihazların kullanımı için uygun yerlerde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Zemin, kaymaya ve düşmeye karşı uygun malzemeden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çıkış kapıları var mı, yönetmeliğe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Alarm ikaz tesisatı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Asetilen kazanlarının basınç değerleri kontrol altına alındı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tüplerin arasında mesafeler ayarlandı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Bina yangın çıkış kapıları ve merdivenleri ulaşılabilir durumda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Bina yangın çıkış levhaları gerekli yerlere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Gaz birikme riski olan kapalı alanlar standartlara uygun havala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Geceleri kullanılmayan kısımların şalterleri kapatılabilecek şeki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 düzenlenmiş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Havalandırma sistemi düzenli olarak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İş süreçlerinde yapılan veya oluşan karışımların patlayıcı olması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Kaynak işlemlerinden sonra ortam ve kaynak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ekipmanları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içindeki gazlar güvenli şekilde havalandırılmış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Kaynak ünitelerine kaynak yapılmış parçaların soğuma işlemleri kontrol altına alınarak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Kıvılcım çıkaran makinelerle yanıcı maddelerin çalışma alanları birbirinden güvenli şekilde ayrıldı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Kullanılan tüm patlayıcı kimyasal maddeler için Malzeme Güvenlik Bilgi Formu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Okulun özelliğine göre yangın söndürme tüpü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Otomatik alarm sistemi varsa düğmeleri, iyi görülebilir ve eriş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lebilir bir yere ve özellikle acil çıkış yolları üzerine konulmuş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Patlama riski bulunan LPG, Asetilen vb tüplerin depolanma yerleri güneşten ve çeşitli ısı kaynaklarından korunacak şekilde seçilmiş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Patlama tehlikesinin bulunduğu alanlarda herhangi bir elektrost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tik alan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Patlayıcı alanlarda kullanılan elektrikli araçlar uygun şekilde s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Patlayıcı ve yanıcı maddeler standartlara uygun olarak etiketle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Personel yangın ve patlamayla ilgili eğitim almış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Tesisat galeri ve kanallarında yangın yalıtımı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durumunda ilk kurtarılacak işaretlenmiş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esnasında görev dağılımı yapılmış mı, uygun yere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Yangın riski yüksek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atelyelerde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( Kaynak ve oksijenle kesme vb ) yanıcı ve parlayıcı maddeler uzaklaştırılmış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söndürme tüp ve dolapları görünür ve kolay erişilebilir yerlerde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söndürme tüpleri altı ayda bir kontrol edilerek kontrol tarihleri üzerlerine yazılmış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söndürme tüplerinin cinsine göre kullanılma yerleri bilin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tatbikatları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tipine uygun söndürücü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ve alarm sistemi aydınlatma ve kuvvet şebekesinden ayrı bir kaynaktan beslenmiş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Yanıcı, patlayıcı maddeler, atıklar talimatlara uygun bir şekilde depolanmış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Yıllık yangın tatbikatı yapılıp kayıt altına alınıyor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Yüksekte çalışma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Merdiven basamakların üzerinde yağ vs. gibi kaydırıcı maddelerin olmamasına dikkat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Yüksekte çalışma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Merdivenler her kullanımdan önce muayene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Yüksekte çalışma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Merdivenleri kullanmak için gerekli KKD sağlandı mı veya ayakk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bılar kaymaz cinsten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Yüksekte çalışma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Seyyar merdivenler ve tüm aksamı iyi durumda ve kullanıma hazır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Yüksekte çalışma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Yüksekteki bir platforma veya çatıya çıkılması gerektiği zaman kullanılan merdivenler erişim sağlanan bu yükseklikten en az 91 cm daha uzun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</w:tbl>
    <w:p w:rsidR="00996E5F" w:rsidRDefault="00996E5F"/>
    <w:sectPr w:rsidR="00996E5F" w:rsidSect="00E5685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5685C"/>
    <w:rsid w:val="00122DC0"/>
    <w:rsid w:val="0019348C"/>
    <w:rsid w:val="00670EB1"/>
    <w:rsid w:val="00851A8E"/>
    <w:rsid w:val="008919C7"/>
    <w:rsid w:val="00996E5F"/>
    <w:rsid w:val="00A052BE"/>
    <w:rsid w:val="00C75DE5"/>
    <w:rsid w:val="00E22732"/>
    <w:rsid w:val="00E5685C"/>
    <w:rsid w:val="00EF4F2E"/>
    <w:rsid w:val="00F14CA1"/>
    <w:rsid w:val="00F9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7213</Words>
  <Characters>41117</Characters>
  <Application>Microsoft Office Word</Application>
  <DocSecurity>0</DocSecurity>
  <Lines>342</Lines>
  <Paragraphs>96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</dc:creator>
  <cp:lastModifiedBy>ss</cp:lastModifiedBy>
  <cp:revision>2</cp:revision>
  <dcterms:created xsi:type="dcterms:W3CDTF">2018-09-04T19:41:00Z</dcterms:created>
  <dcterms:modified xsi:type="dcterms:W3CDTF">2018-09-04T19:41:00Z</dcterms:modified>
</cp:coreProperties>
</file>