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487" w:rsidRDefault="00854487" w:rsidP="00542A4F">
      <w:pPr>
        <w:pStyle w:val="KonuBal"/>
        <w:ind w:left="0"/>
        <w:jc w:val="center"/>
        <w:rPr>
          <w:rFonts w:asciiTheme="minorHAnsi" w:hAnsiTheme="minorHAnsi" w:cstheme="minorHAnsi"/>
          <w:color w:val="FF0000"/>
        </w:rPr>
      </w:pPr>
    </w:p>
    <w:p w:rsidR="00322945" w:rsidRPr="00542A4F" w:rsidRDefault="002B6853" w:rsidP="00542A4F">
      <w:pPr>
        <w:pStyle w:val="KonuBal"/>
        <w:ind w:left="0"/>
        <w:jc w:val="center"/>
        <w:rPr>
          <w:rFonts w:asciiTheme="minorHAnsi" w:hAnsiTheme="minorHAnsi" w:cstheme="minorHAnsi"/>
        </w:rPr>
      </w:pPr>
      <w:r w:rsidRPr="00542A4F">
        <w:rPr>
          <w:rFonts w:asciiTheme="minorHAnsi" w:hAnsiTheme="minorHAnsi" w:cstheme="minorHAnsi"/>
          <w:color w:val="FF0000"/>
        </w:rPr>
        <w:t>OK</w:t>
      </w:r>
      <w:r w:rsidR="00542A4F" w:rsidRPr="00542A4F">
        <w:rPr>
          <w:rFonts w:asciiTheme="minorHAnsi" w:hAnsiTheme="minorHAnsi" w:cstheme="minorHAnsi"/>
          <w:color w:val="FF0000"/>
        </w:rPr>
        <w:t xml:space="preserve">ULLARDA İSG </w:t>
      </w:r>
      <w:r w:rsidRPr="00542A4F">
        <w:rPr>
          <w:rFonts w:asciiTheme="minorHAnsi" w:hAnsiTheme="minorHAnsi" w:cstheme="minorHAnsi"/>
          <w:color w:val="FF0000"/>
        </w:rPr>
        <w:t>ÇALIŞMALARI</w:t>
      </w:r>
      <w:r w:rsidR="00542A4F" w:rsidRPr="00542A4F">
        <w:rPr>
          <w:rFonts w:asciiTheme="minorHAnsi" w:hAnsiTheme="minorHAnsi" w:cstheme="minorHAnsi"/>
          <w:color w:val="FF0000"/>
        </w:rPr>
        <w:t xml:space="preserve"> REHBERİ</w:t>
      </w:r>
    </w:p>
    <w:p w:rsidR="00322945" w:rsidRDefault="00322945">
      <w:pPr>
        <w:pStyle w:val="GvdeMetni"/>
        <w:spacing w:before="10"/>
        <w:ind w:left="0"/>
        <w:rPr>
          <w:rFonts w:asciiTheme="minorHAnsi" w:hAnsiTheme="minorHAnsi" w:cstheme="minorHAnsi"/>
          <w:b/>
          <w:sz w:val="24"/>
          <w:szCs w:val="24"/>
        </w:rPr>
      </w:pPr>
    </w:p>
    <w:p w:rsidR="00854487" w:rsidRPr="008F3E86" w:rsidRDefault="00854487">
      <w:pPr>
        <w:pStyle w:val="GvdeMetni"/>
        <w:spacing w:before="10"/>
        <w:ind w:left="0"/>
        <w:rPr>
          <w:rFonts w:asciiTheme="minorHAnsi" w:hAnsiTheme="minorHAnsi" w:cstheme="minorHAnsi"/>
          <w:b/>
          <w:sz w:val="24"/>
          <w:szCs w:val="24"/>
        </w:rPr>
      </w:pPr>
    </w:p>
    <w:p w:rsidR="004B0D5C" w:rsidRPr="00C67C79" w:rsidRDefault="004B0D5C">
      <w:pPr>
        <w:pStyle w:val="GvdeMetni"/>
        <w:spacing w:before="10"/>
        <w:ind w:left="0"/>
        <w:rPr>
          <w:rFonts w:asciiTheme="minorHAnsi" w:hAnsiTheme="minorHAnsi" w:cstheme="minorHAnsi"/>
          <w:sz w:val="24"/>
          <w:szCs w:val="24"/>
        </w:rPr>
      </w:pPr>
      <w:r w:rsidRPr="00C67C79">
        <w:rPr>
          <w:rFonts w:asciiTheme="minorHAnsi" w:hAnsiTheme="minorHAnsi" w:cstheme="minorHAnsi"/>
          <w:sz w:val="24"/>
          <w:szCs w:val="24"/>
        </w:rPr>
        <w:t>İÇİNDEKİLER:</w:t>
      </w:r>
    </w:p>
    <w:p w:rsidR="004B0D5C" w:rsidRPr="00C67C79" w:rsidRDefault="00C67C79" w:rsidP="00C67C79">
      <w:pPr>
        <w:pStyle w:val="GvdeMetni"/>
        <w:numPr>
          <w:ilvl w:val="0"/>
          <w:numId w:val="112"/>
        </w:numPr>
        <w:spacing w:before="10"/>
        <w:rPr>
          <w:rFonts w:asciiTheme="minorHAnsi" w:hAnsiTheme="minorHAnsi" w:cstheme="minorHAnsi"/>
          <w:sz w:val="24"/>
          <w:szCs w:val="24"/>
        </w:rPr>
      </w:pPr>
      <w:r w:rsidRPr="00C67C79">
        <w:rPr>
          <w:rFonts w:asciiTheme="minorHAnsi" w:hAnsiTheme="minorHAnsi" w:cstheme="minorHAnsi"/>
          <w:sz w:val="24"/>
          <w:szCs w:val="24"/>
        </w:rPr>
        <w:t>İşveren ile Çalışanların Görev, Yetki ve Yükümlülükleri</w:t>
      </w:r>
    </w:p>
    <w:p w:rsidR="00B32D27" w:rsidRDefault="00C67C79" w:rsidP="00B32D27">
      <w:pPr>
        <w:pStyle w:val="GvdeMetni"/>
        <w:numPr>
          <w:ilvl w:val="0"/>
          <w:numId w:val="112"/>
        </w:numPr>
        <w:spacing w:before="10"/>
        <w:rPr>
          <w:rFonts w:asciiTheme="minorHAnsi" w:hAnsiTheme="minorHAnsi" w:cstheme="minorHAnsi"/>
          <w:sz w:val="24"/>
          <w:szCs w:val="24"/>
        </w:rPr>
      </w:pPr>
      <w:r>
        <w:rPr>
          <w:rFonts w:asciiTheme="minorHAnsi" w:hAnsiTheme="minorHAnsi" w:cstheme="minorHAnsi"/>
          <w:sz w:val="24"/>
          <w:szCs w:val="24"/>
        </w:rPr>
        <w:t>Okullarda Yapılması Zorunlu Durumlar</w:t>
      </w:r>
    </w:p>
    <w:p w:rsidR="00B32D27" w:rsidRPr="00B32D27" w:rsidRDefault="00B32D27" w:rsidP="00B32D27">
      <w:pPr>
        <w:pStyle w:val="GvdeMetni"/>
        <w:numPr>
          <w:ilvl w:val="0"/>
          <w:numId w:val="112"/>
        </w:numPr>
        <w:spacing w:before="10"/>
        <w:rPr>
          <w:rFonts w:asciiTheme="minorHAnsi" w:hAnsiTheme="minorHAnsi" w:cstheme="minorHAnsi"/>
          <w:sz w:val="24"/>
          <w:szCs w:val="24"/>
        </w:rPr>
      </w:pPr>
      <w:r>
        <w:rPr>
          <w:rFonts w:asciiTheme="minorHAnsi" w:hAnsiTheme="minorHAnsi" w:cstheme="minorHAnsi"/>
          <w:sz w:val="24"/>
          <w:szCs w:val="24"/>
        </w:rPr>
        <w:t>İSG</w:t>
      </w:r>
      <w:r w:rsidRPr="00B32D27">
        <w:rPr>
          <w:rFonts w:asciiTheme="minorHAnsi" w:hAnsiTheme="minorHAnsi" w:cstheme="minorHAnsi"/>
          <w:sz w:val="24"/>
          <w:szCs w:val="24"/>
        </w:rPr>
        <w:t xml:space="preserve"> Mevzuatına Göre Okul/Kurumlarımızda Kurulması </w:t>
      </w:r>
      <w:r>
        <w:rPr>
          <w:rFonts w:asciiTheme="minorHAnsi" w:hAnsiTheme="minorHAnsi" w:cstheme="minorHAnsi"/>
          <w:sz w:val="24"/>
          <w:szCs w:val="24"/>
        </w:rPr>
        <w:t>ve Yapılması Gereken Çalışmalar</w:t>
      </w:r>
    </w:p>
    <w:p w:rsidR="00B32D27" w:rsidRDefault="00B32D27" w:rsidP="00B32D27">
      <w:pPr>
        <w:pStyle w:val="Balk2"/>
        <w:numPr>
          <w:ilvl w:val="0"/>
          <w:numId w:val="113"/>
        </w:numPr>
        <w:spacing w:line="251" w:lineRule="exact"/>
        <w:rPr>
          <w:rFonts w:asciiTheme="minorHAnsi" w:hAnsiTheme="minorHAnsi" w:cstheme="minorHAnsi"/>
          <w:b w:val="0"/>
          <w:sz w:val="24"/>
          <w:szCs w:val="24"/>
        </w:rPr>
      </w:pPr>
      <w:r>
        <w:rPr>
          <w:rFonts w:asciiTheme="minorHAnsi" w:hAnsiTheme="minorHAnsi" w:cstheme="minorHAnsi"/>
          <w:b w:val="0"/>
          <w:sz w:val="24"/>
          <w:szCs w:val="24"/>
        </w:rPr>
        <w:t>Çalışan Temsilcisi</w:t>
      </w:r>
    </w:p>
    <w:p w:rsidR="00B32D27" w:rsidRDefault="00B32D27" w:rsidP="00B32D27">
      <w:pPr>
        <w:pStyle w:val="Balk2"/>
        <w:numPr>
          <w:ilvl w:val="0"/>
          <w:numId w:val="113"/>
        </w:numPr>
        <w:spacing w:line="251" w:lineRule="exact"/>
        <w:rPr>
          <w:rFonts w:asciiTheme="minorHAnsi" w:hAnsiTheme="minorHAnsi" w:cstheme="minorHAnsi"/>
          <w:b w:val="0"/>
          <w:sz w:val="24"/>
          <w:szCs w:val="24"/>
        </w:rPr>
      </w:pPr>
      <w:r>
        <w:rPr>
          <w:rFonts w:asciiTheme="minorHAnsi" w:hAnsiTheme="minorHAnsi" w:cstheme="minorHAnsi"/>
          <w:b w:val="0"/>
          <w:sz w:val="24"/>
          <w:szCs w:val="24"/>
        </w:rPr>
        <w:t>Risk Değerlendirme Çalışmaları</w:t>
      </w:r>
    </w:p>
    <w:p w:rsidR="00B32D27" w:rsidRDefault="00B32D27" w:rsidP="00B32D27">
      <w:pPr>
        <w:pStyle w:val="Balk2"/>
        <w:numPr>
          <w:ilvl w:val="0"/>
          <w:numId w:val="113"/>
        </w:numPr>
        <w:spacing w:line="251" w:lineRule="exact"/>
        <w:rPr>
          <w:rFonts w:asciiTheme="minorHAnsi" w:hAnsiTheme="minorHAnsi" w:cstheme="minorHAnsi"/>
          <w:b w:val="0"/>
          <w:sz w:val="24"/>
          <w:szCs w:val="24"/>
        </w:rPr>
      </w:pPr>
      <w:r>
        <w:rPr>
          <w:rFonts w:asciiTheme="minorHAnsi" w:hAnsiTheme="minorHAnsi" w:cstheme="minorHAnsi"/>
          <w:b w:val="0"/>
          <w:sz w:val="24"/>
          <w:szCs w:val="24"/>
        </w:rPr>
        <w:t>İş Sağlığı ve Güvenliği Kurulu</w:t>
      </w:r>
    </w:p>
    <w:p w:rsidR="00B32D27" w:rsidRPr="00B32D27" w:rsidRDefault="00B32D27" w:rsidP="00B32D27">
      <w:pPr>
        <w:pStyle w:val="Balk2"/>
        <w:numPr>
          <w:ilvl w:val="0"/>
          <w:numId w:val="113"/>
        </w:numPr>
        <w:spacing w:line="251" w:lineRule="exact"/>
        <w:rPr>
          <w:rFonts w:asciiTheme="minorHAnsi" w:hAnsiTheme="minorHAnsi" w:cstheme="minorHAnsi"/>
          <w:b w:val="0"/>
          <w:sz w:val="24"/>
          <w:szCs w:val="24"/>
        </w:rPr>
      </w:pPr>
      <w:r w:rsidRPr="00B32D27">
        <w:rPr>
          <w:rFonts w:asciiTheme="minorHAnsi" w:hAnsiTheme="minorHAnsi" w:cstheme="minorHAnsi"/>
          <w:b w:val="0"/>
          <w:sz w:val="24"/>
          <w:szCs w:val="24"/>
        </w:rPr>
        <w:t>Alan Sağlık ve Güvenlik Kurulu-ASGK (</w:t>
      </w:r>
      <w:r w:rsidRPr="00B32D27">
        <w:rPr>
          <w:rFonts w:asciiTheme="minorHAnsi" w:hAnsiTheme="minorHAnsi" w:cstheme="minorHAnsi"/>
          <w:b w:val="0"/>
          <w:sz w:val="24"/>
          <w:szCs w:val="24"/>
        </w:rPr>
        <w:t>Mesleki ve Teknik Anadolu Liseleri, Mesleki Eğitim Merkezleri)</w:t>
      </w:r>
    </w:p>
    <w:p w:rsidR="00B32D27" w:rsidRDefault="00B32D27" w:rsidP="00B32D27">
      <w:pPr>
        <w:pStyle w:val="Balk2"/>
        <w:numPr>
          <w:ilvl w:val="0"/>
          <w:numId w:val="113"/>
        </w:numPr>
        <w:spacing w:line="251" w:lineRule="exact"/>
        <w:rPr>
          <w:rFonts w:asciiTheme="minorHAnsi" w:hAnsiTheme="minorHAnsi" w:cstheme="minorHAnsi"/>
          <w:b w:val="0"/>
          <w:sz w:val="24"/>
          <w:szCs w:val="24"/>
        </w:rPr>
      </w:pPr>
      <w:r>
        <w:rPr>
          <w:rFonts w:asciiTheme="minorHAnsi" w:hAnsiTheme="minorHAnsi" w:cstheme="minorHAnsi"/>
          <w:b w:val="0"/>
          <w:sz w:val="24"/>
          <w:szCs w:val="24"/>
        </w:rPr>
        <w:t>Acil Durum Planları, Yangın ve Tahliye Planları</w:t>
      </w:r>
    </w:p>
    <w:p w:rsidR="00B32D27" w:rsidRDefault="00B32D27" w:rsidP="00B32D27">
      <w:pPr>
        <w:pStyle w:val="Balk2"/>
        <w:numPr>
          <w:ilvl w:val="0"/>
          <w:numId w:val="113"/>
        </w:numPr>
        <w:spacing w:line="251" w:lineRule="exact"/>
        <w:rPr>
          <w:rFonts w:asciiTheme="minorHAnsi" w:hAnsiTheme="minorHAnsi" w:cstheme="minorHAnsi"/>
          <w:b w:val="0"/>
          <w:sz w:val="24"/>
          <w:szCs w:val="24"/>
        </w:rPr>
      </w:pPr>
      <w:r>
        <w:rPr>
          <w:rFonts w:asciiTheme="minorHAnsi" w:hAnsiTheme="minorHAnsi" w:cstheme="minorHAnsi"/>
          <w:b w:val="0"/>
          <w:sz w:val="24"/>
          <w:szCs w:val="24"/>
        </w:rPr>
        <w:t>Acil Durum Ekiplerinin Kuruluşu, Görevleri ve Çalışma Esasları</w:t>
      </w:r>
    </w:p>
    <w:p w:rsidR="00B32D27" w:rsidRDefault="00B32D27" w:rsidP="00B32D27">
      <w:pPr>
        <w:pStyle w:val="Balk2"/>
        <w:numPr>
          <w:ilvl w:val="0"/>
          <w:numId w:val="113"/>
        </w:numPr>
        <w:spacing w:line="251" w:lineRule="exact"/>
        <w:rPr>
          <w:rFonts w:asciiTheme="minorHAnsi" w:hAnsiTheme="minorHAnsi" w:cstheme="minorHAnsi"/>
          <w:b w:val="0"/>
          <w:sz w:val="24"/>
          <w:szCs w:val="24"/>
        </w:rPr>
      </w:pPr>
      <w:r>
        <w:rPr>
          <w:rFonts w:asciiTheme="minorHAnsi" w:hAnsiTheme="minorHAnsi" w:cstheme="minorHAnsi"/>
          <w:b w:val="0"/>
          <w:sz w:val="24"/>
          <w:szCs w:val="24"/>
        </w:rPr>
        <w:t>Okullarda Ortam Gözetiminin Yapılması</w:t>
      </w:r>
    </w:p>
    <w:p w:rsidR="00B32D27" w:rsidRDefault="00B32D27" w:rsidP="00B32D27">
      <w:pPr>
        <w:pStyle w:val="Balk2"/>
        <w:numPr>
          <w:ilvl w:val="0"/>
          <w:numId w:val="113"/>
        </w:numPr>
        <w:spacing w:line="251" w:lineRule="exact"/>
        <w:rPr>
          <w:rFonts w:asciiTheme="minorHAnsi" w:hAnsiTheme="minorHAnsi" w:cstheme="minorHAnsi"/>
          <w:b w:val="0"/>
          <w:sz w:val="24"/>
          <w:szCs w:val="24"/>
        </w:rPr>
      </w:pPr>
      <w:r>
        <w:rPr>
          <w:rFonts w:asciiTheme="minorHAnsi" w:hAnsiTheme="minorHAnsi" w:cstheme="minorHAnsi"/>
          <w:b w:val="0"/>
          <w:sz w:val="24"/>
          <w:szCs w:val="24"/>
        </w:rPr>
        <w:t>Periyodik Kontroller</w:t>
      </w:r>
    </w:p>
    <w:p w:rsidR="00B32D27" w:rsidRPr="00B32D27" w:rsidRDefault="00B32D27" w:rsidP="00B32D27">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Kontrol Listeleri</w:t>
      </w:r>
      <w:r w:rsidR="005466C2">
        <w:rPr>
          <w:rFonts w:asciiTheme="minorHAnsi" w:hAnsiTheme="minorHAnsi" w:cstheme="minorHAnsi"/>
          <w:b w:val="0"/>
          <w:sz w:val="24"/>
          <w:szCs w:val="24"/>
        </w:rPr>
        <w:t xml:space="preserve"> Tablosu</w:t>
      </w:r>
    </w:p>
    <w:p w:rsidR="00B32D27" w:rsidRPr="00B32D27" w:rsidRDefault="00D225E0" w:rsidP="00D225E0">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Çalışanların Eğitimleri ve bilgilendirilmeleri</w:t>
      </w:r>
    </w:p>
    <w:p w:rsidR="00B32D27" w:rsidRPr="00B32D27" w:rsidRDefault="00D225E0" w:rsidP="00D225E0">
      <w:pPr>
        <w:pStyle w:val="Balk2"/>
        <w:numPr>
          <w:ilvl w:val="0"/>
          <w:numId w:val="112"/>
        </w:numPr>
        <w:spacing w:before="91"/>
        <w:rPr>
          <w:rFonts w:asciiTheme="minorHAnsi" w:hAnsiTheme="minorHAnsi" w:cstheme="minorHAnsi"/>
          <w:b w:val="0"/>
          <w:sz w:val="24"/>
          <w:szCs w:val="24"/>
        </w:rPr>
      </w:pPr>
      <w:r>
        <w:rPr>
          <w:rFonts w:asciiTheme="minorHAnsi" w:hAnsiTheme="minorHAnsi" w:cstheme="minorHAnsi"/>
          <w:b w:val="0"/>
          <w:sz w:val="24"/>
          <w:szCs w:val="24"/>
        </w:rPr>
        <w:t>Mesleki ve Teknik Eğitim Kurumlarında İSG</w:t>
      </w:r>
    </w:p>
    <w:p w:rsidR="00B32D27" w:rsidRDefault="00542A4F" w:rsidP="00542A4F">
      <w:pPr>
        <w:pStyle w:val="Balk2"/>
        <w:numPr>
          <w:ilvl w:val="0"/>
          <w:numId w:val="112"/>
        </w:numPr>
        <w:spacing w:line="251" w:lineRule="exact"/>
        <w:rPr>
          <w:rFonts w:asciiTheme="minorHAnsi" w:hAnsiTheme="minorHAnsi" w:cstheme="minorHAnsi"/>
          <w:b w:val="0"/>
          <w:sz w:val="24"/>
          <w:szCs w:val="24"/>
        </w:rPr>
      </w:pPr>
      <w:proofErr w:type="spellStart"/>
      <w:r>
        <w:rPr>
          <w:rFonts w:asciiTheme="minorHAnsi" w:hAnsiTheme="minorHAnsi" w:cstheme="minorHAnsi"/>
          <w:b w:val="0"/>
          <w:sz w:val="24"/>
          <w:szCs w:val="24"/>
        </w:rPr>
        <w:t>Basıçlı</w:t>
      </w:r>
      <w:proofErr w:type="spellEnd"/>
      <w:r>
        <w:rPr>
          <w:rFonts w:asciiTheme="minorHAnsi" w:hAnsiTheme="minorHAnsi" w:cstheme="minorHAnsi"/>
          <w:b w:val="0"/>
          <w:sz w:val="24"/>
          <w:szCs w:val="24"/>
        </w:rPr>
        <w:t xml:space="preserve"> Kaplarla Çalışmalarda İSG</w:t>
      </w:r>
    </w:p>
    <w:p w:rsidR="00542A4F" w:rsidRDefault="00542A4F" w:rsidP="00542A4F">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Kazanlar</w:t>
      </w:r>
    </w:p>
    <w:p w:rsidR="00542A4F" w:rsidRDefault="00542A4F" w:rsidP="00542A4F">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Kişisel Koruyucu Donanımlar (KKD)</w:t>
      </w:r>
    </w:p>
    <w:p w:rsidR="00542A4F" w:rsidRDefault="00542A4F" w:rsidP="00542A4F">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Sağlık ve Güvenlik İşaretleri</w:t>
      </w:r>
    </w:p>
    <w:p w:rsidR="00542A4F" w:rsidRDefault="00542A4F" w:rsidP="00542A4F">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Yasa Gereği Yapılması Gerekenler- Özet</w:t>
      </w:r>
    </w:p>
    <w:p w:rsidR="00542A4F" w:rsidRDefault="00542A4F" w:rsidP="00542A4F">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Periyodik Denetimlerde Bakılacak Hususlar</w:t>
      </w:r>
    </w:p>
    <w:p w:rsidR="00542A4F" w:rsidRPr="00B32D27" w:rsidRDefault="00542A4F" w:rsidP="00542A4F">
      <w:pPr>
        <w:pStyle w:val="Balk2"/>
        <w:numPr>
          <w:ilvl w:val="0"/>
          <w:numId w:val="112"/>
        </w:numPr>
        <w:spacing w:line="251" w:lineRule="exact"/>
        <w:rPr>
          <w:rFonts w:asciiTheme="minorHAnsi" w:hAnsiTheme="minorHAnsi" w:cstheme="minorHAnsi"/>
          <w:b w:val="0"/>
          <w:sz w:val="24"/>
          <w:szCs w:val="24"/>
        </w:rPr>
      </w:pPr>
      <w:r>
        <w:rPr>
          <w:rFonts w:asciiTheme="minorHAnsi" w:hAnsiTheme="minorHAnsi" w:cstheme="minorHAnsi"/>
          <w:b w:val="0"/>
          <w:sz w:val="24"/>
          <w:szCs w:val="24"/>
        </w:rPr>
        <w:t>Okul İdarecilerinin Dikkat Edeceği Hususlar</w:t>
      </w:r>
    </w:p>
    <w:p w:rsidR="00B32D27" w:rsidRPr="00B32D27" w:rsidRDefault="00B32D27" w:rsidP="00B32D27">
      <w:pPr>
        <w:pStyle w:val="Balk2"/>
        <w:spacing w:before="1"/>
        <w:ind w:left="571"/>
        <w:rPr>
          <w:rFonts w:asciiTheme="minorHAnsi" w:hAnsiTheme="minorHAnsi" w:cstheme="minorHAnsi"/>
          <w:sz w:val="24"/>
          <w:szCs w:val="24"/>
        </w:rPr>
      </w:pPr>
    </w:p>
    <w:p w:rsidR="00B32D27" w:rsidRPr="00B32D27" w:rsidRDefault="00B32D27" w:rsidP="00B32D27"/>
    <w:p w:rsidR="004B0D5C" w:rsidRPr="00B32D27" w:rsidRDefault="004B0D5C">
      <w:pPr>
        <w:pStyle w:val="GvdeMetni"/>
        <w:spacing w:before="10"/>
        <w:ind w:left="0"/>
        <w:rPr>
          <w:rFonts w:asciiTheme="minorHAnsi" w:hAnsiTheme="minorHAnsi" w:cstheme="minorHAnsi"/>
          <w:b/>
          <w:sz w:val="24"/>
          <w:szCs w:val="24"/>
        </w:rPr>
      </w:pPr>
    </w:p>
    <w:p w:rsidR="00322945" w:rsidRPr="008F3E86" w:rsidRDefault="002B6853">
      <w:pPr>
        <w:pStyle w:val="GvdeMetni"/>
        <w:ind w:right="732" w:firstLine="708"/>
        <w:rPr>
          <w:rFonts w:asciiTheme="minorHAnsi" w:hAnsiTheme="minorHAnsi" w:cstheme="minorHAnsi"/>
          <w:sz w:val="24"/>
          <w:szCs w:val="24"/>
        </w:rPr>
      </w:pPr>
      <w:r w:rsidRPr="008F3E86">
        <w:rPr>
          <w:rFonts w:asciiTheme="minorHAnsi" w:hAnsiTheme="minorHAnsi" w:cstheme="minorHAnsi"/>
          <w:sz w:val="24"/>
          <w:szCs w:val="24"/>
        </w:rPr>
        <w:t xml:space="preserve">6331 Sayılı İş Sağlığı ve Güvenliği Kanunu, sadece işyerleri için değil okullar için de yeni hükümler içeriyor. İşveren sıfatıyla okul müdürleri, çalışan ve hizmet veren sıfatıyla öğretmenler, hizmetliler ve işçiler kanun ve yönetmeliklerindeki hususları uygulamakla zorunludurlar. Okul ve diğer kurumlarımızda İş Sağlığı ve Güvenliği Yasası gereği </w:t>
      </w:r>
      <w:proofErr w:type="gramStart"/>
      <w:r w:rsidRPr="008F3E86">
        <w:rPr>
          <w:rFonts w:asciiTheme="minorHAnsi" w:hAnsiTheme="minorHAnsi" w:cstheme="minorHAnsi"/>
          <w:sz w:val="24"/>
          <w:szCs w:val="24"/>
        </w:rPr>
        <w:t>30/06/2016</w:t>
      </w:r>
      <w:proofErr w:type="gramEnd"/>
      <w:r w:rsidRPr="008F3E86">
        <w:rPr>
          <w:rFonts w:asciiTheme="minorHAnsi" w:hAnsiTheme="minorHAnsi" w:cstheme="minorHAnsi"/>
          <w:sz w:val="24"/>
          <w:szCs w:val="24"/>
        </w:rPr>
        <w:t xml:space="preserve"> tarihine kadar işyeri hekimi ve iş güvenliği uzmanlığı bulundurma zorunluluğu bulunmamaktadır. Ancak </w:t>
      </w:r>
      <w:proofErr w:type="gramStart"/>
      <w:r w:rsidRPr="008F3E86">
        <w:rPr>
          <w:rFonts w:asciiTheme="minorHAnsi" w:hAnsiTheme="minorHAnsi" w:cstheme="minorHAnsi"/>
          <w:sz w:val="24"/>
          <w:szCs w:val="24"/>
        </w:rPr>
        <w:t>01/01/2014</w:t>
      </w:r>
      <w:proofErr w:type="gramEnd"/>
      <w:r w:rsidRPr="008F3E86">
        <w:rPr>
          <w:rFonts w:asciiTheme="minorHAnsi" w:hAnsiTheme="minorHAnsi" w:cstheme="minorHAnsi"/>
          <w:sz w:val="24"/>
          <w:szCs w:val="24"/>
        </w:rPr>
        <w:t xml:space="preserve"> tarihi itibari ile kurumlarımızın sorumlulukları bulunmaktadır. İş sağlığı ve güvenliği </w:t>
      </w:r>
      <w:r w:rsidR="004939A7">
        <w:rPr>
          <w:rFonts w:asciiTheme="minorHAnsi" w:hAnsiTheme="minorHAnsi" w:cstheme="minorHAnsi"/>
          <w:sz w:val="24"/>
          <w:szCs w:val="24"/>
        </w:rPr>
        <w:t>İ</w:t>
      </w:r>
      <w:r w:rsidRPr="008F3E86">
        <w:rPr>
          <w:rFonts w:asciiTheme="minorHAnsi" w:hAnsiTheme="minorHAnsi" w:cstheme="minorHAnsi"/>
          <w:sz w:val="24"/>
          <w:szCs w:val="24"/>
        </w:rPr>
        <w:t xml:space="preserve">SG uygulamaları okullar açısından </w:t>
      </w:r>
      <w:r w:rsidRPr="004939A7">
        <w:rPr>
          <w:rFonts w:asciiTheme="minorHAnsi" w:hAnsiTheme="minorHAnsi" w:cstheme="minorHAnsi"/>
          <w:sz w:val="24"/>
          <w:szCs w:val="24"/>
        </w:rPr>
        <w:t xml:space="preserve">sağlık-güvenlik </w:t>
      </w:r>
      <w:r w:rsidRPr="008F3E86">
        <w:rPr>
          <w:rFonts w:asciiTheme="minorHAnsi" w:hAnsiTheme="minorHAnsi" w:cstheme="minorHAnsi"/>
          <w:sz w:val="24"/>
          <w:szCs w:val="24"/>
        </w:rPr>
        <w:t>boyutunun ön plana çıkartıldığı görülmektedir. Okullarda oluşturulacak Okul Sağlığı ve Güvenliği Kurulu (OSGK) “iş sağlığı ve güvenliği” konusunda kontrol mekanizmasıdır. Sorumluluk sadece okul yönetiminde değil aynı zamanda bütün öğretmen ve diğer çalışanlardadır.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rsidP="004939A7">
      <w:pPr>
        <w:pStyle w:val="Balk2"/>
        <w:numPr>
          <w:ilvl w:val="0"/>
          <w:numId w:val="114"/>
        </w:numPr>
        <w:rPr>
          <w:rFonts w:asciiTheme="minorHAnsi" w:hAnsiTheme="minorHAnsi" w:cstheme="minorHAnsi"/>
          <w:sz w:val="24"/>
          <w:szCs w:val="24"/>
        </w:rPr>
      </w:pPr>
      <w:r w:rsidRPr="008F3E86">
        <w:rPr>
          <w:rFonts w:asciiTheme="minorHAnsi" w:hAnsiTheme="minorHAnsi" w:cstheme="minorHAnsi"/>
          <w:color w:val="FF0000"/>
          <w:sz w:val="24"/>
          <w:szCs w:val="24"/>
        </w:rPr>
        <w:t>İŞVEREN İLE ÇALIŞANLARIN GÖREV, YETKİ VE YÜKÜMLÜLÜKLER</w:t>
      </w:r>
      <w:r w:rsidR="004939A7">
        <w:rPr>
          <w:rFonts w:asciiTheme="minorHAnsi" w:hAnsiTheme="minorHAnsi" w:cstheme="minorHAnsi"/>
          <w:color w:val="FF0000"/>
          <w:sz w:val="24"/>
          <w:szCs w:val="24"/>
        </w:rPr>
        <w:t>İ</w:t>
      </w:r>
    </w:p>
    <w:p w:rsidR="00322945" w:rsidRPr="008F3E86" w:rsidRDefault="00322945">
      <w:pPr>
        <w:pStyle w:val="GvdeMetni"/>
        <w:spacing w:before="11"/>
        <w:ind w:left="0"/>
        <w:rPr>
          <w:rFonts w:asciiTheme="minorHAnsi" w:hAnsiTheme="minorHAnsi" w:cstheme="minorHAnsi"/>
          <w:b/>
          <w:sz w:val="24"/>
          <w:szCs w:val="24"/>
        </w:rPr>
      </w:pPr>
    </w:p>
    <w:p w:rsidR="00322945" w:rsidRPr="008F3E86" w:rsidRDefault="002B6853">
      <w:pPr>
        <w:pStyle w:val="GvdeMetni"/>
        <w:ind w:left="516"/>
        <w:rPr>
          <w:rFonts w:asciiTheme="minorHAnsi" w:hAnsiTheme="minorHAnsi" w:cstheme="minorHAnsi"/>
          <w:sz w:val="24"/>
          <w:szCs w:val="24"/>
        </w:rPr>
      </w:pPr>
      <w:r w:rsidRPr="008F3E86">
        <w:rPr>
          <w:rFonts w:asciiTheme="minorHAnsi" w:hAnsiTheme="minorHAnsi" w:cstheme="minorHAnsi"/>
          <w:color w:val="FF0000"/>
          <w:sz w:val="24"/>
          <w:szCs w:val="24"/>
        </w:rPr>
        <w:t>6331 sayılı İş Sağlığı ve Güvenliği Kanununda:</w:t>
      </w:r>
    </w:p>
    <w:p w:rsidR="00322945" w:rsidRPr="008F3E86" w:rsidRDefault="002B6853">
      <w:pPr>
        <w:pStyle w:val="GvdeMetni"/>
        <w:spacing w:before="76"/>
        <w:rPr>
          <w:rFonts w:asciiTheme="minorHAnsi" w:hAnsiTheme="minorHAnsi" w:cstheme="minorHAnsi"/>
          <w:sz w:val="24"/>
          <w:szCs w:val="24"/>
        </w:rPr>
      </w:pPr>
      <w:r w:rsidRPr="008F3E86">
        <w:rPr>
          <w:rFonts w:asciiTheme="minorHAnsi" w:hAnsiTheme="minorHAnsi" w:cstheme="minorHAnsi"/>
          <w:color w:val="FF0000"/>
          <w:sz w:val="24"/>
          <w:szCs w:val="24"/>
        </w:rPr>
        <w:t>İşverenin İş Sağlığı Ve Güvenliği Hizmetleri İle İlgili Yükümlülükleri:</w:t>
      </w:r>
    </w:p>
    <w:p w:rsidR="00322945" w:rsidRPr="008F3E86" w:rsidRDefault="004939A7" w:rsidP="004939A7">
      <w:pPr>
        <w:pStyle w:val="GvdeMetni"/>
        <w:spacing w:before="76" w:line="312" w:lineRule="auto"/>
        <w:ind w:left="516" w:right="1220"/>
        <w:rPr>
          <w:rFonts w:asciiTheme="minorHAnsi" w:hAnsiTheme="minorHAnsi" w:cstheme="minorHAnsi"/>
          <w:sz w:val="24"/>
          <w:szCs w:val="24"/>
        </w:rPr>
      </w:pPr>
      <w:r>
        <w:rPr>
          <w:rFonts w:asciiTheme="minorHAnsi" w:hAnsiTheme="minorHAnsi" w:cstheme="minorHAnsi"/>
          <w:sz w:val="24"/>
          <w:szCs w:val="24"/>
        </w:rPr>
        <w:t xml:space="preserve">          </w:t>
      </w:r>
      <w:r w:rsidR="002B6853" w:rsidRPr="008F3E86">
        <w:rPr>
          <w:rFonts w:asciiTheme="minorHAnsi" w:hAnsiTheme="minorHAnsi" w:cstheme="minorHAnsi"/>
          <w:sz w:val="24"/>
          <w:szCs w:val="24"/>
        </w:rPr>
        <w:t>İşveren, işyerlerinde alınması gereken iş sağlığı ve güvenliği tedbirlerinin belirlenmesi ve uygulanmasının izlenmesi, iş kazası ve meslek hastalıklarının önlenmesi, çalışanların ilk yardım ve acil tedavi ile koruyucu sağlık ve güvenlik hizmetlerinin yürütülmesi amacıyla;</w:t>
      </w:r>
    </w:p>
    <w:p w:rsidR="00322945" w:rsidRPr="008F3E86" w:rsidRDefault="002B6853">
      <w:pPr>
        <w:pStyle w:val="ListeParagraf"/>
        <w:numPr>
          <w:ilvl w:val="0"/>
          <w:numId w:val="110"/>
        </w:numPr>
        <w:tabs>
          <w:tab w:val="left" w:pos="744"/>
        </w:tabs>
        <w:spacing w:line="312" w:lineRule="auto"/>
        <w:ind w:right="754" w:firstLine="0"/>
        <w:rPr>
          <w:rFonts w:asciiTheme="minorHAnsi" w:hAnsiTheme="minorHAnsi" w:cstheme="minorHAnsi"/>
          <w:sz w:val="24"/>
          <w:szCs w:val="24"/>
        </w:rPr>
      </w:pPr>
      <w:r w:rsidRPr="008F3E86">
        <w:rPr>
          <w:rFonts w:asciiTheme="minorHAnsi" w:hAnsiTheme="minorHAnsi" w:cstheme="minorHAnsi"/>
          <w:sz w:val="24"/>
          <w:szCs w:val="24"/>
        </w:rPr>
        <w:t>Çalışanları arasından ilgili yönetmeliklerde belirtilen niteliklere haiz bir veya birden fazla işyeri hekimi, iş güvenliği uzmanı ve diğer sağlık personeli</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görevlendirir.</w:t>
      </w:r>
    </w:p>
    <w:p w:rsidR="00322945" w:rsidRPr="008F3E86" w:rsidRDefault="002B6853">
      <w:pPr>
        <w:pStyle w:val="ListeParagraf"/>
        <w:numPr>
          <w:ilvl w:val="0"/>
          <w:numId w:val="110"/>
        </w:numPr>
        <w:tabs>
          <w:tab w:val="left" w:pos="757"/>
        </w:tabs>
        <w:spacing w:line="312" w:lineRule="auto"/>
        <w:ind w:right="788" w:firstLine="55"/>
        <w:rPr>
          <w:rFonts w:asciiTheme="minorHAnsi" w:hAnsiTheme="minorHAnsi" w:cstheme="minorHAnsi"/>
          <w:sz w:val="24"/>
          <w:szCs w:val="24"/>
        </w:rPr>
      </w:pPr>
      <w:r w:rsidRPr="008F3E86">
        <w:rPr>
          <w:rFonts w:asciiTheme="minorHAnsi" w:hAnsiTheme="minorHAnsi" w:cstheme="minorHAnsi"/>
          <w:sz w:val="24"/>
          <w:szCs w:val="24"/>
        </w:rPr>
        <w:lastRenderedPageBreak/>
        <w:t>Mesleki risklerin önlenmesi, eğitim ve bilgi verilmesi dâhil her türlü tedbirin alınması, organizasyonun yapılması, gerekli araç ve gereçlerin sağlanması, sağlık ve güvenlik tedbirlerinin değişen şartlara uygun hale getirilmesi ve mevcut durumun iyileştirilmesi için çalışmalar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yaptırır.</w:t>
      </w:r>
    </w:p>
    <w:p w:rsidR="00322945" w:rsidRPr="008F3E86" w:rsidRDefault="002B6853">
      <w:pPr>
        <w:pStyle w:val="ListeParagraf"/>
        <w:numPr>
          <w:ilvl w:val="0"/>
          <w:numId w:val="110"/>
        </w:numPr>
        <w:tabs>
          <w:tab w:val="left" w:pos="689"/>
        </w:tabs>
        <w:spacing w:line="312" w:lineRule="auto"/>
        <w:ind w:right="746" w:firstLine="0"/>
        <w:rPr>
          <w:rFonts w:asciiTheme="minorHAnsi" w:hAnsiTheme="minorHAnsi" w:cstheme="minorHAnsi"/>
          <w:sz w:val="24"/>
          <w:szCs w:val="24"/>
        </w:rPr>
      </w:pPr>
      <w:r w:rsidRPr="008F3E86">
        <w:rPr>
          <w:rFonts w:asciiTheme="minorHAnsi" w:hAnsiTheme="minorHAnsi" w:cstheme="minorHAnsi"/>
          <w:sz w:val="24"/>
          <w:szCs w:val="24"/>
        </w:rPr>
        <w:t>İşyerinde alınan iş sağlığı ve güvenliği tedbirlerine uyulup uyulmadığını izler,</w:t>
      </w:r>
      <w:r w:rsidR="00330608">
        <w:rPr>
          <w:rFonts w:asciiTheme="minorHAnsi" w:hAnsiTheme="minorHAnsi" w:cstheme="minorHAnsi"/>
          <w:sz w:val="24"/>
          <w:szCs w:val="24"/>
        </w:rPr>
        <w:t xml:space="preserve"> </w:t>
      </w:r>
      <w:r w:rsidRPr="008F3E86">
        <w:rPr>
          <w:rFonts w:asciiTheme="minorHAnsi" w:hAnsiTheme="minorHAnsi" w:cstheme="minorHAnsi"/>
          <w:sz w:val="24"/>
          <w:szCs w:val="24"/>
        </w:rPr>
        <w:t>denetler ve uygunsuzlukların giderilmesini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sağlar.</w:t>
      </w:r>
    </w:p>
    <w:p w:rsidR="00322945" w:rsidRPr="008F3E86" w:rsidRDefault="002B6853">
      <w:pPr>
        <w:pStyle w:val="GvdeMetni"/>
        <w:spacing w:line="312" w:lineRule="auto"/>
        <w:ind w:left="516" w:right="1208" w:firstLine="55"/>
        <w:rPr>
          <w:rFonts w:asciiTheme="minorHAnsi" w:hAnsiTheme="minorHAnsi" w:cstheme="minorHAnsi"/>
          <w:sz w:val="24"/>
          <w:szCs w:val="24"/>
        </w:rPr>
      </w:pPr>
      <w:r w:rsidRPr="008F3E86">
        <w:rPr>
          <w:rFonts w:asciiTheme="minorHAnsi" w:hAnsiTheme="minorHAnsi" w:cstheme="minorHAnsi"/>
          <w:sz w:val="24"/>
          <w:szCs w:val="24"/>
        </w:rPr>
        <w:t>ç) Çalışma ortamının ve çalışanların sağlık ve güvenliğini sağlama, sürdürme ve geliştirme amacı ile iş sağlığı ve güvenliği yönünden risk değerlendirmesi yapar veya yaptırır.</w:t>
      </w:r>
    </w:p>
    <w:p w:rsidR="00322945" w:rsidRPr="008F3E86" w:rsidRDefault="002B6853">
      <w:pPr>
        <w:pStyle w:val="ListeParagraf"/>
        <w:numPr>
          <w:ilvl w:val="0"/>
          <w:numId w:val="110"/>
        </w:numPr>
        <w:tabs>
          <w:tab w:val="left" w:pos="757"/>
        </w:tabs>
        <w:spacing w:line="312" w:lineRule="auto"/>
        <w:ind w:right="1668" w:firstLine="0"/>
        <w:rPr>
          <w:rFonts w:asciiTheme="minorHAnsi" w:hAnsiTheme="minorHAnsi" w:cstheme="minorHAnsi"/>
          <w:sz w:val="24"/>
          <w:szCs w:val="24"/>
        </w:rPr>
      </w:pPr>
      <w:r w:rsidRPr="008F3E86">
        <w:rPr>
          <w:rFonts w:asciiTheme="minorHAnsi" w:hAnsiTheme="minorHAnsi" w:cstheme="minorHAnsi"/>
          <w:sz w:val="24"/>
          <w:szCs w:val="24"/>
        </w:rPr>
        <w:t>Risk değerlendirmesinin gerçekleştirilmiş olması; işverenin, işyerinde iş sağlığı ve güvenliğinin sağlanması yükümlülüğünü ortadan kaldırmaz.</w:t>
      </w:r>
    </w:p>
    <w:p w:rsidR="00322945" w:rsidRPr="008F3E86" w:rsidRDefault="002B6853">
      <w:pPr>
        <w:pStyle w:val="ListeParagraf"/>
        <w:numPr>
          <w:ilvl w:val="0"/>
          <w:numId w:val="110"/>
        </w:numPr>
        <w:tabs>
          <w:tab w:val="left" w:pos="744"/>
        </w:tabs>
        <w:spacing w:line="312" w:lineRule="auto"/>
        <w:ind w:right="1138" w:firstLine="0"/>
        <w:rPr>
          <w:rFonts w:asciiTheme="minorHAnsi" w:hAnsiTheme="minorHAnsi" w:cstheme="minorHAnsi"/>
          <w:sz w:val="24"/>
          <w:szCs w:val="24"/>
        </w:rPr>
      </w:pPr>
      <w:r w:rsidRPr="008F3E86">
        <w:rPr>
          <w:rFonts w:asciiTheme="minorHAnsi" w:hAnsiTheme="minorHAnsi" w:cstheme="minorHAnsi"/>
          <w:sz w:val="24"/>
          <w:szCs w:val="24"/>
        </w:rPr>
        <w:t>İşveren, risk değerlendirmesi çalışmalarında görevlendirilen kişi veya kişilere risk değerlendirmesi ile ilgili ihtiyaç duydukları her türlü bilgi ve belgeyi temin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eder.</w:t>
      </w:r>
    </w:p>
    <w:p w:rsidR="00322945" w:rsidRPr="008F3E86" w:rsidRDefault="002B6853">
      <w:pPr>
        <w:pStyle w:val="ListeParagraf"/>
        <w:numPr>
          <w:ilvl w:val="0"/>
          <w:numId w:val="110"/>
        </w:numPr>
        <w:tabs>
          <w:tab w:val="left" w:pos="665"/>
        </w:tabs>
        <w:ind w:left="664" w:hanging="149"/>
        <w:rPr>
          <w:rFonts w:asciiTheme="minorHAnsi" w:hAnsiTheme="minorHAnsi" w:cstheme="minorHAnsi"/>
          <w:sz w:val="24"/>
          <w:szCs w:val="24"/>
        </w:rPr>
      </w:pPr>
      <w:r w:rsidRPr="008F3E86">
        <w:rPr>
          <w:rFonts w:asciiTheme="minorHAnsi" w:hAnsiTheme="minorHAnsi" w:cstheme="minorHAnsi"/>
          <w:sz w:val="24"/>
          <w:szCs w:val="24"/>
        </w:rPr>
        <w:t>Çalışana görev verirken, çalışanın sağlık ve güvenlik yönünden işe uygunluğunu göz önüne</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alır.</w:t>
      </w:r>
    </w:p>
    <w:p w:rsidR="00322945" w:rsidRPr="008F3E86" w:rsidRDefault="002B6853">
      <w:pPr>
        <w:pStyle w:val="ListeParagraf"/>
        <w:numPr>
          <w:ilvl w:val="0"/>
          <w:numId w:val="110"/>
        </w:numPr>
        <w:tabs>
          <w:tab w:val="left" w:pos="699"/>
        </w:tabs>
        <w:spacing w:before="74" w:line="312" w:lineRule="auto"/>
        <w:ind w:right="990" w:hanging="1"/>
        <w:rPr>
          <w:rFonts w:asciiTheme="minorHAnsi" w:hAnsiTheme="minorHAnsi" w:cstheme="minorHAnsi"/>
          <w:sz w:val="24"/>
          <w:szCs w:val="24"/>
        </w:rPr>
      </w:pPr>
      <w:r w:rsidRPr="008F3E86">
        <w:rPr>
          <w:rFonts w:asciiTheme="minorHAnsi" w:hAnsiTheme="minorHAnsi" w:cstheme="minorHAnsi"/>
          <w:sz w:val="24"/>
          <w:szCs w:val="24"/>
        </w:rPr>
        <w:t>Yeterli bilgi ve talimat verilenler dışındaki çalışanların hayati ve özel tehlike bulunan yerlere girmemesi için gerekli tedbirleri</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alır.</w:t>
      </w:r>
    </w:p>
    <w:p w:rsidR="00322945" w:rsidRPr="008F3E86" w:rsidRDefault="002B6853">
      <w:pPr>
        <w:pStyle w:val="ListeParagraf"/>
        <w:numPr>
          <w:ilvl w:val="0"/>
          <w:numId w:val="110"/>
        </w:numPr>
        <w:tabs>
          <w:tab w:val="left" w:pos="757"/>
        </w:tabs>
        <w:spacing w:line="312" w:lineRule="auto"/>
        <w:ind w:right="908" w:firstLine="55"/>
        <w:rPr>
          <w:rFonts w:asciiTheme="minorHAnsi" w:hAnsiTheme="minorHAnsi" w:cstheme="minorHAnsi"/>
          <w:sz w:val="24"/>
          <w:szCs w:val="24"/>
        </w:rPr>
      </w:pPr>
      <w:r w:rsidRPr="008F3E86">
        <w:rPr>
          <w:rFonts w:asciiTheme="minorHAnsi" w:hAnsiTheme="minorHAnsi" w:cstheme="minorHAnsi"/>
          <w:sz w:val="24"/>
          <w:szCs w:val="24"/>
        </w:rPr>
        <w:t>Görevlendirdikleri kişi veya hizmet aldığı kurum ve kuruluşların görevlerini yerine getirmeleri</w:t>
      </w:r>
      <w:r w:rsidRPr="008F3E86">
        <w:rPr>
          <w:rFonts w:asciiTheme="minorHAnsi" w:hAnsiTheme="minorHAnsi" w:cstheme="minorHAnsi"/>
          <w:spacing w:val="-34"/>
          <w:sz w:val="24"/>
          <w:szCs w:val="24"/>
        </w:rPr>
        <w:t xml:space="preserve"> </w:t>
      </w:r>
      <w:r w:rsidRPr="008F3E86">
        <w:rPr>
          <w:rFonts w:asciiTheme="minorHAnsi" w:hAnsiTheme="minorHAnsi" w:cstheme="minorHAnsi"/>
          <w:sz w:val="24"/>
          <w:szCs w:val="24"/>
        </w:rPr>
        <w:t>amacıyla araç, gereç, mekân ve zaman gibi gerekli bütün ihtiyaçlarını</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karşılar.</w:t>
      </w:r>
    </w:p>
    <w:p w:rsidR="00322945" w:rsidRPr="008F3E86" w:rsidRDefault="002B6853">
      <w:pPr>
        <w:pStyle w:val="GvdeMetni"/>
        <w:ind w:left="516"/>
        <w:rPr>
          <w:rFonts w:asciiTheme="minorHAnsi" w:hAnsiTheme="minorHAnsi" w:cstheme="minorHAnsi"/>
          <w:sz w:val="24"/>
          <w:szCs w:val="24"/>
        </w:rPr>
      </w:pPr>
      <w:r w:rsidRPr="008F3E86">
        <w:rPr>
          <w:rFonts w:asciiTheme="minorHAnsi" w:hAnsiTheme="minorHAnsi" w:cstheme="minorHAnsi"/>
          <w:sz w:val="24"/>
          <w:szCs w:val="24"/>
        </w:rPr>
        <w:t>ı)İşyerinde sağlık ve güvenlik hizmetlerini yürütenler arasında iş birliği ve koordinasyonu sağlar.</w:t>
      </w:r>
    </w:p>
    <w:p w:rsidR="00322945" w:rsidRPr="008F3E86" w:rsidRDefault="002B6853">
      <w:pPr>
        <w:pStyle w:val="ListeParagraf"/>
        <w:numPr>
          <w:ilvl w:val="0"/>
          <w:numId w:val="110"/>
        </w:numPr>
        <w:tabs>
          <w:tab w:val="left" w:pos="764"/>
        </w:tabs>
        <w:spacing w:before="76" w:line="312" w:lineRule="auto"/>
        <w:ind w:right="882" w:firstLine="55"/>
        <w:rPr>
          <w:rFonts w:asciiTheme="minorHAnsi" w:hAnsiTheme="minorHAnsi" w:cstheme="minorHAnsi"/>
          <w:sz w:val="24"/>
          <w:szCs w:val="24"/>
        </w:rPr>
      </w:pPr>
      <w:r w:rsidRPr="008F3E86">
        <w:rPr>
          <w:rFonts w:asciiTheme="minorHAnsi" w:hAnsiTheme="minorHAnsi" w:cstheme="minorHAnsi"/>
          <w:sz w:val="24"/>
          <w:szCs w:val="24"/>
        </w:rPr>
        <w:t>Görevlendirdikleri kişi veya hizmet aldığı kurum ve kuruluşlar tarafından iş sağlığı ve güvenliği ile</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ilgili mevzuata uygun olan ve yazılı olarak bildirilen tedbirleri yerine</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getirir.</w:t>
      </w:r>
    </w:p>
    <w:p w:rsidR="00322945" w:rsidRPr="008F3E86" w:rsidRDefault="002B6853">
      <w:pPr>
        <w:pStyle w:val="ListeParagraf"/>
        <w:numPr>
          <w:ilvl w:val="0"/>
          <w:numId w:val="110"/>
        </w:numPr>
        <w:tabs>
          <w:tab w:val="left" w:pos="708"/>
        </w:tabs>
        <w:spacing w:line="312" w:lineRule="auto"/>
        <w:ind w:right="1074" w:firstLine="0"/>
        <w:rPr>
          <w:rFonts w:asciiTheme="minorHAnsi" w:hAnsiTheme="minorHAnsi" w:cstheme="minorHAnsi"/>
          <w:sz w:val="24"/>
          <w:szCs w:val="24"/>
        </w:rPr>
      </w:pPr>
      <w:r w:rsidRPr="008F3E86">
        <w:rPr>
          <w:rFonts w:asciiTheme="minorHAnsi" w:hAnsiTheme="minorHAnsi" w:cstheme="minorHAnsi"/>
          <w:sz w:val="24"/>
          <w:szCs w:val="24"/>
        </w:rPr>
        <w:t>Çalışanların sağlık ve güvenliğini etkilediği bilinen veya etkilemesi muhtemel konular hakkında; görevlendirdikleri kişi veya hizmet aldığı kurum ve kuruluşları, başka işyerlerinden çalışmak üzere kendi işyerine gelen çalışanları ve bunların işverenlerini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bilgilendirir.</w:t>
      </w:r>
    </w:p>
    <w:p w:rsidR="00322945" w:rsidRPr="008F3E86" w:rsidRDefault="002B6853">
      <w:pPr>
        <w:pStyle w:val="Balk2"/>
        <w:spacing w:before="138"/>
        <w:rPr>
          <w:rFonts w:asciiTheme="minorHAnsi" w:hAnsiTheme="minorHAnsi" w:cstheme="minorHAnsi"/>
          <w:b w:val="0"/>
          <w:sz w:val="24"/>
          <w:szCs w:val="24"/>
        </w:rPr>
      </w:pPr>
      <w:r w:rsidRPr="008F3E86">
        <w:rPr>
          <w:rFonts w:asciiTheme="minorHAnsi" w:hAnsiTheme="minorHAnsi" w:cstheme="minorHAnsi"/>
          <w:color w:val="FF0000"/>
          <w:sz w:val="24"/>
          <w:szCs w:val="24"/>
        </w:rPr>
        <w:t xml:space="preserve">İşverenin sağlık ve güvenlik kayıtları ve onaylı deftere ilişkin </w:t>
      </w:r>
      <w:proofErr w:type="gramStart"/>
      <w:r w:rsidRPr="008F3E86">
        <w:rPr>
          <w:rFonts w:asciiTheme="minorHAnsi" w:hAnsiTheme="minorHAnsi" w:cstheme="minorHAnsi"/>
          <w:color w:val="FF0000"/>
          <w:sz w:val="24"/>
          <w:szCs w:val="24"/>
        </w:rPr>
        <w:t xml:space="preserve">yükümlülükleri </w:t>
      </w:r>
      <w:r w:rsidRPr="008F3E86">
        <w:rPr>
          <w:rFonts w:asciiTheme="minorHAnsi" w:hAnsiTheme="minorHAnsi" w:cstheme="minorHAnsi"/>
          <w:b w:val="0"/>
          <w:color w:val="FF0000"/>
          <w:sz w:val="24"/>
          <w:szCs w:val="24"/>
        </w:rPr>
        <w:t>:</w:t>
      </w:r>
      <w:proofErr w:type="gramEnd"/>
    </w:p>
    <w:p w:rsidR="00322945" w:rsidRPr="008F3E86" w:rsidRDefault="002B6853">
      <w:pPr>
        <w:pStyle w:val="ListeParagraf"/>
        <w:numPr>
          <w:ilvl w:val="0"/>
          <w:numId w:val="109"/>
        </w:numPr>
        <w:tabs>
          <w:tab w:val="left" w:pos="886"/>
        </w:tabs>
        <w:spacing w:before="76"/>
        <w:rPr>
          <w:rFonts w:asciiTheme="minorHAnsi" w:hAnsiTheme="minorHAnsi" w:cstheme="minorHAnsi"/>
          <w:sz w:val="24"/>
          <w:szCs w:val="24"/>
        </w:rPr>
      </w:pPr>
      <w:r w:rsidRPr="008F3E86">
        <w:rPr>
          <w:rFonts w:asciiTheme="minorHAnsi" w:hAnsiTheme="minorHAnsi" w:cstheme="minorHAnsi"/>
          <w:sz w:val="24"/>
          <w:szCs w:val="24"/>
        </w:rPr>
        <w:t>İşveren ilgili mevzuatta belirlenen süreler saklı kalmak</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kaydıyla;</w:t>
      </w:r>
    </w:p>
    <w:p w:rsidR="00322945" w:rsidRPr="008F3E86" w:rsidRDefault="002B6853">
      <w:pPr>
        <w:pStyle w:val="ListeParagraf"/>
        <w:numPr>
          <w:ilvl w:val="0"/>
          <w:numId w:val="108"/>
        </w:numPr>
        <w:tabs>
          <w:tab w:val="left" w:pos="800"/>
        </w:tabs>
        <w:spacing w:before="78"/>
        <w:ind w:hanging="229"/>
        <w:rPr>
          <w:rFonts w:asciiTheme="minorHAnsi" w:hAnsiTheme="minorHAnsi" w:cstheme="minorHAnsi"/>
          <w:sz w:val="24"/>
          <w:szCs w:val="24"/>
        </w:rPr>
      </w:pPr>
      <w:r w:rsidRPr="008F3E86">
        <w:rPr>
          <w:rFonts w:asciiTheme="minorHAnsi" w:hAnsiTheme="minorHAnsi" w:cstheme="minorHAnsi"/>
          <w:sz w:val="24"/>
          <w:szCs w:val="24"/>
        </w:rPr>
        <w:t>İşyerinde yürütülen iş sağlığı ve güvenliği faaliyetlerine ilişkin her türlü</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kaydı,</w:t>
      </w:r>
    </w:p>
    <w:p w:rsidR="00322945" w:rsidRPr="008F3E86" w:rsidRDefault="002B6853">
      <w:pPr>
        <w:pStyle w:val="ListeParagraf"/>
        <w:numPr>
          <w:ilvl w:val="0"/>
          <w:numId w:val="108"/>
        </w:numPr>
        <w:tabs>
          <w:tab w:val="left" w:pos="756"/>
        </w:tabs>
        <w:spacing w:before="76"/>
        <w:ind w:left="756" w:hanging="240"/>
        <w:rPr>
          <w:rFonts w:asciiTheme="minorHAnsi" w:hAnsiTheme="minorHAnsi" w:cstheme="minorHAnsi"/>
          <w:sz w:val="24"/>
          <w:szCs w:val="24"/>
        </w:rPr>
      </w:pPr>
      <w:r w:rsidRPr="008F3E86">
        <w:rPr>
          <w:rFonts w:asciiTheme="minorHAnsi" w:hAnsiTheme="minorHAnsi" w:cstheme="minorHAnsi"/>
          <w:sz w:val="24"/>
          <w:szCs w:val="24"/>
        </w:rPr>
        <w:t>İşten ayrılma tarihinden itibaren en az 15 yıl süreyle çalışanların kişisel sağlık dosyalarını,</w:t>
      </w:r>
      <w:r w:rsidRPr="008F3E86">
        <w:rPr>
          <w:rFonts w:asciiTheme="minorHAnsi" w:hAnsiTheme="minorHAnsi" w:cstheme="minorHAnsi"/>
          <w:spacing w:val="28"/>
          <w:sz w:val="24"/>
          <w:szCs w:val="24"/>
        </w:rPr>
        <w:t xml:space="preserve"> </w:t>
      </w:r>
      <w:r w:rsidRPr="008F3E86">
        <w:rPr>
          <w:rFonts w:asciiTheme="minorHAnsi" w:hAnsiTheme="minorHAnsi" w:cstheme="minorHAnsi"/>
          <w:sz w:val="24"/>
          <w:szCs w:val="24"/>
        </w:rPr>
        <w:t>saklar.</w:t>
      </w:r>
    </w:p>
    <w:p w:rsidR="00322945" w:rsidRPr="008F3E86" w:rsidRDefault="002B6853">
      <w:pPr>
        <w:pStyle w:val="ListeParagraf"/>
        <w:numPr>
          <w:ilvl w:val="0"/>
          <w:numId w:val="109"/>
        </w:numPr>
        <w:tabs>
          <w:tab w:val="left" w:pos="831"/>
        </w:tabs>
        <w:spacing w:before="76" w:line="312" w:lineRule="auto"/>
        <w:ind w:left="516" w:right="1094" w:firstLine="0"/>
        <w:rPr>
          <w:rFonts w:asciiTheme="minorHAnsi" w:hAnsiTheme="minorHAnsi" w:cstheme="minorHAnsi"/>
          <w:sz w:val="24"/>
          <w:szCs w:val="24"/>
        </w:rPr>
      </w:pPr>
      <w:r w:rsidRPr="008F3E86">
        <w:rPr>
          <w:rFonts w:asciiTheme="minorHAnsi" w:hAnsiTheme="minorHAnsi" w:cstheme="minorHAnsi"/>
          <w:sz w:val="24"/>
          <w:szCs w:val="24"/>
        </w:rPr>
        <w:t>Çalışanın işyerinden ayrılarak başka bir işyerinde çalışmaya başlaması halinde, yeni işveren çalışanın kişisel sağlık dosyasını yazılı olarak talep eder, önceki işveren dosyanın bir örneğini onaylayarak bir ay içerisinde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gönderir.</w:t>
      </w:r>
    </w:p>
    <w:p w:rsidR="00322945" w:rsidRPr="008F3E86" w:rsidRDefault="002B6853">
      <w:pPr>
        <w:pStyle w:val="ListeParagraf"/>
        <w:numPr>
          <w:ilvl w:val="0"/>
          <w:numId w:val="109"/>
        </w:numPr>
        <w:tabs>
          <w:tab w:val="left" w:pos="831"/>
        </w:tabs>
        <w:spacing w:line="312" w:lineRule="auto"/>
        <w:ind w:left="516" w:right="911" w:firstLine="0"/>
        <w:rPr>
          <w:rFonts w:asciiTheme="minorHAnsi" w:hAnsiTheme="minorHAnsi" w:cstheme="minorHAnsi"/>
          <w:sz w:val="24"/>
          <w:szCs w:val="24"/>
        </w:rPr>
      </w:pPr>
      <w:r w:rsidRPr="008F3E86">
        <w:rPr>
          <w:rFonts w:asciiTheme="minorHAnsi" w:hAnsiTheme="minorHAnsi" w:cstheme="minorHAnsi"/>
          <w:sz w:val="24"/>
          <w:szCs w:val="24"/>
        </w:rPr>
        <w:t>Onaylı defter işyerinin bağlı bulunduğu Çalışma ve İş Kurumu İl Müdürlükleri veya noterce her sayfası mühürlenmek suretiyle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onaylanır.</w:t>
      </w:r>
    </w:p>
    <w:p w:rsidR="00322945" w:rsidRPr="008F3E86" w:rsidRDefault="002B6853">
      <w:pPr>
        <w:pStyle w:val="ListeParagraf"/>
        <w:numPr>
          <w:ilvl w:val="0"/>
          <w:numId w:val="109"/>
        </w:numPr>
        <w:tabs>
          <w:tab w:val="left" w:pos="831"/>
        </w:tabs>
        <w:spacing w:line="312" w:lineRule="auto"/>
        <w:ind w:left="516" w:right="728" w:firstLine="0"/>
        <w:rPr>
          <w:rFonts w:asciiTheme="minorHAnsi" w:hAnsiTheme="minorHAnsi" w:cstheme="minorHAnsi"/>
          <w:sz w:val="24"/>
          <w:szCs w:val="24"/>
        </w:rPr>
      </w:pPr>
      <w:r w:rsidRPr="008F3E86">
        <w:rPr>
          <w:rFonts w:asciiTheme="minorHAnsi" w:hAnsiTheme="minorHAnsi" w:cstheme="minorHAnsi"/>
          <w:sz w:val="24"/>
          <w:szCs w:val="24"/>
        </w:rPr>
        <w:t>Onaylı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defter</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yapılan</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tespitlere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göre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iş</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güvenliği</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uzmanı,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işyeri</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hekimi</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ile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işveren</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tarafından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birlikte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veya ayrı ayrı imzalanır. Onaylı deftere yazılan tespit ve öneriler işverene tebliğ edilmiş</w:t>
      </w:r>
      <w:r w:rsidRPr="008F3E86">
        <w:rPr>
          <w:rFonts w:asciiTheme="minorHAnsi" w:hAnsiTheme="minorHAnsi" w:cstheme="minorHAnsi"/>
          <w:spacing w:val="-17"/>
          <w:sz w:val="24"/>
          <w:szCs w:val="24"/>
        </w:rPr>
        <w:t xml:space="preserve"> </w:t>
      </w:r>
      <w:r w:rsidRPr="008F3E86">
        <w:rPr>
          <w:rFonts w:asciiTheme="minorHAnsi" w:hAnsiTheme="minorHAnsi" w:cstheme="minorHAnsi"/>
          <w:sz w:val="24"/>
          <w:szCs w:val="24"/>
        </w:rPr>
        <w:t>sayılır.</w:t>
      </w:r>
    </w:p>
    <w:p w:rsidR="00322945" w:rsidRPr="008F3E86" w:rsidRDefault="002B6853">
      <w:pPr>
        <w:pStyle w:val="ListeParagraf"/>
        <w:numPr>
          <w:ilvl w:val="0"/>
          <w:numId w:val="109"/>
        </w:numPr>
        <w:tabs>
          <w:tab w:val="left" w:pos="831"/>
        </w:tabs>
        <w:spacing w:line="312" w:lineRule="auto"/>
        <w:ind w:left="516" w:right="718" w:firstLine="0"/>
        <w:rPr>
          <w:rFonts w:asciiTheme="minorHAnsi" w:hAnsiTheme="minorHAnsi" w:cstheme="minorHAnsi"/>
          <w:sz w:val="24"/>
          <w:szCs w:val="24"/>
        </w:rPr>
      </w:pPr>
      <w:r w:rsidRPr="008F3E86">
        <w:rPr>
          <w:rFonts w:asciiTheme="minorHAnsi" w:hAnsiTheme="minorHAnsi" w:cstheme="minorHAnsi"/>
          <w:sz w:val="24"/>
          <w:szCs w:val="24"/>
        </w:rPr>
        <w:t xml:space="preserve">Onaylı defterin asıl sureti işveren, diğer suretleri ise iş güvenliği uzmanı ve işyeri hekimi tarafından saklanır. Defterin imzalanması ve düzenli tutulmasından işveren sorumludur. Teftişe yetkili iş müfettişlerinin her istediğinde işveren onaylı defteri göstermek zorundadır. Bu defterler hiçbir şekilde, mahkeme kararı dışında, kimseye herhangi bir </w:t>
      </w:r>
      <w:proofErr w:type="spellStart"/>
      <w:r w:rsidRPr="008F3E86">
        <w:rPr>
          <w:rFonts w:asciiTheme="minorHAnsi" w:hAnsiTheme="minorHAnsi" w:cstheme="minorHAnsi"/>
          <w:sz w:val="24"/>
          <w:szCs w:val="24"/>
        </w:rPr>
        <w:t>merciye</w:t>
      </w:r>
      <w:proofErr w:type="spellEnd"/>
      <w:r w:rsidRPr="008F3E86">
        <w:rPr>
          <w:rFonts w:asciiTheme="minorHAnsi" w:hAnsiTheme="minorHAnsi" w:cstheme="minorHAnsi"/>
          <w:sz w:val="24"/>
          <w:szCs w:val="24"/>
        </w:rPr>
        <w:t xml:space="preserve"> verilemez, paylaşılamaz.</w:t>
      </w:r>
    </w:p>
    <w:p w:rsidR="00322945" w:rsidRPr="008F3E86" w:rsidRDefault="002B6853">
      <w:pPr>
        <w:pStyle w:val="Balk2"/>
        <w:spacing w:before="64"/>
        <w:ind w:left="856"/>
        <w:rPr>
          <w:rFonts w:asciiTheme="minorHAnsi" w:hAnsiTheme="minorHAnsi" w:cstheme="minorHAnsi"/>
          <w:sz w:val="24"/>
          <w:szCs w:val="24"/>
        </w:rPr>
      </w:pPr>
      <w:r w:rsidRPr="008F3E86">
        <w:rPr>
          <w:rFonts w:asciiTheme="minorHAnsi" w:hAnsiTheme="minorHAnsi" w:cstheme="minorHAnsi"/>
          <w:color w:val="FF0000"/>
          <w:sz w:val="24"/>
          <w:szCs w:val="24"/>
        </w:rPr>
        <w:lastRenderedPageBreak/>
        <w:t>İşverenin Acil durum planları, yangınla mücadele ve ilk yardıma ilişkin yükümlülükleri:</w:t>
      </w:r>
    </w:p>
    <w:p w:rsidR="00322945" w:rsidRPr="008F3E86" w:rsidRDefault="002B6853">
      <w:pPr>
        <w:pStyle w:val="GvdeMetni"/>
        <w:spacing w:before="54"/>
        <w:ind w:left="856"/>
        <w:rPr>
          <w:rFonts w:asciiTheme="minorHAnsi" w:hAnsiTheme="minorHAnsi" w:cstheme="minorHAnsi"/>
          <w:sz w:val="24"/>
          <w:szCs w:val="24"/>
        </w:rPr>
      </w:pPr>
      <w:r w:rsidRPr="008F3E86">
        <w:rPr>
          <w:rFonts w:asciiTheme="minorHAnsi" w:hAnsiTheme="minorHAnsi" w:cstheme="minorHAnsi"/>
          <w:sz w:val="24"/>
          <w:szCs w:val="24"/>
        </w:rPr>
        <w:t>İşveren;</w:t>
      </w:r>
    </w:p>
    <w:p w:rsidR="00322945" w:rsidRPr="008F3E86" w:rsidRDefault="002B6853">
      <w:pPr>
        <w:pStyle w:val="ListeParagraf"/>
        <w:numPr>
          <w:ilvl w:val="1"/>
          <w:numId w:val="109"/>
        </w:numPr>
        <w:tabs>
          <w:tab w:val="left" w:pos="1164"/>
        </w:tabs>
        <w:spacing w:before="62"/>
        <w:ind w:left="515" w:right="699" w:firstLine="340"/>
        <w:jc w:val="both"/>
        <w:rPr>
          <w:rFonts w:asciiTheme="minorHAnsi" w:hAnsiTheme="minorHAnsi" w:cstheme="minorHAnsi"/>
          <w:sz w:val="24"/>
          <w:szCs w:val="24"/>
        </w:rPr>
      </w:pPr>
      <w:r w:rsidRPr="008F3E86">
        <w:rPr>
          <w:rFonts w:asciiTheme="minorHAnsi" w:hAnsiTheme="minorHAnsi" w:cstheme="minorHAnsi"/>
          <w:sz w:val="24"/>
          <w:szCs w:val="24"/>
        </w:rPr>
        <w:t xml:space="preserve">Çalışma ortamı, kullanılan maddeler, iş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xml:space="preserve"> ile çevre şartlarını dikkate alarak meydana gelebilecek acil durumları önceden değerlendirerek, çalışanları ve çalışma çevresini etkilemesi mümkün ve muhtemel acil durumları belirler ve bunların olumsuz etkilerini önleyici ve sınırlandırıcı tedbirleri</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alır.</w:t>
      </w:r>
    </w:p>
    <w:p w:rsidR="00322945" w:rsidRPr="008F3E86" w:rsidRDefault="002B6853">
      <w:pPr>
        <w:pStyle w:val="ListeParagraf"/>
        <w:numPr>
          <w:ilvl w:val="1"/>
          <w:numId w:val="109"/>
        </w:numPr>
        <w:tabs>
          <w:tab w:val="left" w:pos="1109"/>
        </w:tabs>
        <w:spacing w:before="59"/>
        <w:ind w:right="700" w:firstLine="340"/>
        <w:jc w:val="both"/>
        <w:rPr>
          <w:rFonts w:asciiTheme="minorHAnsi" w:hAnsiTheme="minorHAnsi" w:cstheme="minorHAnsi"/>
          <w:sz w:val="24"/>
          <w:szCs w:val="24"/>
        </w:rPr>
      </w:pPr>
      <w:r w:rsidRPr="008F3E86">
        <w:rPr>
          <w:rFonts w:asciiTheme="minorHAnsi" w:hAnsiTheme="minorHAnsi" w:cstheme="minorHAnsi"/>
          <w:sz w:val="24"/>
          <w:szCs w:val="24"/>
        </w:rPr>
        <w:t>Acil durumların olumsuz etkilerinden korunmak üzere gerekli ölçüm ve değerlendirmeleri yapar, acil durum planlarını</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hazırlar.</w:t>
      </w:r>
    </w:p>
    <w:p w:rsidR="00322945" w:rsidRPr="008F3E86" w:rsidRDefault="002B6853">
      <w:pPr>
        <w:pStyle w:val="ListeParagraf"/>
        <w:numPr>
          <w:ilvl w:val="1"/>
          <w:numId w:val="109"/>
        </w:numPr>
        <w:tabs>
          <w:tab w:val="left" w:pos="1119"/>
        </w:tabs>
        <w:spacing w:before="61"/>
        <w:ind w:left="515" w:right="698" w:firstLine="340"/>
        <w:jc w:val="both"/>
        <w:rPr>
          <w:rFonts w:asciiTheme="minorHAnsi" w:hAnsiTheme="minorHAnsi" w:cstheme="minorHAnsi"/>
          <w:sz w:val="24"/>
          <w:szCs w:val="24"/>
        </w:rPr>
      </w:pPr>
      <w:proofErr w:type="gramStart"/>
      <w:r w:rsidRPr="008F3E86">
        <w:rPr>
          <w:rFonts w:asciiTheme="minorHAnsi" w:hAnsiTheme="minorHAnsi" w:cstheme="minorHAnsi"/>
          <w:sz w:val="24"/>
          <w:szCs w:val="24"/>
        </w:rPr>
        <w:t>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kişiyi görevlendirir, araç ve gereçleri sağlayarak eğitim ve tatbikatları yaptırır ve ekiplerin her zaman hazır bulunmalarını sağlar.</w:t>
      </w:r>
      <w:proofErr w:type="gramEnd"/>
    </w:p>
    <w:p w:rsidR="00322945" w:rsidRPr="008F3E86" w:rsidRDefault="002B6853">
      <w:pPr>
        <w:pStyle w:val="GvdeMetni"/>
        <w:spacing w:before="59"/>
        <w:ind w:left="516" w:firstLine="340"/>
        <w:rPr>
          <w:rFonts w:asciiTheme="minorHAnsi" w:hAnsiTheme="minorHAnsi" w:cstheme="minorHAnsi"/>
          <w:sz w:val="24"/>
          <w:szCs w:val="24"/>
        </w:rPr>
      </w:pPr>
      <w:r w:rsidRPr="008F3E86">
        <w:rPr>
          <w:rFonts w:asciiTheme="minorHAnsi" w:hAnsiTheme="minorHAnsi" w:cstheme="minorHAnsi"/>
          <w:sz w:val="24"/>
          <w:szCs w:val="24"/>
        </w:rPr>
        <w:t>ç) Özellikle ilk yardım, acil tıbbi müdahale, kurtarma ve yangınla mücadele konularında, işyeri dışındaki kuruluşlarla irtibatı sağlayacak gerekli düzenlemeleri yapar.</w:t>
      </w:r>
    </w:p>
    <w:p w:rsidR="00322945" w:rsidRPr="008F3E86" w:rsidRDefault="002B6853">
      <w:pPr>
        <w:pStyle w:val="Balk2"/>
        <w:spacing w:before="66"/>
        <w:ind w:left="856"/>
        <w:rPr>
          <w:rFonts w:asciiTheme="minorHAnsi" w:hAnsiTheme="minorHAnsi" w:cstheme="minorHAnsi"/>
          <w:sz w:val="24"/>
          <w:szCs w:val="24"/>
        </w:rPr>
      </w:pPr>
      <w:r w:rsidRPr="008F3E86">
        <w:rPr>
          <w:rFonts w:asciiTheme="minorHAnsi" w:hAnsiTheme="minorHAnsi" w:cstheme="minorHAnsi"/>
          <w:color w:val="FF0000"/>
          <w:sz w:val="24"/>
          <w:szCs w:val="24"/>
        </w:rPr>
        <w:t>Tahliye</w:t>
      </w:r>
    </w:p>
    <w:p w:rsidR="00322945" w:rsidRPr="008F3E86" w:rsidRDefault="002B6853">
      <w:pPr>
        <w:pStyle w:val="ListeParagraf"/>
        <w:numPr>
          <w:ilvl w:val="0"/>
          <w:numId w:val="107"/>
        </w:numPr>
        <w:tabs>
          <w:tab w:val="left" w:pos="831"/>
        </w:tabs>
        <w:spacing w:before="54"/>
        <w:ind w:hanging="316"/>
        <w:rPr>
          <w:rFonts w:asciiTheme="minorHAnsi" w:hAnsiTheme="minorHAnsi" w:cstheme="minorHAnsi"/>
          <w:sz w:val="24"/>
          <w:szCs w:val="24"/>
        </w:rPr>
      </w:pPr>
      <w:r w:rsidRPr="008F3E86">
        <w:rPr>
          <w:rFonts w:asciiTheme="minorHAnsi" w:hAnsiTheme="minorHAnsi" w:cstheme="minorHAnsi"/>
          <w:sz w:val="24"/>
          <w:szCs w:val="24"/>
        </w:rPr>
        <w:t>Ciddi, yakın ve önlenemeyen tehlikenin meydana gelmesi durumunda</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işveren;</w:t>
      </w:r>
    </w:p>
    <w:p w:rsidR="00322945" w:rsidRPr="008F3E86" w:rsidRDefault="002B6853">
      <w:pPr>
        <w:pStyle w:val="ListeParagraf"/>
        <w:numPr>
          <w:ilvl w:val="1"/>
          <w:numId w:val="107"/>
        </w:numPr>
        <w:tabs>
          <w:tab w:val="left" w:pos="1145"/>
        </w:tabs>
        <w:spacing w:before="59"/>
        <w:ind w:right="699" w:firstLine="340"/>
        <w:rPr>
          <w:rFonts w:asciiTheme="minorHAnsi" w:hAnsiTheme="minorHAnsi" w:cstheme="minorHAnsi"/>
          <w:sz w:val="24"/>
          <w:szCs w:val="24"/>
        </w:rPr>
      </w:pPr>
      <w:r w:rsidRPr="008F3E86">
        <w:rPr>
          <w:rFonts w:asciiTheme="minorHAnsi" w:hAnsiTheme="minorHAnsi" w:cstheme="minorHAnsi"/>
          <w:sz w:val="24"/>
          <w:szCs w:val="24"/>
        </w:rPr>
        <w:t>Çalışanların işi bırakarak derhal çalışma yerlerinden ayrılıp güvenli bir yere gidebilmeleri için, önceden gerekli düzenlemeleri yapar ve çalışanlara gerekli talimatları</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verir.</w:t>
      </w:r>
    </w:p>
    <w:p w:rsidR="00322945" w:rsidRPr="008F3E86" w:rsidRDefault="002B6853">
      <w:pPr>
        <w:pStyle w:val="ListeParagraf"/>
        <w:numPr>
          <w:ilvl w:val="1"/>
          <w:numId w:val="107"/>
        </w:numPr>
        <w:tabs>
          <w:tab w:val="left" w:pos="1160"/>
        </w:tabs>
        <w:spacing w:before="60"/>
        <w:ind w:right="699" w:firstLine="340"/>
        <w:rPr>
          <w:rFonts w:asciiTheme="minorHAnsi" w:hAnsiTheme="minorHAnsi" w:cstheme="minorHAnsi"/>
          <w:sz w:val="24"/>
          <w:szCs w:val="24"/>
        </w:rPr>
      </w:pPr>
      <w:r w:rsidRPr="008F3E86">
        <w:rPr>
          <w:rFonts w:asciiTheme="minorHAnsi" w:hAnsiTheme="minorHAnsi" w:cstheme="minorHAnsi"/>
          <w:sz w:val="24"/>
          <w:szCs w:val="24"/>
        </w:rPr>
        <w:t>Durumun devam etmesi hâlinde, zorunluluk olmadıkça, gerekli donanıma sahip ve özel olarak görevlendirilenler dışındaki çalışanlardan işlerine devam etmelerini</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isteyemez.</w:t>
      </w:r>
    </w:p>
    <w:p w:rsidR="00322945" w:rsidRPr="008F3E86" w:rsidRDefault="002B6853">
      <w:pPr>
        <w:pStyle w:val="ListeParagraf"/>
        <w:numPr>
          <w:ilvl w:val="0"/>
          <w:numId w:val="107"/>
        </w:numPr>
        <w:tabs>
          <w:tab w:val="left" w:pos="831"/>
        </w:tabs>
        <w:spacing w:before="61" w:line="312" w:lineRule="auto"/>
        <w:ind w:left="516" w:right="1131" w:firstLine="0"/>
        <w:rPr>
          <w:rFonts w:asciiTheme="minorHAnsi" w:hAnsiTheme="minorHAnsi" w:cstheme="minorHAnsi"/>
          <w:sz w:val="24"/>
          <w:szCs w:val="24"/>
        </w:rPr>
      </w:pPr>
      <w:r w:rsidRPr="008F3E86">
        <w:rPr>
          <w:rFonts w:asciiTheme="minorHAnsi" w:hAnsiTheme="minorHAnsi" w:cstheme="minorHAnsi"/>
          <w:sz w:val="24"/>
          <w:szCs w:val="24"/>
        </w:rPr>
        <w:t>İşveren,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rsidR="00322945" w:rsidRPr="008F3E86" w:rsidRDefault="002B6853">
      <w:pPr>
        <w:pStyle w:val="Balk2"/>
        <w:spacing w:before="74"/>
        <w:ind w:left="856"/>
        <w:jc w:val="both"/>
        <w:rPr>
          <w:rFonts w:asciiTheme="minorHAnsi" w:hAnsiTheme="minorHAnsi" w:cstheme="minorHAnsi"/>
          <w:sz w:val="24"/>
          <w:szCs w:val="24"/>
        </w:rPr>
      </w:pPr>
      <w:r w:rsidRPr="008F3E86">
        <w:rPr>
          <w:rFonts w:asciiTheme="minorHAnsi" w:hAnsiTheme="minorHAnsi" w:cstheme="minorHAnsi"/>
          <w:color w:val="FF0000"/>
          <w:sz w:val="24"/>
          <w:szCs w:val="24"/>
        </w:rPr>
        <w:t>İş kazası ve meslek hastalıklarının kayıt ve bildirimi:</w:t>
      </w:r>
    </w:p>
    <w:p w:rsidR="00322945" w:rsidRPr="008F3E86" w:rsidRDefault="002B6853">
      <w:pPr>
        <w:pStyle w:val="ListeParagraf"/>
        <w:numPr>
          <w:ilvl w:val="0"/>
          <w:numId w:val="106"/>
        </w:numPr>
        <w:tabs>
          <w:tab w:val="left" w:pos="886"/>
        </w:tabs>
        <w:spacing w:before="57"/>
        <w:jc w:val="both"/>
        <w:rPr>
          <w:rFonts w:asciiTheme="minorHAnsi" w:hAnsiTheme="minorHAnsi" w:cstheme="minorHAnsi"/>
          <w:sz w:val="24"/>
          <w:szCs w:val="24"/>
        </w:rPr>
      </w:pPr>
      <w:r w:rsidRPr="008F3E86">
        <w:rPr>
          <w:rFonts w:asciiTheme="minorHAnsi" w:hAnsiTheme="minorHAnsi" w:cstheme="minorHAnsi"/>
          <w:sz w:val="24"/>
          <w:szCs w:val="24"/>
        </w:rPr>
        <w:t>İşveren;</w:t>
      </w:r>
    </w:p>
    <w:p w:rsidR="00322945" w:rsidRPr="008F3E86" w:rsidRDefault="002B6853">
      <w:pPr>
        <w:pStyle w:val="ListeParagraf"/>
        <w:numPr>
          <w:ilvl w:val="1"/>
          <w:numId w:val="106"/>
        </w:numPr>
        <w:tabs>
          <w:tab w:val="left" w:pos="1114"/>
        </w:tabs>
        <w:spacing w:before="59"/>
        <w:ind w:left="515" w:right="700" w:firstLine="340"/>
        <w:jc w:val="both"/>
        <w:rPr>
          <w:rFonts w:asciiTheme="minorHAnsi" w:hAnsiTheme="minorHAnsi" w:cstheme="minorHAnsi"/>
          <w:sz w:val="24"/>
          <w:szCs w:val="24"/>
        </w:rPr>
      </w:pPr>
      <w:r w:rsidRPr="008F3E86">
        <w:rPr>
          <w:rFonts w:asciiTheme="minorHAnsi" w:hAnsiTheme="minorHAnsi" w:cstheme="minorHAnsi"/>
          <w:sz w:val="24"/>
          <w:szCs w:val="24"/>
        </w:rPr>
        <w:t>Bütün iş kazalarının ve meslek hastalıklarının kaydını tutar, gerekli incelemeleri yaparak bunlar ile ilgili raporları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düzenler.</w:t>
      </w:r>
    </w:p>
    <w:p w:rsidR="00322945" w:rsidRPr="008F3E86" w:rsidRDefault="002B6853">
      <w:pPr>
        <w:pStyle w:val="ListeParagraf"/>
        <w:numPr>
          <w:ilvl w:val="1"/>
          <w:numId w:val="106"/>
        </w:numPr>
        <w:tabs>
          <w:tab w:val="left" w:pos="1172"/>
        </w:tabs>
        <w:spacing w:before="60"/>
        <w:ind w:left="515" w:right="699" w:firstLine="340"/>
        <w:jc w:val="both"/>
        <w:rPr>
          <w:rFonts w:asciiTheme="minorHAnsi" w:hAnsiTheme="minorHAnsi" w:cstheme="minorHAnsi"/>
          <w:sz w:val="24"/>
          <w:szCs w:val="24"/>
        </w:rPr>
      </w:pPr>
      <w:r w:rsidRPr="008F3E86">
        <w:rPr>
          <w:rFonts w:asciiTheme="minorHAnsi" w:hAnsiTheme="minorHAnsi" w:cstheme="minorHAnsi"/>
          <w:sz w:val="24"/>
          <w:szCs w:val="24"/>
        </w:rPr>
        <w:t xml:space="preserve">İşyerinde meydana gelen ancak yaralanma veya ölüme neden olmadığı halde işyeri ya da iş </w:t>
      </w:r>
      <w:proofErr w:type="gramStart"/>
      <w:r w:rsidRPr="008F3E86">
        <w:rPr>
          <w:rFonts w:asciiTheme="minorHAnsi" w:hAnsiTheme="minorHAnsi" w:cstheme="minorHAnsi"/>
          <w:sz w:val="24"/>
          <w:szCs w:val="24"/>
        </w:rPr>
        <w:t>ekipmanının</w:t>
      </w:r>
      <w:proofErr w:type="gramEnd"/>
      <w:r w:rsidRPr="008F3E86">
        <w:rPr>
          <w:rFonts w:asciiTheme="minorHAnsi" w:hAnsiTheme="minorHAnsi" w:cstheme="minorHAnsi"/>
          <w:sz w:val="24"/>
          <w:szCs w:val="24"/>
        </w:rPr>
        <w:t xml:space="preserve"> zarara uğramasına yol açan veya çalışan, işyeri ya da iş ekipmanını zarara uğratma potansiyeli olan olayları inceleyerek bunlar ile ilgili raporları</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düzenler.</w:t>
      </w:r>
    </w:p>
    <w:p w:rsidR="00322945" w:rsidRPr="008F3E86" w:rsidRDefault="002B6853" w:rsidP="00466693">
      <w:pPr>
        <w:pStyle w:val="ListeParagraf"/>
        <w:numPr>
          <w:ilvl w:val="0"/>
          <w:numId w:val="106"/>
        </w:numPr>
        <w:spacing w:before="60"/>
        <w:ind w:left="1171" w:hanging="316"/>
        <w:jc w:val="both"/>
        <w:rPr>
          <w:rFonts w:asciiTheme="minorHAnsi" w:hAnsiTheme="minorHAnsi" w:cstheme="minorHAnsi"/>
          <w:sz w:val="24"/>
          <w:szCs w:val="24"/>
        </w:rPr>
      </w:pPr>
      <w:r w:rsidRPr="008F3E86">
        <w:rPr>
          <w:rFonts w:asciiTheme="minorHAnsi" w:hAnsiTheme="minorHAnsi" w:cstheme="minorHAnsi"/>
          <w:sz w:val="24"/>
          <w:szCs w:val="24"/>
        </w:rPr>
        <w:t>İşveren, aşağıdaki hallerde belirtilen sürede Sosyal Güvenlik Kurumuna bildirimde</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bulunur:</w:t>
      </w:r>
    </w:p>
    <w:p w:rsidR="00322945" w:rsidRPr="008F3E86" w:rsidRDefault="002B6853">
      <w:pPr>
        <w:pStyle w:val="ListeParagraf"/>
        <w:numPr>
          <w:ilvl w:val="0"/>
          <w:numId w:val="105"/>
        </w:numPr>
        <w:tabs>
          <w:tab w:val="left" w:pos="1085"/>
        </w:tabs>
        <w:spacing w:before="61"/>
        <w:ind w:hanging="229"/>
        <w:jc w:val="both"/>
        <w:rPr>
          <w:rFonts w:asciiTheme="minorHAnsi" w:hAnsiTheme="minorHAnsi" w:cstheme="minorHAnsi"/>
          <w:sz w:val="24"/>
          <w:szCs w:val="24"/>
        </w:rPr>
      </w:pPr>
      <w:proofErr w:type="gramStart"/>
      <w:r w:rsidRPr="008F3E86">
        <w:rPr>
          <w:rFonts w:asciiTheme="minorHAnsi" w:hAnsiTheme="minorHAnsi" w:cstheme="minorHAnsi"/>
          <w:sz w:val="24"/>
          <w:szCs w:val="24"/>
        </w:rPr>
        <w:t>İş kazalarını kazadan sonraki üç iş günü</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içinde.</w:t>
      </w:r>
      <w:proofErr w:type="gramEnd"/>
    </w:p>
    <w:p w:rsidR="00322945" w:rsidRPr="008F3E86" w:rsidRDefault="002B6853">
      <w:pPr>
        <w:pStyle w:val="ListeParagraf"/>
        <w:numPr>
          <w:ilvl w:val="0"/>
          <w:numId w:val="105"/>
        </w:numPr>
        <w:tabs>
          <w:tab w:val="left" w:pos="1140"/>
        </w:tabs>
        <w:spacing w:before="59"/>
        <w:ind w:left="515" w:right="699" w:firstLine="340"/>
        <w:jc w:val="both"/>
        <w:rPr>
          <w:rFonts w:asciiTheme="minorHAnsi" w:hAnsiTheme="minorHAnsi" w:cstheme="minorHAnsi"/>
          <w:sz w:val="24"/>
          <w:szCs w:val="24"/>
        </w:rPr>
      </w:pPr>
      <w:proofErr w:type="gramStart"/>
      <w:r w:rsidRPr="008F3E86">
        <w:rPr>
          <w:rFonts w:asciiTheme="minorHAnsi" w:hAnsiTheme="minorHAnsi" w:cstheme="minorHAnsi"/>
          <w:sz w:val="24"/>
          <w:szCs w:val="24"/>
        </w:rPr>
        <w:t>Sağlık hizmeti sunucuları veya işyeri hekimi tarafından kendisine bildirilen meslek hastalıklarını, öğrendiği tarihten itibaren üç iş günü</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içinde.</w:t>
      </w:r>
      <w:proofErr w:type="gramEnd"/>
    </w:p>
    <w:p w:rsidR="00322945" w:rsidRPr="008F3E86" w:rsidRDefault="002B6853">
      <w:pPr>
        <w:pStyle w:val="ListeParagraf"/>
        <w:numPr>
          <w:ilvl w:val="0"/>
          <w:numId w:val="106"/>
        </w:numPr>
        <w:tabs>
          <w:tab w:val="left" w:pos="1191"/>
        </w:tabs>
        <w:spacing w:before="61"/>
        <w:ind w:left="515" w:right="700" w:firstLine="340"/>
        <w:jc w:val="both"/>
        <w:rPr>
          <w:rFonts w:asciiTheme="minorHAnsi" w:hAnsiTheme="minorHAnsi" w:cstheme="minorHAnsi"/>
          <w:sz w:val="24"/>
          <w:szCs w:val="24"/>
        </w:rPr>
      </w:pPr>
      <w:r w:rsidRPr="008F3E86">
        <w:rPr>
          <w:rFonts w:asciiTheme="minorHAnsi" w:hAnsiTheme="minorHAnsi" w:cstheme="minorHAnsi"/>
          <w:sz w:val="24"/>
          <w:szCs w:val="24"/>
        </w:rPr>
        <w:t>İşyeri hekimi veya sağlık hizmeti sunucuları; meslek hastalığı ön tanısı koydukları vakaları, Sosyal Güvenlik Kurumu tarafından yetkilendirilen sağlık hizmeti sunucularına sevk</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eder.</w:t>
      </w:r>
    </w:p>
    <w:p w:rsidR="00322945" w:rsidRPr="008F3E86" w:rsidRDefault="002B6853">
      <w:pPr>
        <w:pStyle w:val="ListeParagraf"/>
        <w:numPr>
          <w:ilvl w:val="0"/>
          <w:numId w:val="106"/>
        </w:numPr>
        <w:tabs>
          <w:tab w:val="left" w:pos="1244"/>
        </w:tabs>
        <w:spacing w:before="60"/>
        <w:ind w:left="515" w:right="701" w:firstLine="340"/>
        <w:jc w:val="both"/>
        <w:rPr>
          <w:rFonts w:asciiTheme="minorHAnsi" w:hAnsiTheme="minorHAnsi" w:cstheme="minorHAnsi"/>
          <w:sz w:val="24"/>
          <w:szCs w:val="24"/>
        </w:rPr>
      </w:pPr>
      <w:r w:rsidRPr="008F3E86">
        <w:rPr>
          <w:rFonts w:asciiTheme="minorHAnsi" w:hAnsiTheme="minorHAnsi" w:cstheme="minorHAnsi"/>
          <w:sz w:val="24"/>
          <w:szCs w:val="24"/>
        </w:rPr>
        <w:t>Sağlık hizmeti sunucuları kendilerine intikal eden iş kazalarını, yetkilendirilen sağlık hizmeti sunucuları ise meslek hastalığı tanısı koydukları vakaları en geç on gün içinde Sosyal Güvenlik Kurumuna bildirir.</w:t>
      </w:r>
    </w:p>
    <w:p w:rsidR="00322945" w:rsidRPr="008F3E86" w:rsidRDefault="002B6853">
      <w:pPr>
        <w:pStyle w:val="ListeParagraf"/>
        <w:numPr>
          <w:ilvl w:val="0"/>
          <w:numId w:val="106"/>
        </w:numPr>
        <w:tabs>
          <w:tab w:val="left" w:pos="1220"/>
        </w:tabs>
        <w:spacing w:before="60"/>
        <w:ind w:left="515" w:right="699" w:firstLine="340"/>
        <w:jc w:val="both"/>
        <w:rPr>
          <w:rFonts w:asciiTheme="minorHAnsi" w:hAnsiTheme="minorHAnsi" w:cstheme="minorHAnsi"/>
          <w:sz w:val="24"/>
          <w:szCs w:val="24"/>
        </w:rPr>
      </w:pPr>
      <w:r w:rsidRPr="008F3E86">
        <w:rPr>
          <w:rFonts w:asciiTheme="minorHAnsi" w:hAnsiTheme="minorHAnsi" w:cstheme="minorHAnsi"/>
          <w:sz w:val="24"/>
          <w:szCs w:val="24"/>
        </w:rPr>
        <w:t>Bu maddenin uygulanmasına ilişkin usul ve esaslar, Sağlık Bakanlığının uygun görüşü alınarak Bakanlıkça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belirlenir.</w:t>
      </w:r>
    </w:p>
    <w:p w:rsidR="00322945" w:rsidRPr="008F3E86" w:rsidRDefault="002B6853">
      <w:pPr>
        <w:pStyle w:val="GvdeMetni"/>
        <w:spacing w:before="60"/>
        <w:ind w:left="856"/>
        <w:rPr>
          <w:rFonts w:asciiTheme="minorHAnsi" w:hAnsiTheme="minorHAnsi" w:cstheme="minorHAnsi"/>
          <w:sz w:val="24"/>
          <w:szCs w:val="24"/>
        </w:rPr>
      </w:pPr>
      <w:r w:rsidRPr="008F3E86">
        <w:rPr>
          <w:rFonts w:asciiTheme="minorHAnsi" w:hAnsiTheme="minorHAnsi" w:cstheme="minorHAnsi"/>
          <w:color w:val="FF0000"/>
          <w:sz w:val="24"/>
          <w:szCs w:val="24"/>
        </w:rPr>
        <w:t>NOT:</w:t>
      </w:r>
    </w:p>
    <w:p w:rsidR="00322945" w:rsidRPr="008F3E86" w:rsidRDefault="002B6853">
      <w:pPr>
        <w:pStyle w:val="GvdeMetni"/>
        <w:spacing w:before="59"/>
        <w:ind w:right="699" w:firstLine="340"/>
        <w:jc w:val="both"/>
        <w:rPr>
          <w:rFonts w:asciiTheme="minorHAnsi" w:hAnsiTheme="minorHAnsi" w:cstheme="minorHAnsi"/>
          <w:sz w:val="24"/>
          <w:szCs w:val="24"/>
        </w:rPr>
      </w:pPr>
      <w:r w:rsidRPr="008F3E86">
        <w:rPr>
          <w:rFonts w:asciiTheme="minorHAnsi" w:hAnsiTheme="minorHAnsi" w:cstheme="minorHAnsi"/>
          <w:color w:val="FF0000"/>
          <w:sz w:val="24"/>
          <w:szCs w:val="24"/>
        </w:rPr>
        <w:t xml:space="preserve">657 Sayılı Kanuna tabi personelin iş kazası geçirmesi durumunda; “iş kazası bildirimi tutanağı” düzenlenerek, </w:t>
      </w:r>
      <w:r w:rsidR="00B8732F">
        <w:rPr>
          <w:rFonts w:asciiTheme="minorHAnsi" w:hAnsiTheme="minorHAnsi" w:cstheme="minorHAnsi"/>
          <w:color w:val="FF0000"/>
          <w:sz w:val="24"/>
          <w:szCs w:val="24"/>
        </w:rPr>
        <w:t>e-</w:t>
      </w:r>
      <w:r w:rsidRPr="008F3E86">
        <w:rPr>
          <w:rFonts w:asciiTheme="minorHAnsi" w:hAnsiTheme="minorHAnsi" w:cstheme="minorHAnsi"/>
          <w:color w:val="FF0000"/>
          <w:sz w:val="24"/>
          <w:szCs w:val="24"/>
        </w:rPr>
        <w:t xml:space="preserve">SGK </w:t>
      </w:r>
      <w:r w:rsidR="00B8732F">
        <w:rPr>
          <w:rFonts w:asciiTheme="minorHAnsi" w:hAnsiTheme="minorHAnsi" w:cstheme="minorHAnsi"/>
          <w:color w:val="FF0000"/>
          <w:sz w:val="24"/>
          <w:szCs w:val="24"/>
        </w:rPr>
        <w:t>ya</w:t>
      </w:r>
      <w:r w:rsidRPr="008F3E86">
        <w:rPr>
          <w:rFonts w:asciiTheme="minorHAnsi" w:hAnsiTheme="minorHAnsi" w:cstheme="minorHAnsi"/>
          <w:color w:val="FF0000"/>
          <w:sz w:val="24"/>
          <w:szCs w:val="24"/>
        </w:rPr>
        <w:t xml:space="preserve"> </w:t>
      </w:r>
      <w:r w:rsidR="00B8732F">
        <w:rPr>
          <w:rFonts w:asciiTheme="minorHAnsi" w:hAnsiTheme="minorHAnsi" w:cstheme="minorHAnsi"/>
          <w:color w:val="FF0000"/>
          <w:sz w:val="24"/>
          <w:szCs w:val="24"/>
        </w:rPr>
        <w:t xml:space="preserve">giriş yapılarak </w:t>
      </w:r>
      <w:r w:rsidRPr="008F3E86">
        <w:rPr>
          <w:rFonts w:asciiTheme="minorHAnsi" w:hAnsiTheme="minorHAnsi" w:cstheme="minorHAnsi"/>
          <w:color w:val="FF0000"/>
          <w:sz w:val="24"/>
          <w:szCs w:val="24"/>
        </w:rPr>
        <w:t xml:space="preserve">3 (üç) iş günü içerisinde İş Kazası bildirim </w:t>
      </w:r>
      <w:r w:rsidRPr="008F3E86">
        <w:rPr>
          <w:rFonts w:asciiTheme="minorHAnsi" w:hAnsiTheme="minorHAnsi" w:cstheme="minorHAnsi"/>
          <w:color w:val="FF0000"/>
          <w:sz w:val="24"/>
          <w:szCs w:val="24"/>
        </w:rPr>
        <w:lastRenderedPageBreak/>
        <w:t>tutanağının ve olayla ilgili diğer belge ve tutanakların İlçemiz İSG bürosuna gönderilmesi gerekmektedir.</w:t>
      </w:r>
    </w:p>
    <w:p w:rsidR="00322945" w:rsidRPr="008F3E86" w:rsidRDefault="002B6853">
      <w:pPr>
        <w:pStyle w:val="GvdeMetni"/>
        <w:spacing w:before="61"/>
        <w:ind w:right="701" w:firstLine="708"/>
        <w:jc w:val="both"/>
        <w:rPr>
          <w:rFonts w:asciiTheme="minorHAnsi" w:hAnsiTheme="minorHAnsi" w:cstheme="minorHAnsi"/>
          <w:sz w:val="24"/>
          <w:szCs w:val="24"/>
        </w:rPr>
      </w:pPr>
      <w:r w:rsidRPr="008F3E86">
        <w:rPr>
          <w:rFonts w:asciiTheme="minorHAnsi" w:hAnsiTheme="minorHAnsi" w:cstheme="minorHAnsi"/>
          <w:color w:val="FF0000"/>
          <w:sz w:val="24"/>
          <w:szCs w:val="24"/>
        </w:rPr>
        <w:t>Müdürlüğümüze bağlı tüm resmi okul/kurumlarımızda 4857 Sayılı İş Kanuna tabi çalışan personellerden</w:t>
      </w:r>
    </w:p>
    <w:p w:rsidR="00322945" w:rsidRPr="008F3E86" w:rsidRDefault="002B6853">
      <w:pPr>
        <w:pStyle w:val="ListeParagraf"/>
        <w:numPr>
          <w:ilvl w:val="0"/>
          <w:numId w:val="104"/>
        </w:numPr>
        <w:tabs>
          <w:tab w:val="left" w:pos="1223"/>
          <w:tab w:val="left" w:pos="1224"/>
        </w:tabs>
        <w:spacing w:before="60"/>
        <w:rPr>
          <w:rFonts w:asciiTheme="minorHAnsi" w:hAnsiTheme="minorHAnsi" w:cstheme="minorHAnsi"/>
          <w:sz w:val="24"/>
          <w:szCs w:val="24"/>
        </w:rPr>
      </w:pPr>
      <w:r w:rsidRPr="008F3E86">
        <w:rPr>
          <w:rFonts w:asciiTheme="minorHAnsi" w:hAnsiTheme="minorHAnsi" w:cstheme="minorHAnsi"/>
          <w:color w:val="FF0000"/>
          <w:sz w:val="24"/>
          <w:szCs w:val="24"/>
        </w:rPr>
        <w:t>Toplum Yararına Çalışan</w:t>
      </w:r>
      <w:r w:rsidRPr="008F3E86">
        <w:rPr>
          <w:rFonts w:asciiTheme="minorHAnsi" w:hAnsiTheme="minorHAnsi" w:cstheme="minorHAnsi"/>
          <w:color w:val="FF0000"/>
          <w:spacing w:val="-5"/>
          <w:sz w:val="24"/>
          <w:szCs w:val="24"/>
        </w:rPr>
        <w:t xml:space="preserve"> </w:t>
      </w:r>
      <w:r w:rsidRPr="008F3E86">
        <w:rPr>
          <w:rFonts w:asciiTheme="minorHAnsi" w:hAnsiTheme="minorHAnsi" w:cstheme="minorHAnsi"/>
          <w:color w:val="FF0000"/>
          <w:sz w:val="24"/>
          <w:szCs w:val="24"/>
        </w:rPr>
        <w:t>Personel(</w:t>
      </w:r>
      <w:r w:rsidR="00B8732F">
        <w:rPr>
          <w:rFonts w:asciiTheme="minorHAnsi" w:hAnsiTheme="minorHAnsi" w:cstheme="minorHAnsi"/>
          <w:color w:val="FF0000"/>
          <w:sz w:val="24"/>
          <w:szCs w:val="24"/>
        </w:rPr>
        <w:t>TYP-</w:t>
      </w:r>
      <w:r w:rsidRPr="008F3E86">
        <w:rPr>
          <w:rFonts w:asciiTheme="minorHAnsi" w:hAnsiTheme="minorHAnsi" w:cstheme="minorHAnsi"/>
          <w:color w:val="FF0000"/>
          <w:sz w:val="24"/>
          <w:szCs w:val="24"/>
        </w:rPr>
        <w:t>İŞKUR)</w:t>
      </w:r>
    </w:p>
    <w:p w:rsidR="00322945" w:rsidRPr="008F3E86" w:rsidRDefault="002B6853">
      <w:pPr>
        <w:pStyle w:val="ListeParagraf"/>
        <w:numPr>
          <w:ilvl w:val="0"/>
          <w:numId w:val="104"/>
        </w:numPr>
        <w:tabs>
          <w:tab w:val="left" w:pos="1223"/>
          <w:tab w:val="left" w:pos="1224"/>
        </w:tabs>
        <w:spacing w:before="59"/>
        <w:rPr>
          <w:rFonts w:asciiTheme="minorHAnsi" w:hAnsiTheme="minorHAnsi" w:cstheme="minorHAnsi"/>
          <w:sz w:val="24"/>
          <w:szCs w:val="24"/>
        </w:rPr>
      </w:pPr>
      <w:r w:rsidRPr="008F3E86">
        <w:rPr>
          <w:rFonts w:asciiTheme="minorHAnsi" w:hAnsiTheme="minorHAnsi" w:cstheme="minorHAnsi"/>
          <w:color w:val="FF0000"/>
          <w:sz w:val="24"/>
          <w:szCs w:val="24"/>
        </w:rPr>
        <w:t>Ücretli</w:t>
      </w:r>
      <w:r w:rsidRPr="008F3E86">
        <w:rPr>
          <w:rFonts w:asciiTheme="minorHAnsi" w:hAnsiTheme="minorHAnsi" w:cstheme="minorHAnsi"/>
          <w:color w:val="FF0000"/>
          <w:spacing w:val="-3"/>
          <w:sz w:val="24"/>
          <w:szCs w:val="24"/>
        </w:rPr>
        <w:t xml:space="preserve"> </w:t>
      </w:r>
      <w:r w:rsidRPr="008F3E86">
        <w:rPr>
          <w:rFonts w:asciiTheme="minorHAnsi" w:hAnsiTheme="minorHAnsi" w:cstheme="minorHAnsi"/>
          <w:color w:val="FF0000"/>
          <w:sz w:val="24"/>
          <w:szCs w:val="24"/>
        </w:rPr>
        <w:t>Öğretmen</w:t>
      </w:r>
    </w:p>
    <w:p w:rsidR="00322945" w:rsidRPr="008F3E86" w:rsidRDefault="002B6853">
      <w:pPr>
        <w:pStyle w:val="ListeParagraf"/>
        <w:numPr>
          <w:ilvl w:val="0"/>
          <w:numId w:val="104"/>
        </w:numPr>
        <w:tabs>
          <w:tab w:val="left" w:pos="1223"/>
          <w:tab w:val="left" w:pos="1224"/>
        </w:tabs>
        <w:spacing w:before="59"/>
        <w:rPr>
          <w:rFonts w:asciiTheme="minorHAnsi" w:hAnsiTheme="minorHAnsi" w:cstheme="minorHAnsi"/>
          <w:sz w:val="24"/>
          <w:szCs w:val="24"/>
        </w:rPr>
      </w:pPr>
      <w:r w:rsidRPr="008F3E86">
        <w:rPr>
          <w:rFonts w:asciiTheme="minorHAnsi" w:hAnsiTheme="minorHAnsi" w:cstheme="minorHAnsi"/>
          <w:color w:val="FF0000"/>
          <w:sz w:val="24"/>
          <w:szCs w:val="24"/>
        </w:rPr>
        <w:t>4/C statüsünde çalışan</w:t>
      </w:r>
      <w:r w:rsidRPr="008F3E86">
        <w:rPr>
          <w:rFonts w:asciiTheme="minorHAnsi" w:hAnsiTheme="minorHAnsi" w:cstheme="minorHAnsi"/>
          <w:color w:val="FF0000"/>
          <w:spacing w:val="-2"/>
          <w:sz w:val="24"/>
          <w:szCs w:val="24"/>
        </w:rPr>
        <w:t xml:space="preserve"> </w:t>
      </w:r>
      <w:r w:rsidRPr="008F3E86">
        <w:rPr>
          <w:rFonts w:asciiTheme="minorHAnsi" w:hAnsiTheme="minorHAnsi" w:cstheme="minorHAnsi"/>
          <w:color w:val="FF0000"/>
          <w:sz w:val="24"/>
          <w:szCs w:val="24"/>
        </w:rPr>
        <w:t>personel</w:t>
      </w:r>
    </w:p>
    <w:p w:rsidR="00322945" w:rsidRPr="008F3E86" w:rsidRDefault="002B6853">
      <w:pPr>
        <w:pStyle w:val="GvdeMetni"/>
        <w:spacing w:before="62"/>
        <w:ind w:right="699" w:firstLine="708"/>
        <w:jc w:val="both"/>
        <w:rPr>
          <w:rFonts w:asciiTheme="minorHAnsi" w:hAnsiTheme="minorHAnsi" w:cstheme="minorHAnsi"/>
          <w:sz w:val="24"/>
          <w:szCs w:val="24"/>
        </w:rPr>
      </w:pPr>
      <w:r w:rsidRPr="008F3E86">
        <w:rPr>
          <w:rFonts w:asciiTheme="minorHAnsi" w:hAnsiTheme="minorHAnsi" w:cstheme="minorHAnsi"/>
          <w:color w:val="FF0000"/>
          <w:sz w:val="24"/>
          <w:szCs w:val="24"/>
        </w:rPr>
        <w:t xml:space="preserve">İş kazası geçirmeleri durumunda, </w:t>
      </w:r>
      <w:r w:rsidR="00B8732F">
        <w:rPr>
          <w:rFonts w:asciiTheme="minorHAnsi" w:hAnsiTheme="minorHAnsi" w:cstheme="minorHAnsi"/>
          <w:color w:val="FF0000"/>
          <w:sz w:val="24"/>
          <w:szCs w:val="24"/>
        </w:rPr>
        <w:t xml:space="preserve">Okul/Kurum Müdürlüğü 1. Gün </w:t>
      </w:r>
      <w:r w:rsidR="00B8732F" w:rsidRPr="008F3E86">
        <w:rPr>
          <w:rFonts w:asciiTheme="minorHAnsi" w:hAnsiTheme="minorHAnsi" w:cstheme="minorHAnsi"/>
          <w:color w:val="FF0000"/>
          <w:sz w:val="24"/>
          <w:szCs w:val="24"/>
        </w:rPr>
        <w:t>İş Kazası bildirim tutanağının ve olayla ilgili diğer belge ve tuta</w:t>
      </w:r>
      <w:r w:rsidR="00B8732F">
        <w:rPr>
          <w:rFonts w:asciiTheme="minorHAnsi" w:hAnsiTheme="minorHAnsi" w:cstheme="minorHAnsi"/>
          <w:color w:val="FF0000"/>
          <w:sz w:val="24"/>
          <w:szCs w:val="24"/>
        </w:rPr>
        <w:t>nakların</w:t>
      </w:r>
      <w:r w:rsidR="00B8732F">
        <w:rPr>
          <w:rFonts w:asciiTheme="minorHAnsi" w:hAnsiTheme="minorHAnsi" w:cstheme="minorHAnsi"/>
          <w:color w:val="FF0000"/>
          <w:sz w:val="24"/>
          <w:szCs w:val="24"/>
        </w:rPr>
        <w:t xml:space="preserve"> İlçemiz İSG Bürosuna bildirimini yapacak ve İlçemiz e</w:t>
      </w:r>
      <w:r w:rsidRPr="008F3E86">
        <w:rPr>
          <w:rFonts w:asciiTheme="minorHAnsi" w:hAnsiTheme="minorHAnsi" w:cstheme="minorHAnsi"/>
          <w:color w:val="FF0000"/>
          <w:sz w:val="24"/>
          <w:szCs w:val="24"/>
        </w:rPr>
        <w:t xml:space="preserve">-Bildirge </w:t>
      </w:r>
      <w:proofErr w:type="spellStart"/>
      <w:r w:rsidRPr="008F3E86">
        <w:rPr>
          <w:rFonts w:asciiTheme="minorHAnsi" w:hAnsiTheme="minorHAnsi" w:cstheme="minorHAnsi"/>
          <w:color w:val="FF0000"/>
          <w:sz w:val="24"/>
          <w:szCs w:val="24"/>
        </w:rPr>
        <w:t>yoneticisi</w:t>
      </w:r>
      <w:proofErr w:type="spellEnd"/>
      <w:r w:rsidRPr="008F3E86">
        <w:rPr>
          <w:rFonts w:asciiTheme="minorHAnsi" w:hAnsiTheme="minorHAnsi" w:cstheme="minorHAnsi"/>
          <w:color w:val="FF0000"/>
          <w:sz w:val="24"/>
          <w:szCs w:val="24"/>
        </w:rPr>
        <w:t xml:space="preserve"> tarafından Sosyal Güvenlik Kurumunun https://uyg.sgk.gov.tr/IsvBildirimFormu /welcome.</w:t>
      </w:r>
      <w:proofErr w:type="gramStart"/>
      <w:r w:rsidRPr="008F3E86">
        <w:rPr>
          <w:rFonts w:asciiTheme="minorHAnsi" w:hAnsiTheme="minorHAnsi" w:cstheme="minorHAnsi"/>
          <w:color w:val="FF0000"/>
          <w:sz w:val="24"/>
          <w:szCs w:val="24"/>
        </w:rPr>
        <w:t>do  adresine</w:t>
      </w:r>
      <w:proofErr w:type="gramEnd"/>
      <w:r w:rsidRPr="008F3E86">
        <w:rPr>
          <w:rFonts w:asciiTheme="minorHAnsi" w:hAnsiTheme="minorHAnsi" w:cstheme="minorHAnsi"/>
          <w:color w:val="FF0000"/>
          <w:sz w:val="24"/>
          <w:szCs w:val="24"/>
        </w:rPr>
        <w:t xml:space="preserve"> 3(üç) iş günü içerisinde elektr</w:t>
      </w:r>
      <w:r w:rsidR="00B8732F">
        <w:rPr>
          <w:rFonts w:asciiTheme="minorHAnsi" w:hAnsiTheme="minorHAnsi" w:cstheme="minorHAnsi"/>
          <w:color w:val="FF0000"/>
          <w:sz w:val="24"/>
          <w:szCs w:val="24"/>
        </w:rPr>
        <w:t>onik ortamda girişinin yapılacaktır.</w:t>
      </w:r>
    </w:p>
    <w:p w:rsidR="00322945" w:rsidRPr="008F3E86" w:rsidRDefault="002B6853">
      <w:pPr>
        <w:pStyle w:val="GvdeMetni"/>
        <w:spacing w:before="58"/>
        <w:ind w:right="700" w:firstLine="708"/>
        <w:jc w:val="both"/>
        <w:rPr>
          <w:rFonts w:asciiTheme="minorHAnsi" w:hAnsiTheme="minorHAnsi" w:cstheme="minorHAnsi"/>
          <w:sz w:val="24"/>
          <w:szCs w:val="24"/>
        </w:rPr>
      </w:pPr>
      <w:proofErr w:type="gramStart"/>
      <w:r w:rsidRPr="008F3E86">
        <w:rPr>
          <w:rFonts w:asciiTheme="minorHAnsi" w:hAnsiTheme="minorHAnsi" w:cstheme="minorHAnsi"/>
          <w:color w:val="FF0000"/>
          <w:sz w:val="24"/>
          <w:szCs w:val="24"/>
        </w:rPr>
        <w:t>Sürekli işçi statüsünde çalışan ve kadrosu İl Milli Eğitim Müdürlüğünde bulunan personelin İş kazası geçirmesi durumu</w:t>
      </w:r>
      <w:r w:rsidR="00B8732F">
        <w:rPr>
          <w:rFonts w:asciiTheme="minorHAnsi" w:hAnsiTheme="minorHAnsi" w:cstheme="minorHAnsi"/>
          <w:color w:val="FF0000"/>
          <w:sz w:val="24"/>
          <w:szCs w:val="24"/>
        </w:rPr>
        <w:t>nda, İl Milli Eğitim Müdürlüğü e</w:t>
      </w:r>
      <w:r w:rsidRPr="008F3E86">
        <w:rPr>
          <w:rFonts w:asciiTheme="minorHAnsi" w:hAnsiTheme="minorHAnsi" w:cstheme="minorHAnsi"/>
          <w:color w:val="FF0000"/>
          <w:sz w:val="24"/>
          <w:szCs w:val="24"/>
        </w:rPr>
        <w:t>-Bildirge yöneticisi tarafından Sosyal Güvenlik Kurumunun https://uyg.sgk.gov.tr/IsvBildirimFormu/ welcome.do adresine elektronik ortamda girişin yapılması, İş Kazası bildirim tutanağının ve olayla ilgili di</w:t>
      </w:r>
      <w:r w:rsidR="00B8732F">
        <w:rPr>
          <w:rFonts w:asciiTheme="minorHAnsi" w:hAnsiTheme="minorHAnsi" w:cstheme="minorHAnsi"/>
          <w:color w:val="FF0000"/>
          <w:sz w:val="24"/>
          <w:szCs w:val="24"/>
        </w:rPr>
        <w:t xml:space="preserve">ğer belge ve tutanakların İl ve </w:t>
      </w:r>
      <w:r w:rsidRPr="008F3E86">
        <w:rPr>
          <w:rFonts w:asciiTheme="minorHAnsi" w:hAnsiTheme="minorHAnsi" w:cstheme="minorHAnsi"/>
          <w:color w:val="FF0000"/>
          <w:sz w:val="24"/>
          <w:szCs w:val="24"/>
        </w:rPr>
        <w:t>İlçemiz İSG birimlerine en hızlı şekilde gönderilmesi gerekmektedir.</w:t>
      </w:r>
      <w:proofErr w:type="gramEnd"/>
    </w:p>
    <w:p w:rsidR="00322945" w:rsidRPr="008F3E86" w:rsidRDefault="002B6853">
      <w:pPr>
        <w:pStyle w:val="GvdeMetni"/>
        <w:tabs>
          <w:tab w:val="left" w:pos="2068"/>
          <w:tab w:val="left" w:pos="3587"/>
          <w:tab w:val="left" w:pos="5032"/>
          <w:tab w:val="left" w:pos="6512"/>
          <w:tab w:val="left" w:pos="7686"/>
          <w:tab w:val="left" w:pos="9093"/>
        </w:tabs>
        <w:spacing w:before="63"/>
        <w:ind w:right="698" w:firstLine="708"/>
        <w:jc w:val="both"/>
        <w:rPr>
          <w:rFonts w:asciiTheme="minorHAnsi" w:hAnsiTheme="minorHAnsi" w:cstheme="minorHAnsi"/>
          <w:sz w:val="24"/>
          <w:szCs w:val="24"/>
        </w:rPr>
      </w:pPr>
      <w:r w:rsidRPr="008F3E86">
        <w:rPr>
          <w:rFonts w:asciiTheme="minorHAnsi" w:hAnsiTheme="minorHAnsi" w:cstheme="minorHAnsi"/>
          <w:color w:val="FF0000"/>
          <w:sz w:val="24"/>
          <w:szCs w:val="24"/>
        </w:rPr>
        <w:t xml:space="preserve">3308 sayılı Meslekî Eğitim Kanununda belirtilen aday çırak, çırak, </w:t>
      </w:r>
      <w:proofErr w:type="spellStart"/>
      <w:r w:rsidRPr="008F3E86">
        <w:rPr>
          <w:rFonts w:asciiTheme="minorHAnsi" w:hAnsiTheme="minorHAnsi" w:cstheme="minorHAnsi"/>
          <w:color w:val="FF0000"/>
          <w:sz w:val="24"/>
          <w:szCs w:val="24"/>
        </w:rPr>
        <w:t>stajiyer</w:t>
      </w:r>
      <w:proofErr w:type="spellEnd"/>
      <w:r w:rsidRPr="008F3E86">
        <w:rPr>
          <w:rFonts w:asciiTheme="minorHAnsi" w:hAnsiTheme="minorHAnsi" w:cstheme="minorHAnsi"/>
          <w:color w:val="FF0000"/>
          <w:sz w:val="24"/>
          <w:szCs w:val="24"/>
        </w:rPr>
        <w:t xml:space="preserve"> ve işletmelerde meslekî eğitim gören öğrenciler iş kazası geçirdiklerinde, işvereni tarafından ve aynı</w:t>
      </w:r>
      <w:r w:rsidR="00B8732F">
        <w:rPr>
          <w:rFonts w:asciiTheme="minorHAnsi" w:hAnsiTheme="minorHAnsi" w:cstheme="minorHAnsi"/>
          <w:color w:val="FF0000"/>
          <w:sz w:val="24"/>
          <w:szCs w:val="24"/>
        </w:rPr>
        <w:t xml:space="preserve"> zamanda okul/</w:t>
      </w:r>
      <w:proofErr w:type="gramStart"/>
      <w:r w:rsidR="00B8732F">
        <w:rPr>
          <w:rFonts w:asciiTheme="minorHAnsi" w:hAnsiTheme="minorHAnsi" w:cstheme="minorHAnsi"/>
          <w:color w:val="FF0000"/>
          <w:sz w:val="24"/>
          <w:szCs w:val="24"/>
        </w:rPr>
        <w:t>kurum  müdürlüğü</w:t>
      </w:r>
      <w:proofErr w:type="gramEnd"/>
      <w:r w:rsidR="00B8732F">
        <w:rPr>
          <w:rFonts w:asciiTheme="minorHAnsi" w:hAnsiTheme="minorHAnsi" w:cstheme="minorHAnsi"/>
          <w:color w:val="FF0000"/>
          <w:sz w:val="24"/>
          <w:szCs w:val="24"/>
        </w:rPr>
        <w:t xml:space="preserve"> e</w:t>
      </w:r>
      <w:r w:rsidRPr="008F3E86">
        <w:rPr>
          <w:rFonts w:asciiTheme="minorHAnsi" w:hAnsiTheme="minorHAnsi" w:cstheme="minorHAnsi"/>
          <w:color w:val="FF0000"/>
          <w:sz w:val="24"/>
          <w:szCs w:val="24"/>
        </w:rPr>
        <w:t>-Bildirge</w:t>
      </w:r>
      <w:r w:rsidR="00B8732F">
        <w:rPr>
          <w:rFonts w:asciiTheme="minorHAnsi" w:hAnsiTheme="minorHAnsi" w:cstheme="minorHAnsi"/>
          <w:color w:val="FF0000"/>
          <w:sz w:val="24"/>
          <w:szCs w:val="24"/>
        </w:rPr>
        <w:t xml:space="preserve"> </w:t>
      </w:r>
      <w:r w:rsidRPr="008F3E86">
        <w:rPr>
          <w:rFonts w:asciiTheme="minorHAnsi" w:hAnsiTheme="minorHAnsi" w:cstheme="minorHAnsi"/>
          <w:color w:val="FF0000"/>
          <w:sz w:val="24"/>
          <w:szCs w:val="24"/>
        </w:rPr>
        <w:t>yöneticisi</w:t>
      </w:r>
      <w:r w:rsidR="00B8732F">
        <w:rPr>
          <w:rFonts w:asciiTheme="minorHAnsi" w:hAnsiTheme="minorHAnsi" w:cstheme="minorHAnsi"/>
          <w:color w:val="FF0000"/>
          <w:sz w:val="24"/>
          <w:szCs w:val="24"/>
        </w:rPr>
        <w:t xml:space="preserve"> </w:t>
      </w:r>
      <w:r w:rsidRPr="008F3E86">
        <w:rPr>
          <w:rFonts w:asciiTheme="minorHAnsi" w:hAnsiTheme="minorHAnsi" w:cstheme="minorHAnsi"/>
          <w:color w:val="FF0000"/>
          <w:sz w:val="24"/>
          <w:szCs w:val="24"/>
        </w:rPr>
        <w:t>tarafından</w:t>
      </w:r>
      <w:r w:rsidR="00B8732F">
        <w:rPr>
          <w:rFonts w:asciiTheme="minorHAnsi" w:hAnsiTheme="minorHAnsi" w:cstheme="minorHAnsi"/>
          <w:color w:val="FF0000"/>
          <w:sz w:val="24"/>
          <w:szCs w:val="24"/>
        </w:rPr>
        <w:t xml:space="preserve"> </w:t>
      </w:r>
      <w:r w:rsidRPr="008F3E86">
        <w:rPr>
          <w:rFonts w:asciiTheme="minorHAnsi" w:hAnsiTheme="minorHAnsi" w:cstheme="minorHAnsi"/>
          <w:color w:val="FF0000"/>
          <w:sz w:val="24"/>
          <w:szCs w:val="24"/>
        </w:rPr>
        <w:t>Sosyal</w:t>
      </w:r>
      <w:r w:rsidR="00B8732F">
        <w:rPr>
          <w:rFonts w:asciiTheme="minorHAnsi" w:hAnsiTheme="minorHAnsi" w:cstheme="minorHAnsi"/>
          <w:color w:val="FF0000"/>
          <w:sz w:val="24"/>
          <w:szCs w:val="24"/>
        </w:rPr>
        <w:t xml:space="preserve"> </w:t>
      </w:r>
      <w:r w:rsidRPr="008F3E86">
        <w:rPr>
          <w:rFonts w:asciiTheme="minorHAnsi" w:hAnsiTheme="minorHAnsi" w:cstheme="minorHAnsi"/>
          <w:color w:val="FF0000"/>
          <w:sz w:val="24"/>
          <w:szCs w:val="24"/>
        </w:rPr>
        <w:t>Güvenlik</w:t>
      </w:r>
      <w:r w:rsidR="00B8732F">
        <w:rPr>
          <w:rFonts w:asciiTheme="minorHAnsi" w:hAnsiTheme="minorHAnsi" w:cstheme="minorHAnsi"/>
          <w:color w:val="FF0000"/>
          <w:sz w:val="24"/>
          <w:szCs w:val="24"/>
        </w:rPr>
        <w:t xml:space="preserve"> </w:t>
      </w:r>
      <w:r w:rsidRPr="008F3E86">
        <w:rPr>
          <w:rFonts w:asciiTheme="minorHAnsi" w:hAnsiTheme="minorHAnsi" w:cstheme="minorHAnsi"/>
          <w:color w:val="FF0000"/>
          <w:spacing w:val="-3"/>
          <w:sz w:val="24"/>
          <w:szCs w:val="24"/>
        </w:rPr>
        <w:t xml:space="preserve">Kurumunun </w:t>
      </w:r>
      <w:r w:rsidRPr="008F3E86">
        <w:rPr>
          <w:rFonts w:asciiTheme="minorHAnsi" w:hAnsiTheme="minorHAnsi" w:cstheme="minorHAnsi"/>
          <w:color w:val="FF0000"/>
          <w:sz w:val="24"/>
          <w:szCs w:val="24"/>
        </w:rPr>
        <w:t>https://uyg.sgk.gov.tr/IsvBildirimFormu/welcome.do adresine elektronik ortamda girişin yapılması,  İş Kazası bildirim tutanağının ve olayla ilgili diğer belge ve tutanakların İlçemiz İSG bürosuna en süratli şekilde</w:t>
      </w:r>
      <w:r w:rsidRPr="008F3E86">
        <w:rPr>
          <w:rFonts w:asciiTheme="minorHAnsi" w:hAnsiTheme="minorHAnsi" w:cstheme="minorHAnsi"/>
          <w:color w:val="FF0000"/>
          <w:spacing w:val="-1"/>
          <w:sz w:val="24"/>
          <w:szCs w:val="24"/>
        </w:rPr>
        <w:t xml:space="preserve"> </w:t>
      </w:r>
      <w:r w:rsidRPr="008F3E86">
        <w:rPr>
          <w:rFonts w:asciiTheme="minorHAnsi" w:hAnsiTheme="minorHAnsi" w:cstheme="minorHAnsi"/>
          <w:color w:val="FF0000"/>
          <w:sz w:val="24"/>
          <w:szCs w:val="24"/>
        </w:rPr>
        <w:t>gönderilmesi,</w:t>
      </w:r>
    </w:p>
    <w:p w:rsidR="00322945" w:rsidRDefault="002B6853">
      <w:pPr>
        <w:pStyle w:val="GvdeMetni"/>
        <w:spacing w:before="59"/>
        <w:ind w:right="701" w:firstLine="708"/>
        <w:jc w:val="both"/>
        <w:rPr>
          <w:rFonts w:asciiTheme="minorHAnsi" w:hAnsiTheme="minorHAnsi" w:cstheme="minorHAnsi"/>
          <w:color w:val="FF0000"/>
          <w:sz w:val="24"/>
          <w:szCs w:val="24"/>
        </w:rPr>
      </w:pPr>
      <w:r w:rsidRPr="008F3E86">
        <w:rPr>
          <w:rFonts w:asciiTheme="minorHAnsi" w:hAnsiTheme="minorHAnsi" w:cstheme="minorHAnsi"/>
          <w:color w:val="FF0000"/>
          <w:sz w:val="24"/>
          <w:szCs w:val="24"/>
        </w:rPr>
        <w:t>Bu kapsamda kanun maddeleri ile bağlı mevzuat hükümlerine göre işlemlerin tesis edilmesi, gerekenlerin geciktirilmeden yapılması, herhangi bir cezai müeyyide ile karşılaşılmasına mahal verilmemesi önem arz</w:t>
      </w:r>
      <w:r w:rsidRPr="008F3E86">
        <w:rPr>
          <w:rFonts w:asciiTheme="minorHAnsi" w:hAnsiTheme="minorHAnsi" w:cstheme="minorHAnsi"/>
          <w:color w:val="FF0000"/>
          <w:spacing w:val="-6"/>
          <w:sz w:val="24"/>
          <w:szCs w:val="24"/>
        </w:rPr>
        <w:t xml:space="preserve"> </w:t>
      </w:r>
      <w:r w:rsidRPr="008F3E86">
        <w:rPr>
          <w:rFonts w:asciiTheme="minorHAnsi" w:hAnsiTheme="minorHAnsi" w:cstheme="minorHAnsi"/>
          <w:color w:val="FF0000"/>
          <w:sz w:val="24"/>
          <w:szCs w:val="24"/>
        </w:rPr>
        <w:t>etmektedir.</w:t>
      </w:r>
    </w:p>
    <w:p w:rsidR="00B8732F" w:rsidRPr="008F3E86" w:rsidRDefault="00B8732F">
      <w:pPr>
        <w:pStyle w:val="GvdeMetni"/>
        <w:spacing w:before="59"/>
        <w:ind w:right="701" w:firstLine="708"/>
        <w:jc w:val="both"/>
        <w:rPr>
          <w:rFonts w:asciiTheme="minorHAnsi" w:hAnsiTheme="minorHAnsi" w:cstheme="minorHAnsi"/>
          <w:sz w:val="24"/>
          <w:szCs w:val="24"/>
        </w:rPr>
      </w:pPr>
    </w:p>
    <w:p w:rsidR="00322945" w:rsidRPr="008F3E86" w:rsidRDefault="002B6853">
      <w:pPr>
        <w:pStyle w:val="Balk2"/>
        <w:spacing w:before="74"/>
        <w:ind w:left="856"/>
        <w:rPr>
          <w:rFonts w:asciiTheme="minorHAnsi" w:hAnsiTheme="minorHAnsi" w:cstheme="minorHAnsi"/>
          <w:sz w:val="24"/>
          <w:szCs w:val="24"/>
        </w:rPr>
      </w:pPr>
      <w:r w:rsidRPr="008F3E86">
        <w:rPr>
          <w:rFonts w:asciiTheme="minorHAnsi" w:hAnsiTheme="minorHAnsi" w:cstheme="minorHAnsi"/>
          <w:color w:val="FF0000"/>
          <w:sz w:val="24"/>
          <w:szCs w:val="24"/>
        </w:rPr>
        <w:t>Sağlık gözetimi:</w:t>
      </w:r>
    </w:p>
    <w:p w:rsidR="00322945" w:rsidRPr="008F3E86" w:rsidRDefault="002B6853">
      <w:pPr>
        <w:pStyle w:val="GvdeMetni"/>
        <w:spacing w:before="57"/>
        <w:ind w:left="847"/>
        <w:rPr>
          <w:rFonts w:asciiTheme="minorHAnsi" w:hAnsiTheme="minorHAnsi" w:cstheme="minorHAnsi"/>
          <w:sz w:val="24"/>
          <w:szCs w:val="24"/>
        </w:rPr>
      </w:pPr>
      <w:r w:rsidRPr="008F3E86">
        <w:rPr>
          <w:rFonts w:asciiTheme="minorHAnsi" w:hAnsiTheme="minorHAnsi" w:cstheme="minorHAnsi"/>
          <w:sz w:val="24"/>
          <w:szCs w:val="24"/>
        </w:rPr>
        <w:t>İşveren;</w:t>
      </w:r>
    </w:p>
    <w:p w:rsidR="00322945" w:rsidRPr="008F3E86" w:rsidRDefault="002B6853">
      <w:pPr>
        <w:pStyle w:val="ListeParagraf"/>
        <w:numPr>
          <w:ilvl w:val="0"/>
          <w:numId w:val="103"/>
        </w:numPr>
        <w:tabs>
          <w:tab w:val="left" w:pos="1092"/>
        </w:tabs>
        <w:spacing w:before="59"/>
        <w:ind w:left="515" w:right="699" w:firstLine="340"/>
        <w:jc w:val="both"/>
        <w:rPr>
          <w:rFonts w:asciiTheme="minorHAnsi" w:hAnsiTheme="minorHAnsi" w:cstheme="minorHAnsi"/>
          <w:sz w:val="24"/>
          <w:szCs w:val="24"/>
        </w:rPr>
      </w:pPr>
      <w:r w:rsidRPr="008F3E86">
        <w:rPr>
          <w:rFonts w:asciiTheme="minorHAnsi" w:hAnsiTheme="minorHAnsi" w:cstheme="minorHAnsi"/>
          <w:sz w:val="24"/>
          <w:szCs w:val="24"/>
        </w:rPr>
        <w:t>Çalışanların işyerinde maruz kalacakları sağlık ve güvenlik risklerini dikkate alarak sağlık gözetimine tabi tutulmalarını</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sağlar.</w:t>
      </w:r>
    </w:p>
    <w:p w:rsidR="00322945" w:rsidRPr="008F3E86" w:rsidRDefault="002B6853">
      <w:pPr>
        <w:pStyle w:val="ListeParagraf"/>
        <w:numPr>
          <w:ilvl w:val="0"/>
          <w:numId w:val="103"/>
        </w:numPr>
        <w:tabs>
          <w:tab w:val="left" w:pos="1097"/>
        </w:tabs>
        <w:spacing w:before="60"/>
        <w:ind w:left="1096" w:hanging="241"/>
        <w:jc w:val="both"/>
        <w:rPr>
          <w:rFonts w:asciiTheme="minorHAnsi" w:hAnsiTheme="minorHAnsi" w:cstheme="minorHAnsi"/>
          <w:sz w:val="24"/>
          <w:szCs w:val="24"/>
        </w:rPr>
      </w:pPr>
      <w:r w:rsidRPr="008F3E86">
        <w:rPr>
          <w:rFonts w:asciiTheme="minorHAnsi" w:hAnsiTheme="minorHAnsi" w:cstheme="minorHAnsi"/>
          <w:sz w:val="24"/>
          <w:szCs w:val="24"/>
        </w:rPr>
        <w:t>Aşağıdaki hallerde çalışanların sağlık muayenelerinin yapılmasını sağlamak</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zorundadır:</w:t>
      </w:r>
    </w:p>
    <w:p w:rsidR="00322945" w:rsidRPr="008F3E86" w:rsidRDefault="002B6853">
      <w:pPr>
        <w:pStyle w:val="ListeParagraf"/>
        <w:numPr>
          <w:ilvl w:val="1"/>
          <w:numId w:val="103"/>
        </w:numPr>
        <w:tabs>
          <w:tab w:val="left" w:pos="1097"/>
        </w:tabs>
        <w:spacing w:before="59"/>
        <w:ind w:hanging="241"/>
        <w:jc w:val="both"/>
        <w:rPr>
          <w:rFonts w:asciiTheme="minorHAnsi" w:hAnsiTheme="minorHAnsi" w:cstheme="minorHAnsi"/>
          <w:sz w:val="24"/>
          <w:szCs w:val="24"/>
        </w:rPr>
      </w:pPr>
      <w:r w:rsidRPr="008F3E86">
        <w:rPr>
          <w:rFonts w:asciiTheme="minorHAnsi" w:hAnsiTheme="minorHAnsi" w:cstheme="minorHAnsi"/>
          <w:sz w:val="24"/>
          <w:szCs w:val="24"/>
        </w:rPr>
        <w:t>İşe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girişlerinde.</w:t>
      </w:r>
    </w:p>
    <w:p w:rsidR="00322945" w:rsidRPr="008F3E86" w:rsidRDefault="002B6853">
      <w:pPr>
        <w:pStyle w:val="ListeParagraf"/>
        <w:numPr>
          <w:ilvl w:val="1"/>
          <w:numId w:val="103"/>
        </w:numPr>
        <w:tabs>
          <w:tab w:val="left" w:pos="1097"/>
        </w:tabs>
        <w:spacing w:before="62"/>
        <w:ind w:hanging="241"/>
        <w:jc w:val="both"/>
        <w:rPr>
          <w:rFonts w:asciiTheme="minorHAnsi" w:hAnsiTheme="minorHAnsi" w:cstheme="minorHAnsi"/>
          <w:sz w:val="24"/>
          <w:szCs w:val="24"/>
        </w:rPr>
      </w:pPr>
      <w:r w:rsidRPr="008F3E86">
        <w:rPr>
          <w:rFonts w:asciiTheme="minorHAnsi" w:hAnsiTheme="minorHAnsi" w:cstheme="minorHAnsi"/>
          <w:sz w:val="24"/>
          <w:szCs w:val="24"/>
        </w:rPr>
        <w:t>İş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değişikliğinde.</w:t>
      </w:r>
    </w:p>
    <w:p w:rsidR="00322945" w:rsidRPr="008F3E86" w:rsidRDefault="002B6853">
      <w:pPr>
        <w:pStyle w:val="ListeParagraf"/>
        <w:numPr>
          <w:ilvl w:val="1"/>
          <w:numId w:val="103"/>
        </w:numPr>
        <w:tabs>
          <w:tab w:val="left" w:pos="1160"/>
        </w:tabs>
        <w:spacing w:before="59"/>
        <w:ind w:left="516" w:right="699" w:firstLine="340"/>
        <w:jc w:val="both"/>
        <w:rPr>
          <w:rFonts w:asciiTheme="minorHAnsi" w:hAnsiTheme="minorHAnsi" w:cstheme="minorHAnsi"/>
          <w:sz w:val="24"/>
          <w:szCs w:val="24"/>
        </w:rPr>
      </w:pPr>
      <w:r w:rsidRPr="008F3E86">
        <w:rPr>
          <w:rFonts w:asciiTheme="minorHAnsi" w:hAnsiTheme="minorHAnsi" w:cstheme="minorHAnsi"/>
          <w:sz w:val="24"/>
          <w:szCs w:val="24"/>
        </w:rPr>
        <w:t>İş kazası, meslek hastalığı veya sağlık nedeniyle tekrarlanan işten uzaklaşmalarından sonra işe dönüşlerinde talep etmeleri</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hâlinde.</w:t>
      </w:r>
    </w:p>
    <w:p w:rsidR="00322945" w:rsidRPr="008F3E86" w:rsidRDefault="002B6853">
      <w:pPr>
        <w:pStyle w:val="ListeParagraf"/>
        <w:numPr>
          <w:ilvl w:val="1"/>
          <w:numId w:val="103"/>
        </w:numPr>
        <w:tabs>
          <w:tab w:val="left" w:pos="1102"/>
        </w:tabs>
        <w:spacing w:before="60"/>
        <w:ind w:left="516" w:right="699" w:firstLine="340"/>
        <w:jc w:val="both"/>
        <w:rPr>
          <w:rFonts w:asciiTheme="minorHAnsi" w:hAnsiTheme="minorHAnsi" w:cstheme="minorHAnsi"/>
          <w:sz w:val="24"/>
          <w:szCs w:val="24"/>
        </w:rPr>
      </w:pPr>
      <w:r w:rsidRPr="008F3E86">
        <w:rPr>
          <w:rFonts w:asciiTheme="minorHAnsi" w:hAnsiTheme="minorHAnsi" w:cstheme="minorHAnsi"/>
          <w:sz w:val="24"/>
          <w:szCs w:val="24"/>
        </w:rPr>
        <w:t>İşin devamı süresince, çalışanın ve işin niteliği ile işyerinin tehlike sınıfına göre Bakanlıkça belirlenen düzenli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aralıklarla.</w:t>
      </w:r>
    </w:p>
    <w:p w:rsidR="00322945" w:rsidRPr="008F3E86" w:rsidRDefault="002B6853">
      <w:pPr>
        <w:pStyle w:val="ListeParagraf"/>
        <w:numPr>
          <w:ilvl w:val="0"/>
          <w:numId w:val="102"/>
        </w:numPr>
        <w:tabs>
          <w:tab w:val="left" w:pos="1184"/>
        </w:tabs>
        <w:spacing w:before="61"/>
        <w:ind w:right="700" w:firstLine="340"/>
        <w:jc w:val="both"/>
        <w:rPr>
          <w:rFonts w:asciiTheme="minorHAnsi" w:hAnsiTheme="minorHAnsi" w:cstheme="minorHAnsi"/>
          <w:sz w:val="24"/>
          <w:szCs w:val="24"/>
        </w:rPr>
      </w:pPr>
      <w:r w:rsidRPr="008F3E86">
        <w:rPr>
          <w:rFonts w:asciiTheme="minorHAnsi" w:hAnsiTheme="minorHAnsi" w:cstheme="minorHAnsi"/>
          <w:sz w:val="24"/>
          <w:szCs w:val="24"/>
        </w:rPr>
        <w:t>Tehlikeli ve çok tehlikeli sınıfta yer alan işyerlerinde çalışacaklar, yapacakları işe uygun olduklarını belirten sağlık raporu olmadan işe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başlatılamaz.</w:t>
      </w:r>
    </w:p>
    <w:p w:rsidR="00322945" w:rsidRPr="008F3E86" w:rsidRDefault="002B6853">
      <w:pPr>
        <w:pStyle w:val="ListeParagraf"/>
        <w:numPr>
          <w:ilvl w:val="0"/>
          <w:numId w:val="102"/>
        </w:numPr>
        <w:tabs>
          <w:tab w:val="left" w:pos="1201"/>
        </w:tabs>
        <w:spacing w:before="60"/>
        <w:ind w:right="700" w:firstLine="340"/>
        <w:jc w:val="both"/>
        <w:rPr>
          <w:rFonts w:asciiTheme="minorHAnsi" w:hAnsiTheme="minorHAnsi" w:cstheme="minorHAnsi"/>
          <w:sz w:val="24"/>
          <w:szCs w:val="24"/>
        </w:rPr>
      </w:pPr>
      <w:r w:rsidRPr="008F3E86">
        <w:rPr>
          <w:rFonts w:asciiTheme="minorHAnsi" w:hAnsiTheme="minorHAnsi" w:cstheme="minorHAnsi"/>
          <w:sz w:val="24"/>
          <w:szCs w:val="24"/>
        </w:rPr>
        <w:t>Bu Kanun kapsamında alınması gereken sağlık raporları, işyeri sağlık ve güvenlik biriminde veya hizmet alınan ortak sağlık ve güvenlik biriminde görevli olan işyeri hekiminden alınır. Raporlara itirazlar Sağlık Bakanlığı tarafından belirlenen hakem hastanelere yapılır, verilen kararlar</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kesindir.</w:t>
      </w:r>
    </w:p>
    <w:p w:rsidR="00322945" w:rsidRPr="008F3E86" w:rsidRDefault="002B6853">
      <w:pPr>
        <w:pStyle w:val="ListeParagraf"/>
        <w:numPr>
          <w:ilvl w:val="0"/>
          <w:numId w:val="102"/>
        </w:numPr>
        <w:tabs>
          <w:tab w:val="left" w:pos="1229"/>
        </w:tabs>
        <w:spacing w:before="60"/>
        <w:ind w:right="699" w:firstLine="340"/>
        <w:jc w:val="both"/>
        <w:rPr>
          <w:rFonts w:asciiTheme="minorHAnsi" w:hAnsiTheme="minorHAnsi" w:cstheme="minorHAnsi"/>
          <w:sz w:val="24"/>
          <w:szCs w:val="24"/>
        </w:rPr>
      </w:pPr>
      <w:r w:rsidRPr="008F3E86">
        <w:rPr>
          <w:rFonts w:asciiTheme="minorHAnsi" w:hAnsiTheme="minorHAnsi" w:cstheme="minorHAnsi"/>
          <w:sz w:val="24"/>
          <w:szCs w:val="24"/>
        </w:rPr>
        <w:t>Sağlık gözetiminden doğan maliyet ve bu gözetimden kaynaklı her türlü ek maliyet işverence karşılanır, çalışana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yansıtılamaz.</w:t>
      </w:r>
    </w:p>
    <w:p w:rsidR="00322945" w:rsidRDefault="002B6853">
      <w:pPr>
        <w:pStyle w:val="ListeParagraf"/>
        <w:numPr>
          <w:ilvl w:val="0"/>
          <w:numId w:val="102"/>
        </w:numPr>
        <w:tabs>
          <w:tab w:val="left" w:pos="1201"/>
        </w:tabs>
        <w:spacing w:before="60"/>
        <w:ind w:right="700" w:firstLine="340"/>
        <w:jc w:val="both"/>
        <w:rPr>
          <w:rFonts w:asciiTheme="minorHAnsi" w:hAnsiTheme="minorHAnsi" w:cstheme="minorHAnsi"/>
          <w:sz w:val="24"/>
          <w:szCs w:val="24"/>
        </w:rPr>
      </w:pPr>
      <w:r w:rsidRPr="008F3E86">
        <w:rPr>
          <w:rFonts w:asciiTheme="minorHAnsi" w:hAnsiTheme="minorHAnsi" w:cstheme="minorHAnsi"/>
          <w:sz w:val="24"/>
          <w:szCs w:val="24"/>
        </w:rPr>
        <w:t>Sağlık muayenesi yaptırılan çalışanın özel hayatı ve itibarının korunması açısından sağlık bilgileri gizli tutulur.</w:t>
      </w:r>
    </w:p>
    <w:p w:rsidR="00A00EB1" w:rsidRPr="008F3E86" w:rsidRDefault="00A00EB1" w:rsidP="00A00EB1">
      <w:pPr>
        <w:pStyle w:val="ListeParagraf"/>
        <w:tabs>
          <w:tab w:val="left" w:pos="1201"/>
        </w:tabs>
        <w:spacing w:before="60"/>
        <w:ind w:left="856" w:right="700"/>
        <w:jc w:val="both"/>
        <w:rPr>
          <w:rFonts w:asciiTheme="minorHAnsi" w:hAnsiTheme="minorHAnsi" w:cstheme="minorHAnsi"/>
          <w:sz w:val="24"/>
          <w:szCs w:val="24"/>
        </w:rPr>
      </w:pPr>
    </w:p>
    <w:p w:rsidR="00322945" w:rsidRPr="008F3E86" w:rsidRDefault="002B6853">
      <w:pPr>
        <w:pStyle w:val="Balk2"/>
        <w:spacing w:before="65"/>
        <w:ind w:left="856"/>
        <w:jc w:val="both"/>
        <w:rPr>
          <w:rFonts w:asciiTheme="minorHAnsi" w:hAnsiTheme="minorHAnsi" w:cstheme="minorHAnsi"/>
          <w:sz w:val="24"/>
          <w:szCs w:val="24"/>
        </w:rPr>
      </w:pPr>
      <w:r w:rsidRPr="008F3E86">
        <w:rPr>
          <w:rFonts w:asciiTheme="minorHAnsi" w:hAnsiTheme="minorHAnsi" w:cstheme="minorHAnsi"/>
          <w:color w:val="FF0000"/>
          <w:sz w:val="24"/>
          <w:szCs w:val="24"/>
        </w:rPr>
        <w:lastRenderedPageBreak/>
        <w:t>Çalışanların bilgilendirilmesi:</w:t>
      </w:r>
    </w:p>
    <w:p w:rsidR="00322945" w:rsidRPr="008F3E86" w:rsidRDefault="002B6853">
      <w:pPr>
        <w:pStyle w:val="GvdeMetni"/>
        <w:spacing w:before="55"/>
        <w:ind w:right="699" w:firstLine="331"/>
        <w:jc w:val="both"/>
        <w:rPr>
          <w:rFonts w:asciiTheme="minorHAnsi" w:hAnsiTheme="minorHAnsi" w:cstheme="minorHAnsi"/>
          <w:sz w:val="24"/>
          <w:szCs w:val="24"/>
        </w:rPr>
      </w:pPr>
      <w:r w:rsidRPr="008F3E86">
        <w:rPr>
          <w:rFonts w:asciiTheme="minorHAnsi" w:hAnsiTheme="minorHAnsi" w:cstheme="minorHAnsi"/>
          <w:sz w:val="24"/>
          <w:szCs w:val="24"/>
        </w:rPr>
        <w:t>İşyerinde iş sağlığı ve güvenliğinin sağlanması ve sürdürülebilmesi amacıyla işveren, çalışanları ve çalışan temsilcilerini işyerinin özelliklerini de dikkate alarak aşağıdaki konularda bilgilendirir:</w:t>
      </w:r>
    </w:p>
    <w:p w:rsidR="00322945" w:rsidRPr="008F3E86" w:rsidRDefault="002B6853">
      <w:pPr>
        <w:pStyle w:val="ListeParagraf"/>
        <w:numPr>
          <w:ilvl w:val="0"/>
          <w:numId w:val="101"/>
        </w:numPr>
        <w:tabs>
          <w:tab w:val="left" w:pos="1085"/>
        </w:tabs>
        <w:spacing w:before="60"/>
        <w:ind w:hanging="229"/>
        <w:jc w:val="both"/>
        <w:rPr>
          <w:rFonts w:asciiTheme="minorHAnsi" w:hAnsiTheme="minorHAnsi" w:cstheme="minorHAnsi"/>
          <w:sz w:val="24"/>
          <w:szCs w:val="24"/>
        </w:rPr>
      </w:pPr>
      <w:r w:rsidRPr="008F3E86">
        <w:rPr>
          <w:rFonts w:asciiTheme="minorHAnsi" w:hAnsiTheme="minorHAnsi" w:cstheme="minorHAnsi"/>
          <w:sz w:val="24"/>
          <w:szCs w:val="24"/>
        </w:rPr>
        <w:t>İşyerinde karşılaşılabilecek sağlık ve güvenlik riskleri, koruyucu ve önleyici</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tedbirler.</w:t>
      </w:r>
    </w:p>
    <w:p w:rsidR="00322945" w:rsidRPr="008F3E86" w:rsidRDefault="002B6853">
      <w:pPr>
        <w:pStyle w:val="ListeParagraf"/>
        <w:numPr>
          <w:ilvl w:val="0"/>
          <w:numId w:val="101"/>
        </w:numPr>
        <w:tabs>
          <w:tab w:val="left" w:pos="1095"/>
        </w:tabs>
        <w:spacing w:before="59"/>
        <w:ind w:left="1094" w:hanging="239"/>
        <w:jc w:val="both"/>
        <w:rPr>
          <w:rFonts w:asciiTheme="minorHAnsi" w:hAnsiTheme="minorHAnsi" w:cstheme="minorHAnsi"/>
          <w:sz w:val="24"/>
          <w:szCs w:val="24"/>
        </w:rPr>
      </w:pPr>
      <w:r w:rsidRPr="008F3E86">
        <w:rPr>
          <w:rFonts w:asciiTheme="minorHAnsi" w:hAnsiTheme="minorHAnsi" w:cstheme="minorHAnsi"/>
          <w:sz w:val="24"/>
          <w:szCs w:val="24"/>
        </w:rPr>
        <w:t>Kendileri ile ilgili yasal hak ve</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sorumluluklar.</w:t>
      </w:r>
    </w:p>
    <w:p w:rsidR="00322945" w:rsidRPr="008F3E86" w:rsidRDefault="002B6853">
      <w:pPr>
        <w:pStyle w:val="ListeParagraf"/>
        <w:numPr>
          <w:ilvl w:val="0"/>
          <w:numId w:val="101"/>
        </w:numPr>
        <w:tabs>
          <w:tab w:val="left" w:pos="1174"/>
        </w:tabs>
        <w:spacing w:before="61"/>
        <w:ind w:left="515" w:right="699" w:firstLine="340"/>
        <w:jc w:val="both"/>
        <w:rPr>
          <w:rFonts w:asciiTheme="minorHAnsi" w:hAnsiTheme="minorHAnsi" w:cstheme="minorHAnsi"/>
          <w:sz w:val="24"/>
          <w:szCs w:val="24"/>
        </w:rPr>
      </w:pPr>
      <w:r w:rsidRPr="008F3E86">
        <w:rPr>
          <w:rFonts w:asciiTheme="minorHAnsi" w:hAnsiTheme="minorHAnsi" w:cstheme="minorHAnsi"/>
          <w:sz w:val="24"/>
          <w:szCs w:val="24"/>
        </w:rPr>
        <w:t>İlk yardım, olağan dışı durumlar, afetler ve yangınla mücadele ve tahliye işleri konusunda görevlendirilen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kişiler.</w:t>
      </w:r>
    </w:p>
    <w:p w:rsidR="00322945" w:rsidRPr="008F3E86" w:rsidRDefault="002B6853">
      <w:pPr>
        <w:pStyle w:val="GvdeMetni"/>
        <w:spacing w:before="58"/>
        <w:ind w:left="856"/>
        <w:jc w:val="both"/>
        <w:rPr>
          <w:rFonts w:asciiTheme="minorHAnsi" w:hAnsiTheme="minorHAnsi" w:cstheme="minorHAnsi"/>
          <w:sz w:val="24"/>
          <w:szCs w:val="24"/>
        </w:rPr>
      </w:pPr>
      <w:r w:rsidRPr="008F3E86">
        <w:rPr>
          <w:rFonts w:asciiTheme="minorHAnsi" w:hAnsiTheme="minorHAnsi" w:cstheme="minorHAnsi"/>
          <w:sz w:val="24"/>
          <w:szCs w:val="24"/>
        </w:rPr>
        <w:t>(2) İşveren;</w:t>
      </w:r>
    </w:p>
    <w:p w:rsidR="00322945" w:rsidRPr="008F3E86" w:rsidRDefault="002B6853">
      <w:pPr>
        <w:pStyle w:val="ListeParagraf"/>
        <w:numPr>
          <w:ilvl w:val="0"/>
          <w:numId w:val="100"/>
        </w:numPr>
        <w:tabs>
          <w:tab w:val="left" w:pos="1085"/>
        </w:tabs>
        <w:spacing w:before="62"/>
        <w:ind w:right="699" w:firstLine="340"/>
        <w:jc w:val="both"/>
        <w:rPr>
          <w:rFonts w:asciiTheme="minorHAnsi" w:hAnsiTheme="minorHAnsi" w:cstheme="minorHAnsi"/>
          <w:sz w:val="24"/>
          <w:szCs w:val="24"/>
        </w:rPr>
      </w:pPr>
      <w:r w:rsidRPr="008F3E86">
        <w:rPr>
          <w:rFonts w:asciiTheme="minorHAnsi" w:hAnsiTheme="minorHAnsi" w:cstheme="minorHAnsi"/>
          <w:sz w:val="24"/>
          <w:szCs w:val="24"/>
        </w:rPr>
        <w:t xml:space="preserve">12 </w:t>
      </w:r>
      <w:proofErr w:type="spellStart"/>
      <w:r w:rsidRPr="008F3E86">
        <w:rPr>
          <w:rFonts w:asciiTheme="minorHAnsi" w:hAnsiTheme="minorHAnsi" w:cstheme="minorHAnsi"/>
          <w:sz w:val="24"/>
          <w:szCs w:val="24"/>
        </w:rPr>
        <w:t>nci</w:t>
      </w:r>
      <w:proofErr w:type="spellEnd"/>
      <w:r w:rsidRPr="008F3E86">
        <w:rPr>
          <w:rFonts w:asciiTheme="minorHAnsi" w:hAnsiTheme="minorHAnsi" w:cstheme="minorHAnsi"/>
          <w:sz w:val="24"/>
          <w:szCs w:val="24"/>
        </w:rPr>
        <w:t xml:space="preserve"> maddede belirtilen ciddi ve yakın tehlikeye maruz kalan veya kalma riski olan bütün çalışanları, tehlikeler ile bunlardan doğan risklere karşı alınmış ve alınacak tedbirler hakkında derhal</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bilgilendirir.</w:t>
      </w:r>
    </w:p>
    <w:p w:rsidR="00322945" w:rsidRPr="008F3E86" w:rsidRDefault="002B6853">
      <w:pPr>
        <w:pStyle w:val="ListeParagraf"/>
        <w:numPr>
          <w:ilvl w:val="0"/>
          <w:numId w:val="100"/>
        </w:numPr>
        <w:tabs>
          <w:tab w:val="left" w:pos="1109"/>
        </w:tabs>
        <w:spacing w:before="60"/>
        <w:ind w:right="700" w:firstLine="340"/>
        <w:jc w:val="both"/>
        <w:rPr>
          <w:rFonts w:asciiTheme="minorHAnsi" w:hAnsiTheme="minorHAnsi" w:cstheme="minorHAnsi"/>
          <w:sz w:val="24"/>
          <w:szCs w:val="24"/>
        </w:rPr>
      </w:pPr>
      <w:r w:rsidRPr="008F3E86">
        <w:rPr>
          <w:rFonts w:asciiTheme="minorHAnsi" w:hAnsiTheme="minorHAnsi" w:cstheme="minorHAnsi"/>
          <w:sz w:val="24"/>
          <w:szCs w:val="24"/>
        </w:rPr>
        <w:t>Başka işyerlerinden çalışmak üzere kendi işyerine gelen çalışanların birinci fıkrada belirtilen bilgileri almalarını sağlamak üzere, söz konusu çalışanların işverenlerine gerekli bilgileri</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verir.</w:t>
      </w:r>
    </w:p>
    <w:p w:rsidR="00322945" w:rsidRDefault="002B6853">
      <w:pPr>
        <w:pStyle w:val="ListeParagraf"/>
        <w:numPr>
          <w:ilvl w:val="0"/>
          <w:numId w:val="100"/>
        </w:numPr>
        <w:tabs>
          <w:tab w:val="left" w:pos="1109"/>
        </w:tabs>
        <w:spacing w:before="58"/>
        <w:ind w:right="701" w:firstLine="340"/>
        <w:jc w:val="both"/>
        <w:rPr>
          <w:rFonts w:asciiTheme="minorHAnsi" w:hAnsiTheme="minorHAnsi" w:cstheme="minorHAnsi"/>
          <w:sz w:val="24"/>
          <w:szCs w:val="24"/>
        </w:rPr>
      </w:pPr>
      <w:r w:rsidRPr="008F3E86">
        <w:rPr>
          <w:rFonts w:asciiTheme="minorHAnsi" w:hAnsiTheme="minorHAnsi" w:cstheme="minorHAnsi"/>
          <w:sz w:val="24"/>
          <w:szCs w:val="24"/>
        </w:rPr>
        <w:t>Risk değerlendirmesi, iş sağlığı ve güvenliği ile ilgili koruyucu ve önleyici tedbirler, ölçüm, analiz, teknik kontrol, kayıtlar, raporlar ve teftişten elde edilen bilgilere, destek elemanları ile çalışan temsilcilerinin ulaşmasını sağlar.</w:t>
      </w:r>
    </w:p>
    <w:p w:rsidR="00A00EB1" w:rsidRPr="008F3E86" w:rsidRDefault="00A00EB1" w:rsidP="00A00EB1">
      <w:pPr>
        <w:pStyle w:val="ListeParagraf"/>
        <w:tabs>
          <w:tab w:val="left" w:pos="1109"/>
        </w:tabs>
        <w:spacing w:before="58"/>
        <w:ind w:left="855" w:right="701"/>
        <w:jc w:val="both"/>
        <w:rPr>
          <w:rFonts w:asciiTheme="minorHAnsi" w:hAnsiTheme="minorHAnsi" w:cstheme="minorHAnsi"/>
          <w:sz w:val="24"/>
          <w:szCs w:val="24"/>
        </w:rPr>
      </w:pPr>
    </w:p>
    <w:p w:rsidR="00322945" w:rsidRPr="008F3E86" w:rsidRDefault="002B6853">
      <w:pPr>
        <w:pStyle w:val="Balk2"/>
        <w:spacing w:before="67"/>
        <w:ind w:left="856"/>
        <w:jc w:val="both"/>
        <w:rPr>
          <w:rFonts w:asciiTheme="minorHAnsi" w:hAnsiTheme="minorHAnsi" w:cstheme="minorHAnsi"/>
          <w:sz w:val="24"/>
          <w:szCs w:val="24"/>
        </w:rPr>
      </w:pPr>
      <w:r w:rsidRPr="008F3E86">
        <w:rPr>
          <w:rFonts w:asciiTheme="minorHAnsi" w:hAnsiTheme="minorHAnsi" w:cstheme="minorHAnsi"/>
          <w:color w:val="FF0000"/>
          <w:sz w:val="24"/>
          <w:szCs w:val="24"/>
        </w:rPr>
        <w:t>Çalışanların eğitimi:</w:t>
      </w:r>
    </w:p>
    <w:p w:rsidR="00322945" w:rsidRPr="008F3E86" w:rsidRDefault="002B6853">
      <w:pPr>
        <w:pStyle w:val="ListeParagraf"/>
        <w:numPr>
          <w:ilvl w:val="0"/>
          <w:numId w:val="99"/>
        </w:numPr>
        <w:tabs>
          <w:tab w:val="left" w:pos="1208"/>
        </w:tabs>
        <w:spacing w:before="54"/>
        <w:ind w:right="699" w:firstLine="331"/>
        <w:jc w:val="both"/>
        <w:rPr>
          <w:rFonts w:asciiTheme="minorHAnsi" w:hAnsiTheme="minorHAnsi" w:cstheme="minorHAnsi"/>
          <w:sz w:val="24"/>
          <w:szCs w:val="24"/>
        </w:rPr>
      </w:pPr>
      <w:r w:rsidRPr="008F3E86">
        <w:rPr>
          <w:rFonts w:asciiTheme="minorHAnsi" w:hAnsiTheme="minorHAnsi" w:cstheme="minorHAnsi"/>
          <w:sz w:val="24"/>
          <w:szCs w:val="24"/>
        </w:rPr>
        <w:t xml:space="preserve">İşveren, çalışanların iş sağlığı ve güvenliği eğitimlerini almasını sağlar. Bu eğitim özellikle; işe başlamadan önce, çalışma yeri veya iş değişikliğinde, iş </w:t>
      </w:r>
      <w:proofErr w:type="gramStart"/>
      <w:r w:rsidRPr="008F3E86">
        <w:rPr>
          <w:rFonts w:asciiTheme="minorHAnsi" w:hAnsiTheme="minorHAnsi" w:cstheme="minorHAnsi"/>
          <w:sz w:val="24"/>
          <w:szCs w:val="24"/>
        </w:rPr>
        <w:t>ekipmanının</w:t>
      </w:r>
      <w:proofErr w:type="gramEnd"/>
      <w:r w:rsidRPr="008F3E86">
        <w:rPr>
          <w:rFonts w:asciiTheme="minorHAnsi" w:hAnsiTheme="minorHAnsi" w:cstheme="minorHAnsi"/>
          <w:sz w:val="24"/>
          <w:szCs w:val="24"/>
        </w:rPr>
        <w:t xml:space="preserve"> değişmesi hâlinde veya yeni teknoloji uygulanması hâlinde verilir. Eğitimler, değişen ve ortaya çıkan yeni risklere uygun olarak yenilenir, gerektiğinde ve düzenli aralıklarla tekrarlanır.</w:t>
      </w:r>
    </w:p>
    <w:p w:rsidR="00322945" w:rsidRPr="008F3E86" w:rsidRDefault="002B6853">
      <w:pPr>
        <w:pStyle w:val="ListeParagraf"/>
        <w:numPr>
          <w:ilvl w:val="0"/>
          <w:numId w:val="99"/>
        </w:numPr>
        <w:tabs>
          <w:tab w:val="left" w:pos="1172"/>
        </w:tabs>
        <w:spacing w:before="61"/>
        <w:ind w:left="1171" w:hanging="316"/>
        <w:jc w:val="both"/>
        <w:rPr>
          <w:rFonts w:asciiTheme="minorHAnsi" w:hAnsiTheme="minorHAnsi" w:cstheme="minorHAnsi"/>
          <w:sz w:val="24"/>
          <w:szCs w:val="24"/>
        </w:rPr>
      </w:pPr>
      <w:r w:rsidRPr="008F3E86">
        <w:rPr>
          <w:rFonts w:asciiTheme="minorHAnsi" w:hAnsiTheme="minorHAnsi" w:cstheme="minorHAnsi"/>
          <w:sz w:val="24"/>
          <w:szCs w:val="24"/>
        </w:rPr>
        <w:t>Çalışan temsilcileri özel olarak</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eğitilir.</w:t>
      </w:r>
    </w:p>
    <w:p w:rsidR="00322945" w:rsidRPr="008F3E86" w:rsidRDefault="002B6853">
      <w:pPr>
        <w:pStyle w:val="ListeParagraf"/>
        <w:numPr>
          <w:ilvl w:val="0"/>
          <w:numId w:val="99"/>
        </w:numPr>
        <w:tabs>
          <w:tab w:val="left" w:pos="1186"/>
        </w:tabs>
        <w:spacing w:before="59"/>
        <w:ind w:right="699" w:firstLine="340"/>
        <w:jc w:val="both"/>
        <w:rPr>
          <w:rFonts w:asciiTheme="minorHAnsi" w:hAnsiTheme="minorHAnsi" w:cstheme="minorHAnsi"/>
          <w:sz w:val="24"/>
          <w:szCs w:val="24"/>
        </w:rPr>
      </w:pPr>
      <w:r w:rsidRPr="008F3E86">
        <w:rPr>
          <w:rFonts w:asciiTheme="minorHAnsi" w:hAnsiTheme="minorHAnsi" w:cstheme="minorHAnsi"/>
          <w:sz w:val="24"/>
          <w:szCs w:val="24"/>
        </w:rPr>
        <w:t>Mesleki eğitim alma zorunluluğu bulunan tehlikeli ve çok tehlikeli sınıfta yer alan işlerde, yapacağı işle ilgili mesleki eğitim aldığını belgeleyemeyenler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çalıştırılamaz.</w:t>
      </w:r>
    </w:p>
    <w:p w:rsidR="00322945" w:rsidRPr="008F3E86" w:rsidRDefault="002B6853">
      <w:pPr>
        <w:pStyle w:val="ListeParagraf"/>
        <w:numPr>
          <w:ilvl w:val="0"/>
          <w:numId w:val="99"/>
        </w:numPr>
        <w:tabs>
          <w:tab w:val="left" w:pos="1224"/>
        </w:tabs>
        <w:spacing w:before="61"/>
        <w:ind w:right="699" w:firstLine="340"/>
        <w:jc w:val="both"/>
        <w:rPr>
          <w:rFonts w:asciiTheme="minorHAnsi" w:hAnsiTheme="minorHAnsi" w:cstheme="minorHAnsi"/>
          <w:sz w:val="24"/>
          <w:szCs w:val="24"/>
        </w:rPr>
      </w:pPr>
      <w:r w:rsidRPr="008F3E86">
        <w:rPr>
          <w:rFonts w:asciiTheme="minorHAnsi" w:hAnsiTheme="minorHAnsi" w:cstheme="minorHAnsi"/>
          <w:sz w:val="24"/>
          <w:szCs w:val="24"/>
        </w:rPr>
        <w:t>İş kazası geçiren veya meslek hastalığına yakalanan çalışana işe başlamadan önce, söz konusu kazanın veya meslek hastalığının sebepleri, korunma yolları ve güvenli çalışma yöntemleri ile ilgili ilave eğitim verilir. Ayrıca, herhangi bir sebeple altı aydan fazla süreyle işten uzak kalanlara, tekrar işe başlatılmadan önce bilgi yenileme eğitimi</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verilir.</w:t>
      </w:r>
    </w:p>
    <w:p w:rsidR="00322945" w:rsidRPr="008F3E86" w:rsidRDefault="002B6853">
      <w:pPr>
        <w:pStyle w:val="ListeParagraf"/>
        <w:numPr>
          <w:ilvl w:val="0"/>
          <w:numId w:val="99"/>
        </w:numPr>
        <w:tabs>
          <w:tab w:val="left" w:pos="1217"/>
        </w:tabs>
        <w:spacing w:before="70"/>
        <w:ind w:left="516" w:right="701" w:firstLine="340"/>
        <w:jc w:val="both"/>
        <w:rPr>
          <w:rFonts w:asciiTheme="minorHAnsi" w:hAnsiTheme="minorHAnsi" w:cstheme="minorHAnsi"/>
          <w:sz w:val="24"/>
          <w:szCs w:val="24"/>
        </w:rPr>
      </w:pPr>
      <w:r w:rsidRPr="008F3E86">
        <w:rPr>
          <w:rFonts w:asciiTheme="minorHAnsi" w:hAnsiTheme="minorHAnsi" w:cstheme="minorHAnsi"/>
          <w:sz w:val="24"/>
          <w:szCs w:val="24"/>
        </w:rPr>
        <w:t>Tehlikeli ve çok tehlikeli sınıfta yer alan işyerlerinde; yapılacak işlerde karşılaşılacak sağlık ve güvenlik riskleri ile ilgili yeterli bilgi ve talimatları içeren eğitimin alındığına dair belge olmaksızın, başka işyerlerinden çalışmak üzere gelen çalışanlar işe</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başlatılamaz.</w:t>
      </w:r>
    </w:p>
    <w:p w:rsidR="00322945" w:rsidRPr="008F3E86" w:rsidRDefault="002B6853">
      <w:pPr>
        <w:pStyle w:val="ListeParagraf"/>
        <w:numPr>
          <w:ilvl w:val="0"/>
          <w:numId w:val="99"/>
        </w:numPr>
        <w:tabs>
          <w:tab w:val="left" w:pos="1208"/>
        </w:tabs>
        <w:spacing w:before="61"/>
        <w:ind w:left="516" w:right="701" w:firstLine="340"/>
        <w:jc w:val="both"/>
        <w:rPr>
          <w:rFonts w:asciiTheme="minorHAnsi" w:hAnsiTheme="minorHAnsi" w:cstheme="minorHAnsi"/>
          <w:sz w:val="24"/>
          <w:szCs w:val="24"/>
        </w:rPr>
      </w:pPr>
      <w:r w:rsidRPr="008F3E86">
        <w:rPr>
          <w:rFonts w:asciiTheme="minorHAnsi" w:hAnsiTheme="minorHAnsi" w:cstheme="minorHAnsi"/>
          <w:sz w:val="24"/>
          <w:szCs w:val="24"/>
        </w:rPr>
        <w:t>Geçici iş ilişkisi kurulan işveren, iş sağlığı ve güvenliği risklerine karşı çalışana gerekli eğitimin verilmesini sağlar.</w:t>
      </w:r>
    </w:p>
    <w:p w:rsidR="00322945" w:rsidRPr="008F3E86" w:rsidRDefault="002B6853">
      <w:pPr>
        <w:pStyle w:val="ListeParagraf"/>
        <w:numPr>
          <w:ilvl w:val="0"/>
          <w:numId w:val="99"/>
        </w:numPr>
        <w:tabs>
          <w:tab w:val="left" w:pos="1196"/>
        </w:tabs>
        <w:spacing w:before="58"/>
        <w:ind w:right="699" w:firstLine="340"/>
        <w:jc w:val="both"/>
        <w:rPr>
          <w:rFonts w:asciiTheme="minorHAnsi" w:hAnsiTheme="minorHAnsi" w:cstheme="minorHAnsi"/>
          <w:sz w:val="24"/>
          <w:szCs w:val="24"/>
        </w:rPr>
      </w:pPr>
      <w:r w:rsidRPr="008F3E86">
        <w:rPr>
          <w:rFonts w:asciiTheme="minorHAnsi" w:hAnsiTheme="minorHAnsi" w:cstheme="minorHAnsi"/>
          <w:sz w:val="24"/>
          <w:szCs w:val="24"/>
        </w:rPr>
        <w:t>Bu madde kapsamında verilecek eğitimin maliyeti çalışanlara yansıtılamaz. Eğitimlerde geçen süre çalışma süresinden sayılır. Eğitim sürelerinin haftalık çalışma süresinin üzerinde olması hâlinde, bu süreler fazla sürelerle çalışma veya fazla çalışma olarak</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değerlendirilir.</w:t>
      </w:r>
    </w:p>
    <w:p w:rsidR="00322945" w:rsidRPr="008F3E86" w:rsidRDefault="00322945">
      <w:pPr>
        <w:pStyle w:val="GvdeMetni"/>
        <w:spacing w:before="11"/>
        <w:ind w:left="0"/>
        <w:rPr>
          <w:rFonts w:asciiTheme="minorHAnsi" w:hAnsiTheme="minorHAnsi" w:cstheme="minorHAnsi"/>
          <w:sz w:val="24"/>
          <w:szCs w:val="24"/>
        </w:rPr>
      </w:pPr>
    </w:p>
    <w:p w:rsidR="00322945" w:rsidRPr="008F3E86" w:rsidRDefault="002B6853">
      <w:pPr>
        <w:pStyle w:val="Balk2"/>
        <w:ind w:left="856"/>
        <w:jc w:val="both"/>
        <w:rPr>
          <w:rFonts w:asciiTheme="minorHAnsi" w:hAnsiTheme="minorHAnsi" w:cstheme="minorHAnsi"/>
          <w:sz w:val="24"/>
          <w:szCs w:val="24"/>
        </w:rPr>
      </w:pPr>
      <w:r w:rsidRPr="008F3E86">
        <w:rPr>
          <w:rFonts w:asciiTheme="minorHAnsi" w:hAnsiTheme="minorHAnsi" w:cstheme="minorHAnsi"/>
          <w:color w:val="FF0000"/>
          <w:sz w:val="24"/>
          <w:szCs w:val="24"/>
        </w:rPr>
        <w:t>Çalışanların görüşlerinin alınması ve katılımlarının sağlanması:</w:t>
      </w:r>
    </w:p>
    <w:p w:rsidR="00322945" w:rsidRPr="008F3E86" w:rsidRDefault="002B6853">
      <w:pPr>
        <w:pStyle w:val="ListeParagraf"/>
        <w:numPr>
          <w:ilvl w:val="0"/>
          <w:numId w:val="98"/>
        </w:numPr>
        <w:tabs>
          <w:tab w:val="left" w:pos="1138"/>
        </w:tabs>
        <w:spacing w:before="54"/>
        <w:ind w:left="515" w:right="698" w:firstLine="276"/>
        <w:jc w:val="both"/>
        <w:rPr>
          <w:rFonts w:asciiTheme="minorHAnsi" w:hAnsiTheme="minorHAnsi" w:cstheme="minorHAnsi"/>
          <w:sz w:val="24"/>
          <w:szCs w:val="24"/>
        </w:rPr>
      </w:pPr>
      <w:r w:rsidRPr="008F3E86">
        <w:rPr>
          <w:rFonts w:asciiTheme="minorHAnsi" w:hAnsiTheme="minorHAnsi" w:cstheme="minorHAnsi"/>
          <w:sz w:val="24"/>
          <w:szCs w:val="24"/>
        </w:rPr>
        <w:t>İşveren, görüş alma ve katılımın sağlanması konusunda, çalışanlara veya iki ve daha fazla çalışan temsilcisinin bulunduğu işyerlerinde varsa işyeri yetkili sendika temsilcilerine yoksa çalışan temsilcilerine aşağıdaki imkânları</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sağlar:</w:t>
      </w:r>
    </w:p>
    <w:p w:rsidR="00322945" w:rsidRPr="008F3E86" w:rsidRDefault="002B6853">
      <w:pPr>
        <w:pStyle w:val="ListeParagraf"/>
        <w:numPr>
          <w:ilvl w:val="0"/>
          <w:numId w:val="97"/>
        </w:numPr>
        <w:tabs>
          <w:tab w:val="left" w:pos="1102"/>
        </w:tabs>
        <w:spacing w:before="62"/>
        <w:ind w:left="515" w:right="701" w:firstLine="340"/>
        <w:jc w:val="both"/>
        <w:rPr>
          <w:rFonts w:asciiTheme="minorHAnsi" w:hAnsiTheme="minorHAnsi" w:cstheme="minorHAnsi"/>
          <w:sz w:val="24"/>
          <w:szCs w:val="24"/>
        </w:rPr>
      </w:pPr>
      <w:r w:rsidRPr="008F3E86">
        <w:rPr>
          <w:rFonts w:asciiTheme="minorHAnsi" w:hAnsiTheme="minorHAnsi" w:cstheme="minorHAnsi"/>
          <w:sz w:val="24"/>
          <w:szCs w:val="24"/>
        </w:rPr>
        <w:t>İş sağlığı ve güvenliği ile ilgili konularda görüşlerinin alınması, teklif getirme hakkının tanınması ve bu konulardaki görüşmelerde yer alma ve katılımlarının sağlanması.</w:t>
      </w:r>
    </w:p>
    <w:p w:rsidR="00322945" w:rsidRPr="008F3E86" w:rsidRDefault="002B6853">
      <w:pPr>
        <w:pStyle w:val="ListeParagraf"/>
        <w:numPr>
          <w:ilvl w:val="0"/>
          <w:numId w:val="97"/>
        </w:numPr>
        <w:tabs>
          <w:tab w:val="left" w:pos="1145"/>
        </w:tabs>
        <w:spacing w:before="61"/>
        <w:ind w:left="515" w:right="701" w:firstLine="340"/>
        <w:jc w:val="both"/>
        <w:rPr>
          <w:rFonts w:asciiTheme="minorHAnsi" w:hAnsiTheme="minorHAnsi" w:cstheme="minorHAnsi"/>
          <w:sz w:val="24"/>
          <w:szCs w:val="24"/>
        </w:rPr>
      </w:pPr>
      <w:r w:rsidRPr="008F3E86">
        <w:rPr>
          <w:rFonts w:asciiTheme="minorHAnsi" w:hAnsiTheme="minorHAnsi" w:cstheme="minorHAnsi"/>
          <w:sz w:val="24"/>
          <w:szCs w:val="24"/>
        </w:rPr>
        <w:t xml:space="preserve">Yeni teknolojilerin uygulanması, seçilecek iş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çalışma ortamı ve şartlarının çalışanların sağlık ve güvenliğine etkisi konularında görüşlerinin</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alınması.</w:t>
      </w:r>
    </w:p>
    <w:p w:rsidR="00322945" w:rsidRPr="008F3E86" w:rsidRDefault="002B6853">
      <w:pPr>
        <w:pStyle w:val="ListeParagraf"/>
        <w:numPr>
          <w:ilvl w:val="0"/>
          <w:numId w:val="98"/>
        </w:numPr>
        <w:tabs>
          <w:tab w:val="left" w:pos="1241"/>
        </w:tabs>
        <w:spacing w:before="58"/>
        <w:ind w:right="700" w:firstLine="340"/>
        <w:jc w:val="both"/>
        <w:rPr>
          <w:rFonts w:asciiTheme="minorHAnsi" w:hAnsiTheme="minorHAnsi" w:cstheme="minorHAnsi"/>
          <w:sz w:val="24"/>
          <w:szCs w:val="24"/>
        </w:rPr>
      </w:pPr>
      <w:r w:rsidRPr="008F3E86">
        <w:rPr>
          <w:rFonts w:asciiTheme="minorHAnsi" w:hAnsiTheme="minorHAnsi" w:cstheme="minorHAnsi"/>
          <w:sz w:val="24"/>
          <w:szCs w:val="24"/>
        </w:rPr>
        <w:t xml:space="preserve">İşveren, destek elemanları ile çalışan temsilcilerinin aşağıdaki konularda önceden </w:t>
      </w:r>
      <w:r w:rsidRPr="008F3E86">
        <w:rPr>
          <w:rFonts w:asciiTheme="minorHAnsi" w:hAnsiTheme="minorHAnsi" w:cstheme="minorHAnsi"/>
          <w:sz w:val="24"/>
          <w:szCs w:val="24"/>
        </w:rPr>
        <w:lastRenderedPageBreak/>
        <w:t>görüşlerinin alınmasını sağlar:</w:t>
      </w:r>
    </w:p>
    <w:p w:rsidR="00322945" w:rsidRPr="008F3E86" w:rsidRDefault="002B6853">
      <w:pPr>
        <w:pStyle w:val="ListeParagraf"/>
        <w:numPr>
          <w:ilvl w:val="0"/>
          <w:numId w:val="96"/>
        </w:numPr>
        <w:tabs>
          <w:tab w:val="left" w:pos="1105"/>
        </w:tabs>
        <w:spacing w:before="60"/>
        <w:ind w:right="702" w:firstLine="340"/>
        <w:jc w:val="both"/>
        <w:rPr>
          <w:rFonts w:asciiTheme="minorHAnsi" w:hAnsiTheme="minorHAnsi" w:cstheme="minorHAnsi"/>
          <w:sz w:val="24"/>
          <w:szCs w:val="24"/>
        </w:rPr>
      </w:pPr>
      <w:r w:rsidRPr="008F3E86">
        <w:rPr>
          <w:rFonts w:asciiTheme="minorHAnsi" w:hAnsiTheme="minorHAnsi" w:cstheme="minorHAnsi"/>
          <w:sz w:val="24"/>
          <w:szCs w:val="24"/>
        </w:rPr>
        <w:t>İşyerinden görevlendirilecek veya işyeri dışından hizmet alınacak işyeri hekimi, iş güvenliği uzmanı ve diğer personel ile ilk yardım, yangınla mücadele ve tahliye işleri için kişilerin</w:t>
      </w:r>
      <w:r w:rsidRPr="008F3E86">
        <w:rPr>
          <w:rFonts w:asciiTheme="minorHAnsi" w:hAnsiTheme="minorHAnsi" w:cstheme="minorHAnsi"/>
          <w:spacing w:val="-14"/>
          <w:sz w:val="24"/>
          <w:szCs w:val="24"/>
        </w:rPr>
        <w:t xml:space="preserve"> </w:t>
      </w:r>
      <w:r w:rsidRPr="008F3E86">
        <w:rPr>
          <w:rFonts w:asciiTheme="minorHAnsi" w:hAnsiTheme="minorHAnsi" w:cstheme="minorHAnsi"/>
          <w:sz w:val="24"/>
          <w:szCs w:val="24"/>
        </w:rPr>
        <w:t>görevlendirilmesi.</w:t>
      </w:r>
    </w:p>
    <w:p w:rsidR="00322945" w:rsidRPr="008F3E86" w:rsidRDefault="002B6853">
      <w:pPr>
        <w:pStyle w:val="ListeParagraf"/>
        <w:numPr>
          <w:ilvl w:val="0"/>
          <w:numId w:val="96"/>
        </w:numPr>
        <w:tabs>
          <w:tab w:val="left" w:pos="1136"/>
        </w:tabs>
        <w:spacing w:before="61"/>
        <w:ind w:right="700" w:firstLine="340"/>
        <w:jc w:val="both"/>
        <w:rPr>
          <w:rFonts w:asciiTheme="minorHAnsi" w:hAnsiTheme="minorHAnsi" w:cstheme="minorHAnsi"/>
          <w:sz w:val="24"/>
          <w:szCs w:val="24"/>
        </w:rPr>
      </w:pPr>
      <w:r w:rsidRPr="008F3E86">
        <w:rPr>
          <w:rFonts w:asciiTheme="minorHAnsi" w:hAnsiTheme="minorHAnsi" w:cstheme="minorHAnsi"/>
          <w:sz w:val="24"/>
          <w:szCs w:val="24"/>
        </w:rPr>
        <w:t xml:space="preserve">Risk değerlendirmesi yapılarak, alınması gereken koruyucu ve önleyici tedbirlerin ve kullanılması gereken koruyucu donanım ve </w:t>
      </w:r>
      <w:proofErr w:type="gramStart"/>
      <w:r w:rsidRPr="008F3E86">
        <w:rPr>
          <w:rFonts w:asciiTheme="minorHAnsi" w:hAnsiTheme="minorHAnsi" w:cstheme="minorHAnsi"/>
          <w:sz w:val="24"/>
          <w:szCs w:val="24"/>
        </w:rPr>
        <w:t>ekipmanın</w:t>
      </w:r>
      <w:proofErr w:type="gramEnd"/>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belirlenmesi.</w:t>
      </w:r>
    </w:p>
    <w:p w:rsidR="00A00EB1" w:rsidRDefault="002B6853">
      <w:pPr>
        <w:pStyle w:val="ListeParagraf"/>
        <w:numPr>
          <w:ilvl w:val="0"/>
          <w:numId w:val="96"/>
        </w:numPr>
        <w:tabs>
          <w:tab w:val="left" w:pos="1085"/>
        </w:tabs>
        <w:spacing w:before="60" w:line="295" w:lineRule="auto"/>
        <w:ind w:left="856" w:right="2837" w:firstLine="0"/>
        <w:jc w:val="both"/>
        <w:rPr>
          <w:rFonts w:asciiTheme="minorHAnsi" w:hAnsiTheme="minorHAnsi" w:cstheme="minorHAnsi"/>
          <w:sz w:val="24"/>
          <w:szCs w:val="24"/>
        </w:rPr>
      </w:pPr>
      <w:proofErr w:type="gramStart"/>
      <w:r w:rsidRPr="008F3E86">
        <w:rPr>
          <w:rFonts w:asciiTheme="minorHAnsi" w:hAnsiTheme="minorHAnsi" w:cstheme="minorHAnsi"/>
          <w:sz w:val="24"/>
          <w:szCs w:val="24"/>
        </w:rPr>
        <w:t>Sağlık ve güvenlik risklerinin önlenmesi ve koruyucu hizmetlerin yürütülmesi.</w:t>
      </w:r>
      <w:proofErr w:type="gramEnd"/>
    </w:p>
    <w:p w:rsidR="00322945" w:rsidRPr="00A00EB1" w:rsidRDefault="002B6853" w:rsidP="00A00EB1">
      <w:pPr>
        <w:tabs>
          <w:tab w:val="left" w:pos="1085"/>
        </w:tabs>
        <w:spacing w:before="60" w:line="295" w:lineRule="auto"/>
        <w:ind w:left="856" w:right="2837"/>
        <w:jc w:val="both"/>
        <w:rPr>
          <w:rFonts w:asciiTheme="minorHAnsi" w:hAnsiTheme="minorHAnsi" w:cstheme="minorHAnsi"/>
          <w:sz w:val="24"/>
          <w:szCs w:val="24"/>
        </w:rPr>
      </w:pPr>
      <w:r w:rsidRPr="00A00EB1">
        <w:rPr>
          <w:rFonts w:asciiTheme="minorHAnsi" w:hAnsiTheme="minorHAnsi" w:cstheme="minorHAnsi"/>
          <w:sz w:val="24"/>
          <w:szCs w:val="24"/>
        </w:rPr>
        <w:t>ç) Çalışanların bilgilendirilmesi.</w:t>
      </w:r>
    </w:p>
    <w:p w:rsidR="00322945" w:rsidRPr="008F3E86" w:rsidRDefault="002B6853">
      <w:pPr>
        <w:pStyle w:val="ListeParagraf"/>
        <w:numPr>
          <w:ilvl w:val="0"/>
          <w:numId w:val="96"/>
        </w:numPr>
        <w:tabs>
          <w:tab w:val="left" w:pos="1097"/>
        </w:tabs>
        <w:spacing w:before="4"/>
        <w:ind w:left="1096" w:hanging="241"/>
        <w:jc w:val="both"/>
        <w:rPr>
          <w:rFonts w:asciiTheme="minorHAnsi" w:hAnsiTheme="minorHAnsi" w:cstheme="minorHAnsi"/>
          <w:sz w:val="24"/>
          <w:szCs w:val="24"/>
        </w:rPr>
      </w:pPr>
      <w:r w:rsidRPr="008F3E86">
        <w:rPr>
          <w:rFonts w:asciiTheme="minorHAnsi" w:hAnsiTheme="minorHAnsi" w:cstheme="minorHAnsi"/>
          <w:sz w:val="24"/>
          <w:szCs w:val="24"/>
        </w:rPr>
        <w:t>Çalışanlara verilecek eğitimin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planlanması.</w:t>
      </w:r>
    </w:p>
    <w:p w:rsidR="00322945" w:rsidRPr="008F3E86" w:rsidRDefault="002B6853">
      <w:pPr>
        <w:pStyle w:val="ListeParagraf"/>
        <w:numPr>
          <w:ilvl w:val="0"/>
          <w:numId w:val="98"/>
        </w:numPr>
        <w:tabs>
          <w:tab w:val="left" w:pos="1157"/>
        </w:tabs>
        <w:spacing w:before="59"/>
        <w:ind w:left="515" w:right="699" w:firstLine="276"/>
        <w:jc w:val="both"/>
        <w:rPr>
          <w:rFonts w:asciiTheme="minorHAnsi" w:hAnsiTheme="minorHAnsi" w:cstheme="minorHAnsi"/>
          <w:sz w:val="24"/>
          <w:szCs w:val="24"/>
        </w:rPr>
      </w:pPr>
      <w:r w:rsidRPr="008F3E86">
        <w:rPr>
          <w:rFonts w:asciiTheme="minorHAnsi" w:hAnsiTheme="minorHAnsi" w:cstheme="minorHAnsi"/>
          <w:sz w:val="24"/>
          <w:szCs w:val="24"/>
        </w:rPr>
        <w:t>Çalışanların veya çalışan temsilcilerinin, işyerinde iş sağlığı ve güvenliği için alınan önlemlerin yetersiz olduğu durumlarda veya teftiş sırasında, yetkili makama başvurmalarından dolayı hakları kısıtlanamaz.</w:t>
      </w:r>
    </w:p>
    <w:p w:rsidR="00322945" w:rsidRPr="008F3E86" w:rsidRDefault="00322945">
      <w:pPr>
        <w:pStyle w:val="GvdeMetni"/>
        <w:spacing w:before="11"/>
        <w:ind w:left="0"/>
        <w:rPr>
          <w:rFonts w:asciiTheme="minorHAnsi" w:hAnsiTheme="minorHAnsi" w:cstheme="minorHAnsi"/>
          <w:sz w:val="24"/>
          <w:szCs w:val="24"/>
        </w:rPr>
      </w:pPr>
    </w:p>
    <w:p w:rsidR="00322945" w:rsidRPr="008F3E86" w:rsidRDefault="002B6853">
      <w:pPr>
        <w:pStyle w:val="Balk2"/>
        <w:rPr>
          <w:rFonts w:asciiTheme="minorHAnsi" w:hAnsiTheme="minorHAnsi" w:cstheme="minorHAnsi"/>
          <w:sz w:val="24"/>
          <w:szCs w:val="24"/>
        </w:rPr>
      </w:pPr>
      <w:r w:rsidRPr="008F3E86">
        <w:rPr>
          <w:rFonts w:asciiTheme="minorHAnsi" w:hAnsiTheme="minorHAnsi" w:cstheme="minorHAnsi"/>
          <w:color w:val="FF0000"/>
          <w:sz w:val="24"/>
          <w:szCs w:val="24"/>
        </w:rPr>
        <w:t>Çalışanların İş Sağlığı ve Güvenliği Hizmetleri İle İlgili Yükümlülükleri:</w:t>
      </w:r>
    </w:p>
    <w:p w:rsidR="00322945" w:rsidRPr="008F3E86" w:rsidRDefault="002B6853">
      <w:pPr>
        <w:pStyle w:val="ListeParagraf"/>
        <w:numPr>
          <w:ilvl w:val="0"/>
          <w:numId w:val="95"/>
        </w:numPr>
        <w:tabs>
          <w:tab w:val="left" w:pos="886"/>
        </w:tabs>
        <w:spacing w:before="71" w:line="312" w:lineRule="auto"/>
        <w:ind w:right="913" w:firstLine="55"/>
        <w:rPr>
          <w:rFonts w:asciiTheme="minorHAnsi" w:hAnsiTheme="minorHAnsi" w:cstheme="minorHAnsi"/>
          <w:sz w:val="24"/>
          <w:szCs w:val="24"/>
        </w:rPr>
      </w:pPr>
      <w:r w:rsidRPr="008F3E86">
        <w:rPr>
          <w:rFonts w:asciiTheme="minorHAnsi" w:hAnsiTheme="minorHAnsi" w:cstheme="minorHAnsi"/>
          <w:sz w:val="24"/>
          <w:szCs w:val="24"/>
        </w:rPr>
        <w:t>Çalışanlar sağlık ve güvenliklerini etkileyebilecek tehlikeleri iş sağlığı ve güvenliği kuruluna, kurulun bulunmadığı işyerlerinde ise işverene bildirerek durumun tespit edilmesini ve gerekli tedbirlerin alınmasını talep</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edebilir.</w:t>
      </w:r>
    </w:p>
    <w:p w:rsidR="00322945" w:rsidRPr="008F3E86" w:rsidRDefault="002B6853">
      <w:pPr>
        <w:pStyle w:val="ListeParagraf"/>
        <w:numPr>
          <w:ilvl w:val="0"/>
          <w:numId w:val="95"/>
        </w:numPr>
        <w:tabs>
          <w:tab w:val="left" w:pos="831"/>
        </w:tabs>
        <w:spacing w:line="312" w:lineRule="auto"/>
        <w:ind w:right="1103" w:firstLine="0"/>
        <w:rPr>
          <w:rFonts w:asciiTheme="minorHAnsi" w:hAnsiTheme="minorHAnsi" w:cstheme="minorHAnsi"/>
          <w:sz w:val="24"/>
          <w:szCs w:val="24"/>
        </w:rPr>
      </w:pPr>
      <w:r w:rsidRPr="008F3E86">
        <w:rPr>
          <w:rFonts w:asciiTheme="minorHAnsi" w:hAnsiTheme="minorHAnsi" w:cstheme="minorHAnsi"/>
          <w:sz w:val="24"/>
          <w:szCs w:val="24"/>
        </w:rPr>
        <w:t>Çalışanlar ve temsilcileri, işyerinde yürütülecek iş sağlığı ve güvenliği hizmetlerinin amaç ve</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usulleri konusunda haberdar edilir ve elde edilen verilerin kullanılması hakkında</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bilgilendirilirler.</w:t>
      </w:r>
    </w:p>
    <w:p w:rsidR="00322945" w:rsidRPr="008F3E86" w:rsidRDefault="002B6853">
      <w:pPr>
        <w:pStyle w:val="ListeParagraf"/>
        <w:numPr>
          <w:ilvl w:val="0"/>
          <w:numId w:val="95"/>
        </w:numPr>
        <w:tabs>
          <w:tab w:val="left" w:pos="831"/>
        </w:tabs>
        <w:ind w:left="830"/>
        <w:rPr>
          <w:rFonts w:asciiTheme="minorHAnsi" w:hAnsiTheme="minorHAnsi" w:cstheme="minorHAnsi"/>
          <w:sz w:val="24"/>
          <w:szCs w:val="24"/>
        </w:rPr>
      </w:pPr>
      <w:r w:rsidRPr="008F3E86">
        <w:rPr>
          <w:rFonts w:asciiTheme="minorHAnsi" w:hAnsiTheme="minorHAnsi" w:cstheme="minorHAnsi"/>
          <w:sz w:val="24"/>
          <w:szCs w:val="24"/>
        </w:rPr>
        <w:t>Çalışanlar, işyerinde sağlıklı ve güvenli çalışma ortamının korunması ve geliştirilmesi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için;</w:t>
      </w:r>
    </w:p>
    <w:p w:rsidR="00495CCD" w:rsidRDefault="002B6853" w:rsidP="00495CCD">
      <w:pPr>
        <w:pStyle w:val="ListeParagraf"/>
        <w:numPr>
          <w:ilvl w:val="0"/>
          <w:numId w:val="94"/>
        </w:numPr>
        <w:tabs>
          <w:tab w:val="left" w:pos="800"/>
        </w:tabs>
        <w:spacing w:before="75" w:line="312" w:lineRule="auto"/>
        <w:ind w:left="515" w:right="1544" w:firstLine="55"/>
        <w:rPr>
          <w:rFonts w:asciiTheme="minorHAnsi" w:hAnsiTheme="minorHAnsi" w:cstheme="minorHAnsi"/>
          <w:sz w:val="24"/>
          <w:szCs w:val="24"/>
        </w:rPr>
      </w:pPr>
      <w:r w:rsidRPr="008F3E86">
        <w:rPr>
          <w:rFonts w:asciiTheme="minorHAnsi" w:hAnsiTheme="minorHAnsi" w:cstheme="minorHAnsi"/>
          <w:sz w:val="24"/>
          <w:szCs w:val="24"/>
        </w:rPr>
        <w:t>İşyeri hekimi, iş güvenliği uzmanı veya işveren tarafından verilen iş sağlığı ve güvenliğiyle</w:t>
      </w:r>
      <w:r w:rsidRPr="008F3E86">
        <w:rPr>
          <w:rFonts w:asciiTheme="minorHAnsi" w:hAnsiTheme="minorHAnsi" w:cstheme="minorHAnsi"/>
          <w:spacing w:val="-37"/>
          <w:sz w:val="24"/>
          <w:szCs w:val="24"/>
        </w:rPr>
        <w:t xml:space="preserve"> </w:t>
      </w:r>
      <w:r w:rsidRPr="008F3E86">
        <w:rPr>
          <w:rFonts w:asciiTheme="minorHAnsi" w:hAnsiTheme="minorHAnsi" w:cstheme="minorHAnsi"/>
          <w:sz w:val="24"/>
          <w:szCs w:val="24"/>
        </w:rPr>
        <w:t>ilgili mevzuata uygun talimatlara</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uyar.</w:t>
      </w:r>
    </w:p>
    <w:p w:rsidR="00322945" w:rsidRPr="00495CCD" w:rsidRDefault="002B6853" w:rsidP="00495CCD">
      <w:pPr>
        <w:pStyle w:val="ListeParagraf"/>
        <w:numPr>
          <w:ilvl w:val="0"/>
          <w:numId w:val="94"/>
        </w:numPr>
        <w:tabs>
          <w:tab w:val="left" w:pos="800"/>
        </w:tabs>
        <w:spacing w:before="75" w:line="312" w:lineRule="auto"/>
        <w:ind w:left="515" w:right="1544" w:firstLine="55"/>
        <w:rPr>
          <w:rFonts w:asciiTheme="minorHAnsi" w:hAnsiTheme="minorHAnsi" w:cstheme="minorHAnsi"/>
          <w:sz w:val="24"/>
          <w:szCs w:val="24"/>
        </w:rPr>
      </w:pPr>
      <w:r w:rsidRPr="00495CCD">
        <w:rPr>
          <w:rFonts w:asciiTheme="minorHAnsi" w:hAnsiTheme="minorHAnsi" w:cstheme="minorHAnsi"/>
          <w:sz w:val="24"/>
          <w:szCs w:val="24"/>
        </w:rPr>
        <w:t>İş sağlığı ve güvenliği hizmetlerini yerine getirmek üzere işveren tarafından görevlendirilen kişi</w:t>
      </w:r>
      <w:r w:rsidRPr="00495CCD">
        <w:rPr>
          <w:rFonts w:asciiTheme="minorHAnsi" w:hAnsiTheme="minorHAnsi" w:cstheme="minorHAnsi"/>
          <w:spacing w:val="-16"/>
          <w:sz w:val="24"/>
          <w:szCs w:val="24"/>
        </w:rPr>
        <w:t xml:space="preserve"> </w:t>
      </w:r>
      <w:r w:rsidRPr="00495CCD">
        <w:rPr>
          <w:rFonts w:asciiTheme="minorHAnsi" w:hAnsiTheme="minorHAnsi" w:cstheme="minorHAnsi"/>
          <w:sz w:val="24"/>
          <w:szCs w:val="24"/>
        </w:rPr>
        <w:t>veya</w:t>
      </w:r>
      <w:r w:rsidR="00495CCD" w:rsidRPr="00495CCD">
        <w:rPr>
          <w:rFonts w:asciiTheme="minorHAnsi" w:hAnsiTheme="minorHAnsi" w:cstheme="minorHAnsi"/>
          <w:sz w:val="24"/>
          <w:szCs w:val="24"/>
        </w:rPr>
        <w:t xml:space="preserve"> </w:t>
      </w:r>
      <w:proofErr w:type="spellStart"/>
      <w:r w:rsidRPr="00495CCD">
        <w:rPr>
          <w:rFonts w:asciiTheme="minorHAnsi" w:hAnsiTheme="minorHAnsi" w:cstheme="minorHAnsi"/>
          <w:sz w:val="24"/>
          <w:szCs w:val="24"/>
        </w:rPr>
        <w:t>İSGB’lerin</w:t>
      </w:r>
      <w:proofErr w:type="spellEnd"/>
      <w:r w:rsidRPr="00495CCD">
        <w:rPr>
          <w:rFonts w:asciiTheme="minorHAnsi" w:hAnsiTheme="minorHAnsi" w:cstheme="minorHAnsi"/>
          <w:sz w:val="24"/>
          <w:szCs w:val="24"/>
        </w:rPr>
        <w:t xml:space="preserve"> yapacağı çalışmalarda işbirliği yapar.</w:t>
      </w:r>
    </w:p>
    <w:p w:rsidR="00322945" w:rsidRPr="008F3E86" w:rsidRDefault="002B6853">
      <w:pPr>
        <w:pStyle w:val="ListeParagraf"/>
        <w:numPr>
          <w:ilvl w:val="0"/>
          <w:numId w:val="94"/>
        </w:numPr>
        <w:tabs>
          <w:tab w:val="left" w:pos="745"/>
        </w:tabs>
        <w:spacing w:before="76" w:line="312" w:lineRule="auto"/>
        <w:ind w:right="833" w:firstLine="0"/>
        <w:rPr>
          <w:rFonts w:asciiTheme="minorHAnsi" w:hAnsiTheme="minorHAnsi" w:cstheme="minorHAnsi"/>
          <w:sz w:val="24"/>
          <w:szCs w:val="24"/>
        </w:rPr>
      </w:pPr>
      <w:r w:rsidRPr="008F3E86">
        <w:rPr>
          <w:rFonts w:asciiTheme="minorHAnsi" w:hAnsiTheme="minorHAnsi" w:cstheme="minorHAnsi"/>
          <w:sz w:val="24"/>
          <w:szCs w:val="24"/>
        </w:rPr>
        <w:t>İş sağlığı ve güvenliğine ilişkin çalışmalara, sağlık muayenelerine, bilgilendirme ve eğitim programlarına katılır.</w:t>
      </w:r>
    </w:p>
    <w:p w:rsidR="00322945" w:rsidRPr="008F3E86" w:rsidRDefault="002B6853">
      <w:pPr>
        <w:pStyle w:val="GvdeMetni"/>
        <w:spacing w:line="312" w:lineRule="auto"/>
        <w:ind w:right="702"/>
        <w:rPr>
          <w:rFonts w:asciiTheme="minorHAnsi" w:hAnsiTheme="minorHAnsi" w:cstheme="minorHAnsi"/>
          <w:sz w:val="24"/>
          <w:szCs w:val="24"/>
        </w:rPr>
      </w:pPr>
      <w:r w:rsidRPr="008F3E86">
        <w:rPr>
          <w:rFonts w:asciiTheme="minorHAnsi" w:hAnsiTheme="minorHAnsi" w:cstheme="minorHAnsi"/>
          <w:sz w:val="24"/>
          <w:szCs w:val="24"/>
        </w:rPr>
        <w:t>ç) Makine, tesisat ve kişisel koruyucu donanımı verilen eğitim ve talimatlar doğrultusunda ve amacına uygun olarak kullanır.</w:t>
      </w:r>
    </w:p>
    <w:p w:rsidR="00322945" w:rsidRPr="008F3E86" w:rsidRDefault="002B6853">
      <w:pPr>
        <w:pStyle w:val="ListeParagraf"/>
        <w:numPr>
          <w:ilvl w:val="0"/>
          <w:numId w:val="94"/>
        </w:numPr>
        <w:tabs>
          <w:tab w:val="left" w:pos="754"/>
        </w:tabs>
        <w:spacing w:before="70" w:line="312" w:lineRule="auto"/>
        <w:ind w:right="1493" w:firstLine="0"/>
        <w:rPr>
          <w:rFonts w:asciiTheme="minorHAnsi" w:hAnsiTheme="minorHAnsi" w:cstheme="minorHAnsi"/>
          <w:sz w:val="24"/>
          <w:szCs w:val="24"/>
        </w:rPr>
      </w:pPr>
      <w:r w:rsidRPr="008F3E86">
        <w:rPr>
          <w:rFonts w:asciiTheme="minorHAnsi" w:hAnsiTheme="minorHAnsi" w:cstheme="minorHAnsi"/>
          <w:sz w:val="24"/>
          <w:szCs w:val="24"/>
        </w:rPr>
        <w:t>Teftişe yetkili makam tarafından işyerinde tespit edilen noksanlık ve ilgili mevzuata aykırılıkların giderilmesi konusunda, işveren ve çalışan temsilcisi ile işbirliği</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yapar.</w:t>
      </w:r>
    </w:p>
    <w:p w:rsidR="00322945" w:rsidRPr="008F3E86" w:rsidRDefault="002B6853">
      <w:pPr>
        <w:pStyle w:val="ListeParagraf"/>
        <w:numPr>
          <w:ilvl w:val="0"/>
          <w:numId w:val="94"/>
        </w:numPr>
        <w:tabs>
          <w:tab w:val="left" w:pos="744"/>
        </w:tabs>
        <w:spacing w:line="312" w:lineRule="auto"/>
        <w:ind w:right="957" w:firstLine="0"/>
        <w:rPr>
          <w:rFonts w:asciiTheme="minorHAnsi" w:hAnsiTheme="minorHAnsi" w:cstheme="minorHAnsi"/>
          <w:sz w:val="24"/>
          <w:szCs w:val="24"/>
        </w:rPr>
      </w:pPr>
      <w:r w:rsidRPr="008F3E86">
        <w:rPr>
          <w:rFonts w:asciiTheme="minorHAnsi" w:hAnsiTheme="minorHAnsi" w:cstheme="minorHAnsi"/>
          <w:sz w:val="24"/>
          <w:szCs w:val="24"/>
        </w:rPr>
        <w:t>İşyerindeki makine, cihaz, araç, gereç, tesis ve binalarda sağlık ve güvenlik yönünden ciddi ve yakın</w:t>
      </w:r>
      <w:r w:rsidRPr="008F3E86">
        <w:rPr>
          <w:rFonts w:asciiTheme="minorHAnsi" w:hAnsiTheme="minorHAnsi" w:cstheme="minorHAnsi"/>
          <w:spacing w:val="-33"/>
          <w:sz w:val="24"/>
          <w:szCs w:val="24"/>
        </w:rPr>
        <w:t xml:space="preserve"> </w:t>
      </w:r>
      <w:r w:rsidRPr="008F3E86">
        <w:rPr>
          <w:rFonts w:asciiTheme="minorHAnsi" w:hAnsiTheme="minorHAnsi" w:cstheme="minorHAnsi"/>
          <w:sz w:val="24"/>
          <w:szCs w:val="24"/>
        </w:rPr>
        <w:t>bir tehlike ile karşılaştıklarında ve koruma tedbirlerinde bir eksiklik gördüklerinde, işverene veya çalışan temsilcisine derhal haber</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verir.</w:t>
      </w:r>
    </w:p>
    <w:p w:rsidR="00322945" w:rsidRPr="008F3E86" w:rsidRDefault="002B6853">
      <w:pPr>
        <w:pStyle w:val="ListeParagraf"/>
        <w:numPr>
          <w:ilvl w:val="0"/>
          <w:numId w:val="95"/>
        </w:numPr>
        <w:tabs>
          <w:tab w:val="left" w:pos="886"/>
        </w:tabs>
        <w:spacing w:before="2" w:line="312" w:lineRule="auto"/>
        <w:ind w:right="913" w:firstLine="55"/>
        <w:rPr>
          <w:rFonts w:asciiTheme="minorHAnsi" w:hAnsiTheme="minorHAnsi" w:cstheme="minorHAnsi"/>
          <w:sz w:val="24"/>
          <w:szCs w:val="24"/>
        </w:rPr>
      </w:pPr>
      <w:r w:rsidRPr="008F3E86">
        <w:rPr>
          <w:rFonts w:asciiTheme="minorHAnsi" w:hAnsiTheme="minorHAnsi" w:cstheme="minorHAnsi"/>
          <w:sz w:val="24"/>
          <w:szCs w:val="24"/>
        </w:rPr>
        <w:t>Çalışanlar sağlık ve güvenliklerini etkileyebilecek tehlikeleri iş sağlığı ve güvenliği kuruluna, kurulun bulunmadığı işyerlerinde ise işverene bildirerek durumun tespit edilmesini ve gerekli tedbirlerin alınmasını talep eder.</w:t>
      </w:r>
    </w:p>
    <w:p w:rsidR="00322945" w:rsidRPr="008F3E86" w:rsidRDefault="002B6853">
      <w:pPr>
        <w:pStyle w:val="ListeParagraf"/>
        <w:numPr>
          <w:ilvl w:val="0"/>
          <w:numId w:val="95"/>
        </w:numPr>
        <w:tabs>
          <w:tab w:val="left" w:pos="831"/>
        </w:tabs>
        <w:spacing w:line="312" w:lineRule="auto"/>
        <w:ind w:right="1103" w:firstLine="0"/>
        <w:rPr>
          <w:rFonts w:asciiTheme="minorHAnsi" w:hAnsiTheme="minorHAnsi" w:cstheme="minorHAnsi"/>
          <w:sz w:val="24"/>
          <w:szCs w:val="24"/>
        </w:rPr>
      </w:pPr>
      <w:r w:rsidRPr="008F3E86">
        <w:rPr>
          <w:rFonts w:asciiTheme="minorHAnsi" w:hAnsiTheme="minorHAnsi" w:cstheme="minorHAnsi"/>
          <w:sz w:val="24"/>
          <w:szCs w:val="24"/>
        </w:rPr>
        <w:t>Çalışanlar ve temsilcileri, işyerinde yürütülecek iş sağlığı ve güvenliği hizmetlerinin amaç ve</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usulleri konusunda haberdar edilir ve elde edilen verilerin kullanılması hakkında</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bilgilendirilir.</w:t>
      </w:r>
    </w:p>
    <w:p w:rsidR="00322945" w:rsidRPr="008F3E86" w:rsidRDefault="002B6853">
      <w:pPr>
        <w:pStyle w:val="ListeParagraf"/>
        <w:numPr>
          <w:ilvl w:val="0"/>
          <w:numId w:val="95"/>
        </w:numPr>
        <w:tabs>
          <w:tab w:val="left" w:pos="831"/>
        </w:tabs>
        <w:ind w:left="830"/>
        <w:rPr>
          <w:rFonts w:asciiTheme="minorHAnsi" w:hAnsiTheme="minorHAnsi" w:cstheme="minorHAnsi"/>
          <w:sz w:val="24"/>
          <w:szCs w:val="24"/>
        </w:rPr>
      </w:pPr>
      <w:r w:rsidRPr="008F3E86">
        <w:rPr>
          <w:rFonts w:asciiTheme="minorHAnsi" w:hAnsiTheme="minorHAnsi" w:cstheme="minorHAnsi"/>
          <w:sz w:val="24"/>
          <w:szCs w:val="24"/>
        </w:rPr>
        <w:t>Çalışanlar, işyerinde sağlıklı ve güvenli çalışma ortamının korunması ve geliştirilmesi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için;</w:t>
      </w:r>
    </w:p>
    <w:p w:rsidR="00322945" w:rsidRPr="008F3E86" w:rsidRDefault="002B6853">
      <w:pPr>
        <w:pStyle w:val="ListeParagraf"/>
        <w:numPr>
          <w:ilvl w:val="0"/>
          <w:numId w:val="93"/>
        </w:numPr>
        <w:tabs>
          <w:tab w:val="left" w:pos="800"/>
        </w:tabs>
        <w:spacing w:before="75" w:line="312" w:lineRule="auto"/>
        <w:ind w:right="1544" w:firstLine="55"/>
        <w:rPr>
          <w:rFonts w:asciiTheme="minorHAnsi" w:hAnsiTheme="minorHAnsi" w:cstheme="minorHAnsi"/>
          <w:sz w:val="24"/>
          <w:szCs w:val="24"/>
        </w:rPr>
      </w:pPr>
      <w:r w:rsidRPr="008F3E86">
        <w:rPr>
          <w:rFonts w:asciiTheme="minorHAnsi" w:hAnsiTheme="minorHAnsi" w:cstheme="minorHAnsi"/>
          <w:sz w:val="24"/>
          <w:szCs w:val="24"/>
        </w:rPr>
        <w:lastRenderedPageBreak/>
        <w:t>İşyeri hekimi, iş güvenliği uzmanı veya işveren tarafından verilen iş sağlığı ve güvenliğiyle</w:t>
      </w:r>
      <w:r w:rsidRPr="008F3E86">
        <w:rPr>
          <w:rFonts w:asciiTheme="minorHAnsi" w:hAnsiTheme="minorHAnsi" w:cstheme="minorHAnsi"/>
          <w:spacing w:val="-37"/>
          <w:sz w:val="24"/>
          <w:szCs w:val="24"/>
        </w:rPr>
        <w:t xml:space="preserve"> </w:t>
      </w:r>
      <w:r w:rsidRPr="008F3E86">
        <w:rPr>
          <w:rFonts w:asciiTheme="minorHAnsi" w:hAnsiTheme="minorHAnsi" w:cstheme="minorHAnsi"/>
          <w:sz w:val="24"/>
          <w:szCs w:val="24"/>
        </w:rPr>
        <w:t>ilgili mevzuata uygun talimatlara</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uyarlar.</w:t>
      </w:r>
    </w:p>
    <w:p w:rsidR="00322945" w:rsidRPr="008F3E86" w:rsidRDefault="002B6853">
      <w:pPr>
        <w:pStyle w:val="ListeParagraf"/>
        <w:numPr>
          <w:ilvl w:val="0"/>
          <w:numId w:val="93"/>
        </w:numPr>
        <w:tabs>
          <w:tab w:val="left" w:pos="812"/>
        </w:tabs>
        <w:ind w:left="811" w:hanging="241"/>
        <w:rPr>
          <w:rFonts w:asciiTheme="minorHAnsi" w:hAnsiTheme="minorHAnsi" w:cstheme="minorHAnsi"/>
          <w:sz w:val="24"/>
          <w:szCs w:val="24"/>
        </w:rPr>
      </w:pPr>
      <w:r w:rsidRPr="008F3E86">
        <w:rPr>
          <w:rFonts w:asciiTheme="minorHAnsi" w:hAnsiTheme="minorHAnsi" w:cstheme="minorHAnsi"/>
          <w:sz w:val="24"/>
          <w:szCs w:val="24"/>
        </w:rPr>
        <w:t>İş sağlığı ve güvenliği hizmetlerini yerine getirmek üzere işveren tarafından görevlendirilen kişi</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veya</w:t>
      </w:r>
    </w:p>
    <w:p w:rsidR="00322945" w:rsidRPr="008F3E86" w:rsidRDefault="002B6853">
      <w:pPr>
        <w:pStyle w:val="GvdeMetni"/>
        <w:spacing w:before="76"/>
        <w:ind w:left="516"/>
        <w:rPr>
          <w:rFonts w:asciiTheme="minorHAnsi" w:hAnsiTheme="minorHAnsi" w:cstheme="minorHAnsi"/>
          <w:sz w:val="24"/>
          <w:szCs w:val="24"/>
        </w:rPr>
      </w:pPr>
      <w:proofErr w:type="spellStart"/>
      <w:r w:rsidRPr="008F3E86">
        <w:rPr>
          <w:rFonts w:asciiTheme="minorHAnsi" w:hAnsiTheme="minorHAnsi" w:cstheme="minorHAnsi"/>
          <w:sz w:val="24"/>
          <w:szCs w:val="24"/>
        </w:rPr>
        <w:t>İSGB’lerin</w:t>
      </w:r>
      <w:proofErr w:type="spellEnd"/>
      <w:r w:rsidRPr="008F3E86">
        <w:rPr>
          <w:rFonts w:asciiTheme="minorHAnsi" w:hAnsiTheme="minorHAnsi" w:cstheme="minorHAnsi"/>
          <w:sz w:val="24"/>
          <w:szCs w:val="24"/>
        </w:rPr>
        <w:t xml:space="preserve"> yapacağı çalışmalarda işbirliği yaparlar.</w:t>
      </w:r>
    </w:p>
    <w:p w:rsidR="00322945" w:rsidRPr="008F3E86" w:rsidRDefault="002B6853">
      <w:pPr>
        <w:pStyle w:val="ListeParagraf"/>
        <w:numPr>
          <w:ilvl w:val="0"/>
          <w:numId w:val="93"/>
        </w:numPr>
        <w:tabs>
          <w:tab w:val="left" w:pos="800"/>
        </w:tabs>
        <w:spacing w:before="76" w:line="312" w:lineRule="auto"/>
        <w:ind w:right="778" w:firstLine="55"/>
        <w:rPr>
          <w:rFonts w:asciiTheme="minorHAnsi" w:hAnsiTheme="minorHAnsi" w:cstheme="minorHAnsi"/>
          <w:sz w:val="24"/>
          <w:szCs w:val="24"/>
        </w:rPr>
      </w:pPr>
      <w:r w:rsidRPr="008F3E86">
        <w:rPr>
          <w:rFonts w:asciiTheme="minorHAnsi" w:hAnsiTheme="minorHAnsi" w:cstheme="minorHAnsi"/>
          <w:sz w:val="24"/>
          <w:szCs w:val="24"/>
        </w:rPr>
        <w:t>İş sağlığı ve güvenliğine ilişkin çalışmalara, sağlık muayenelerine, bilgilendirme ve eğitim programlarına katılırlar.</w:t>
      </w:r>
    </w:p>
    <w:p w:rsidR="00322945" w:rsidRPr="008F3E86" w:rsidRDefault="002B6853">
      <w:pPr>
        <w:pStyle w:val="GvdeMetni"/>
        <w:spacing w:line="312" w:lineRule="auto"/>
        <w:ind w:left="516" w:right="1251" w:firstLine="55"/>
        <w:rPr>
          <w:rFonts w:asciiTheme="minorHAnsi" w:hAnsiTheme="minorHAnsi" w:cstheme="minorHAnsi"/>
          <w:sz w:val="24"/>
          <w:szCs w:val="24"/>
        </w:rPr>
      </w:pPr>
      <w:r w:rsidRPr="008F3E86">
        <w:rPr>
          <w:rFonts w:asciiTheme="minorHAnsi" w:hAnsiTheme="minorHAnsi" w:cstheme="minorHAnsi"/>
          <w:sz w:val="24"/>
          <w:szCs w:val="24"/>
        </w:rPr>
        <w:t>ç) Makine, tesisat ve kişisel koruyucu donanımı verilen eğitim ve talimatlar doğrultusunda ve amacına uygun olarak kullanırlar.</w:t>
      </w:r>
    </w:p>
    <w:p w:rsidR="00157883" w:rsidRDefault="002B6853">
      <w:pPr>
        <w:pStyle w:val="ListeParagraf"/>
        <w:numPr>
          <w:ilvl w:val="0"/>
          <w:numId w:val="93"/>
        </w:numPr>
        <w:tabs>
          <w:tab w:val="left" w:pos="809"/>
        </w:tabs>
        <w:spacing w:line="312" w:lineRule="auto"/>
        <w:ind w:right="792" w:firstLine="55"/>
        <w:rPr>
          <w:rFonts w:asciiTheme="minorHAnsi" w:hAnsiTheme="minorHAnsi" w:cstheme="minorHAnsi"/>
          <w:sz w:val="24"/>
          <w:szCs w:val="24"/>
        </w:rPr>
      </w:pPr>
      <w:r w:rsidRPr="008F3E86">
        <w:rPr>
          <w:rFonts w:asciiTheme="minorHAnsi" w:hAnsiTheme="minorHAnsi" w:cstheme="minorHAnsi"/>
          <w:sz w:val="24"/>
          <w:szCs w:val="24"/>
        </w:rPr>
        <w:t>Teftişe yetkili makam tarafından işyerinde tespit edilen noksanlık ve ilgili mevzuata aykırılıkların giderilmesi konusunda, işveren ve çalışan temsilcisi ile işbirliği yaparlar.</w:t>
      </w:r>
    </w:p>
    <w:p w:rsidR="00322945" w:rsidRPr="008F3E86" w:rsidRDefault="002B6853" w:rsidP="00157883">
      <w:pPr>
        <w:pStyle w:val="ListeParagraf"/>
        <w:tabs>
          <w:tab w:val="left" w:pos="809"/>
        </w:tabs>
        <w:spacing w:line="312" w:lineRule="auto"/>
        <w:ind w:left="571" w:right="792"/>
        <w:rPr>
          <w:rFonts w:asciiTheme="minorHAnsi" w:hAnsiTheme="minorHAnsi" w:cstheme="minorHAnsi"/>
          <w:sz w:val="24"/>
          <w:szCs w:val="24"/>
        </w:rPr>
      </w:pPr>
      <w:r w:rsidRPr="008F3E86">
        <w:rPr>
          <w:rFonts w:asciiTheme="minorHAnsi" w:hAnsiTheme="minorHAnsi" w:cstheme="minorHAnsi"/>
          <w:sz w:val="24"/>
          <w:szCs w:val="24"/>
        </w:rPr>
        <w:t>e) İşyerindeki makine, cihaz, araç, gereç, tesis ve binalarda sağlık ve güvenlik yönünden ciddi ve yakın bir tehlike ile karşılaştıklarında ve koruma tedbirlerinde bir eksiklik gördüklerinde, işverene veya çalışan temsilcisine derhal haber</w:t>
      </w:r>
      <w:r w:rsidRPr="008F3E86">
        <w:rPr>
          <w:rFonts w:asciiTheme="minorHAnsi" w:hAnsiTheme="minorHAnsi" w:cstheme="minorHAnsi"/>
          <w:spacing w:val="-23"/>
          <w:sz w:val="24"/>
          <w:szCs w:val="24"/>
        </w:rPr>
        <w:t xml:space="preserve"> </w:t>
      </w:r>
      <w:r w:rsidRPr="008F3E86">
        <w:rPr>
          <w:rFonts w:asciiTheme="minorHAnsi" w:hAnsiTheme="minorHAnsi" w:cstheme="minorHAnsi"/>
          <w:sz w:val="24"/>
          <w:szCs w:val="24"/>
        </w:rPr>
        <w:t>verirler.</w:t>
      </w:r>
    </w:p>
    <w:p w:rsidR="00322945" w:rsidRDefault="00322945">
      <w:pPr>
        <w:pStyle w:val="GvdeMetni"/>
        <w:ind w:left="0"/>
        <w:rPr>
          <w:rFonts w:asciiTheme="minorHAnsi" w:hAnsiTheme="minorHAnsi" w:cstheme="minorHAnsi"/>
          <w:sz w:val="24"/>
          <w:szCs w:val="24"/>
        </w:rPr>
      </w:pPr>
    </w:p>
    <w:p w:rsidR="00C67C79" w:rsidRDefault="00C67C79">
      <w:pPr>
        <w:pStyle w:val="GvdeMetni"/>
        <w:ind w:left="0"/>
        <w:rPr>
          <w:rFonts w:asciiTheme="minorHAnsi" w:hAnsiTheme="minorHAnsi" w:cstheme="minorHAnsi"/>
          <w:sz w:val="24"/>
          <w:szCs w:val="24"/>
        </w:rPr>
      </w:pPr>
    </w:p>
    <w:p w:rsidR="00C67C79" w:rsidRPr="008F3E86" w:rsidRDefault="00C67C79">
      <w:pPr>
        <w:pStyle w:val="GvdeMetni"/>
        <w:ind w:left="0"/>
        <w:rPr>
          <w:rFonts w:asciiTheme="minorHAnsi" w:hAnsiTheme="minorHAnsi" w:cstheme="minorHAnsi"/>
          <w:sz w:val="24"/>
          <w:szCs w:val="24"/>
        </w:rPr>
      </w:pPr>
    </w:p>
    <w:p w:rsidR="00322945" w:rsidRPr="008F3E86" w:rsidRDefault="00FB7235" w:rsidP="00FB7235">
      <w:pPr>
        <w:pStyle w:val="Balk2"/>
        <w:ind w:right="2384"/>
        <w:rPr>
          <w:rFonts w:asciiTheme="minorHAnsi" w:hAnsiTheme="minorHAnsi" w:cstheme="minorHAnsi"/>
          <w:sz w:val="24"/>
          <w:szCs w:val="24"/>
        </w:rPr>
      </w:pPr>
      <w:r>
        <w:rPr>
          <w:rFonts w:asciiTheme="minorHAnsi" w:hAnsiTheme="minorHAnsi" w:cstheme="minorHAnsi"/>
          <w:color w:val="FF0000"/>
          <w:sz w:val="24"/>
          <w:szCs w:val="24"/>
        </w:rPr>
        <w:t xml:space="preserve">2- </w:t>
      </w:r>
      <w:r w:rsidR="002B6853" w:rsidRPr="008F3E86">
        <w:rPr>
          <w:rFonts w:asciiTheme="minorHAnsi" w:hAnsiTheme="minorHAnsi" w:cstheme="minorHAnsi"/>
          <w:color w:val="FF0000"/>
          <w:sz w:val="24"/>
          <w:szCs w:val="24"/>
        </w:rPr>
        <w:t>OKULLARDA YAPILMASI ZORUNLU</w:t>
      </w:r>
      <w:r w:rsidR="002B6853" w:rsidRPr="008F3E86">
        <w:rPr>
          <w:rFonts w:asciiTheme="minorHAnsi" w:hAnsiTheme="minorHAnsi" w:cstheme="minorHAnsi"/>
          <w:color w:val="FF0000"/>
          <w:spacing w:val="52"/>
          <w:sz w:val="24"/>
          <w:szCs w:val="24"/>
        </w:rPr>
        <w:t xml:space="preserve"> </w:t>
      </w:r>
      <w:r w:rsidR="002B6853" w:rsidRPr="008F3E86">
        <w:rPr>
          <w:rFonts w:asciiTheme="minorHAnsi" w:hAnsiTheme="minorHAnsi" w:cstheme="minorHAnsi"/>
          <w:color w:val="FF0000"/>
          <w:sz w:val="24"/>
          <w:szCs w:val="24"/>
        </w:rPr>
        <w:t>DURUMLAR</w:t>
      </w:r>
    </w:p>
    <w:p w:rsidR="00322945" w:rsidRPr="008F3E86" w:rsidRDefault="00322945">
      <w:pPr>
        <w:pStyle w:val="GvdeMetni"/>
        <w:spacing w:before="7"/>
        <w:ind w:left="0"/>
        <w:rPr>
          <w:rFonts w:asciiTheme="minorHAnsi" w:hAnsiTheme="minorHAnsi" w:cstheme="minorHAnsi"/>
          <w:b/>
          <w:sz w:val="24"/>
          <w:szCs w:val="24"/>
        </w:rPr>
      </w:pPr>
    </w:p>
    <w:p w:rsidR="00322945" w:rsidRPr="008F3E86" w:rsidRDefault="002B6853">
      <w:pPr>
        <w:ind w:left="875"/>
        <w:rPr>
          <w:rFonts w:asciiTheme="minorHAnsi" w:hAnsiTheme="minorHAnsi" w:cstheme="minorHAnsi"/>
          <w:b/>
          <w:sz w:val="24"/>
          <w:szCs w:val="24"/>
        </w:rPr>
      </w:pPr>
      <w:r w:rsidRPr="008F3E86">
        <w:rPr>
          <w:rFonts w:asciiTheme="minorHAnsi" w:hAnsiTheme="minorHAnsi" w:cstheme="minorHAnsi"/>
          <w:b/>
          <w:sz w:val="24"/>
          <w:szCs w:val="24"/>
        </w:rPr>
        <w:t>Acil Durumlar</w:t>
      </w:r>
    </w:p>
    <w:p w:rsidR="00322945" w:rsidRPr="008F3E86" w:rsidRDefault="002B6853">
      <w:pPr>
        <w:pStyle w:val="ListeParagraf"/>
        <w:numPr>
          <w:ilvl w:val="1"/>
          <w:numId w:val="93"/>
        </w:numPr>
        <w:tabs>
          <w:tab w:val="left" w:pos="1224"/>
        </w:tabs>
        <w:spacing w:before="32"/>
        <w:ind w:left="1224" w:hanging="349"/>
        <w:rPr>
          <w:rFonts w:asciiTheme="minorHAnsi" w:hAnsiTheme="minorHAnsi" w:cstheme="minorHAnsi"/>
          <w:sz w:val="24"/>
          <w:szCs w:val="24"/>
        </w:rPr>
      </w:pPr>
      <w:r w:rsidRPr="008F3E86">
        <w:rPr>
          <w:rFonts w:asciiTheme="minorHAnsi" w:hAnsiTheme="minorHAnsi" w:cstheme="minorHAnsi"/>
          <w:sz w:val="24"/>
          <w:szCs w:val="24"/>
        </w:rPr>
        <w:t>Acil durumla ilgili iletişime geçilecek telefon numaralarının görünür yerlere asılmış</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1"/>
          <w:numId w:val="93"/>
        </w:numPr>
        <w:tabs>
          <w:tab w:val="left" w:pos="1224"/>
        </w:tabs>
        <w:spacing w:before="40"/>
        <w:ind w:left="1224" w:hanging="349"/>
        <w:rPr>
          <w:rFonts w:asciiTheme="minorHAnsi" w:hAnsiTheme="minorHAnsi" w:cstheme="minorHAnsi"/>
          <w:sz w:val="24"/>
          <w:szCs w:val="24"/>
        </w:rPr>
      </w:pPr>
      <w:proofErr w:type="gramStart"/>
      <w:r w:rsidRPr="008F3E86">
        <w:rPr>
          <w:rFonts w:asciiTheme="minorHAnsi" w:hAnsiTheme="minorHAnsi" w:cstheme="minorHAnsi"/>
          <w:sz w:val="24"/>
          <w:szCs w:val="24"/>
        </w:rPr>
        <w:t>Acil durum planlarının her katta asılı</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olması.</w:t>
      </w:r>
      <w:proofErr w:type="gramEnd"/>
    </w:p>
    <w:p w:rsidR="00322945" w:rsidRPr="008F3E86" w:rsidRDefault="002B6853">
      <w:pPr>
        <w:pStyle w:val="ListeParagraf"/>
        <w:numPr>
          <w:ilvl w:val="1"/>
          <w:numId w:val="93"/>
        </w:numPr>
        <w:tabs>
          <w:tab w:val="left" w:pos="1224"/>
        </w:tabs>
        <w:spacing w:before="38"/>
        <w:ind w:left="1224" w:hanging="349"/>
        <w:rPr>
          <w:rFonts w:asciiTheme="minorHAnsi" w:hAnsiTheme="minorHAnsi" w:cstheme="minorHAnsi"/>
          <w:sz w:val="24"/>
          <w:szCs w:val="24"/>
        </w:rPr>
      </w:pPr>
      <w:r w:rsidRPr="008F3E86">
        <w:rPr>
          <w:rFonts w:asciiTheme="minorHAnsi" w:hAnsiTheme="minorHAnsi" w:cstheme="minorHAnsi"/>
          <w:sz w:val="24"/>
          <w:szCs w:val="24"/>
        </w:rPr>
        <w:t>Acil çıkış ve sınıf kapılarının dışa doğru açılır durumda</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1"/>
          <w:numId w:val="93"/>
        </w:numPr>
        <w:tabs>
          <w:tab w:val="left" w:pos="1224"/>
        </w:tabs>
        <w:spacing w:before="37" w:line="276" w:lineRule="auto"/>
        <w:ind w:right="944" w:hanging="360"/>
        <w:rPr>
          <w:rFonts w:asciiTheme="minorHAnsi" w:hAnsiTheme="minorHAnsi" w:cstheme="minorHAnsi"/>
          <w:sz w:val="24"/>
          <w:szCs w:val="24"/>
        </w:rPr>
      </w:pPr>
      <w:r w:rsidRPr="008F3E86">
        <w:rPr>
          <w:rFonts w:asciiTheme="minorHAnsi" w:hAnsiTheme="minorHAnsi" w:cstheme="minorHAnsi"/>
          <w:sz w:val="24"/>
          <w:szCs w:val="24"/>
        </w:rPr>
        <w:t>Kapı ve kaçış yollarını gösteren acil durum levhalarının uygun yerlere yerleştirilmesi ve karanlıkta görülebilir olması için fosforlu ya da şebekeden bağımsız bir elektrik kaynağı ile beslenen ışıklı levha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kullanılması.</w:t>
      </w:r>
    </w:p>
    <w:p w:rsidR="00322945" w:rsidRPr="008F3E86" w:rsidRDefault="002B6853">
      <w:pPr>
        <w:pStyle w:val="ListeParagraf"/>
        <w:numPr>
          <w:ilvl w:val="1"/>
          <w:numId w:val="93"/>
        </w:numPr>
        <w:tabs>
          <w:tab w:val="left" w:pos="1224"/>
        </w:tabs>
        <w:spacing w:before="1"/>
        <w:ind w:left="1223" w:hanging="349"/>
        <w:rPr>
          <w:rFonts w:asciiTheme="minorHAnsi" w:hAnsiTheme="minorHAnsi" w:cstheme="minorHAnsi"/>
          <w:sz w:val="24"/>
          <w:szCs w:val="24"/>
        </w:rPr>
      </w:pPr>
      <w:r w:rsidRPr="008F3E86">
        <w:rPr>
          <w:rFonts w:asciiTheme="minorHAnsi" w:hAnsiTheme="minorHAnsi" w:cstheme="minorHAnsi"/>
          <w:sz w:val="24"/>
          <w:szCs w:val="24"/>
        </w:rPr>
        <w:t>Alarm ikaz sistemleri çalışır durumda</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olmalı.</w:t>
      </w:r>
    </w:p>
    <w:p w:rsidR="00322945" w:rsidRPr="008F3E86" w:rsidRDefault="002B6853">
      <w:pPr>
        <w:pStyle w:val="ListeParagraf"/>
        <w:numPr>
          <w:ilvl w:val="1"/>
          <w:numId w:val="93"/>
        </w:numPr>
        <w:tabs>
          <w:tab w:val="left" w:pos="1224"/>
        </w:tabs>
        <w:spacing w:before="37"/>
        <w:ind w:left="1223" w:hanging="349"/>
        <w:rPr>
          <w:rFonts w:asciiTheme="minorHAnsi" w:hAnsiTheme="minorHAnsi" w:cstheme="minorHAnsi"/>
          <w:sz w:val="24"/>
          <w:szCs w:val="24"/>
        </w:rPr>
      </w:pPr>
      <w:r w:rsidRPr="008F3E86">
        <w:rPr>
          <w:rFonts w:asciiTheme="minorHAnsi" w:hAnsiTheme="minorHAnsi" w:cstheme="minorHAnsi"/>
          <w:sz w:val="24"/>
          <w:szCs w:val="24"/>
        </w:rPr>
        <w:t>Toplanma alanlarının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belirlenmesi.</w:t>
      </w:r>
    </w:p>
    <w:p w:rsidR="00322945" w:rsidRPr="008F3E86" w:rsidRDefault="002B6853">
      <w:pPr>
        <w:pStyle w:val="ListeParagraf"/>
        <w:numPr>
          <w:ilvl w:val="1"/>
          <w:numId w:val="93"/>
        </w:numPr>
        <w:tabs>
          <w:tab w:val="left" w:pos="1224"/>
        </w:tabs>
        <w:spacing w:before="38" w:line="276" w:lineRule="auto"/>
        <w:ind w:right="1460" w:hanging="360"/>
        <w:rPr>
          <w:rFonts w:asciiTheme="minorHAnsi" w:hAnsiTheme="minorHAnsi" w:cstheme="minorHAnsi"/>
          <w:sz w:val="24"/>
          <w:szCs w:val="24"/>
        </w:rPr>
      </w:pPr>
      <w:r w:rsidRPr="008F3E86">
        <w:rPr>
          <w:rFonts w:asciiTheme="minorHAnsi" w:hAnsiTheme="minorHAnsi" w:cstheme="minorHAnsi"/>
          <w:sz w:val="24"/>
          <w:szCs w:val="24"/>
        </w:rPr>
        <w:t>Kaçış yollarında ve merdivenlerde elektrik kesintisi anında devreye girecek şarjlı aydınlatma sistemlerinin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bulundurulması</w:t>
      </w:r>
    </w:p>
    <w:p w:rsidR="00322945" w:rsidRPr="008F3E86" w:rsidRDefault="002B6853">
      <w:pPr>
        <w:pStyle w:val="Balk2"/>
        <w:spacing w:before="6"/>
        <w:ind w:left="875"/>
        <w:rPr>
          <w:rFonts w:asciiTheme="minorHAnsi" w:hAnsiTheme="minorHAnsi" w:cstheme="minorHAnsi"/>
          <w:sz w:val="24"/>
          <w:szCs w:val="24"/>
        </w:rPr>
      </w:pPr>
      <w:r w:rsidRPr="008F3E86">
        <w:rPr>
          <w:rFonts w:asciiTheme="minorHAnsi" w:hAnsiTheme="minorHAnsi" w:cstheme="minorHAnsi"/>
          <w:sz w:val="24"/>
          <w:szCs w:val="24"/>
        </w:rPr>
        <w:t>Elektrik</w:t>
      </w:r>
    </w:p>
    <w:p w:rsidR="00322945" w:rsidRPr="008F3E86" w:rsidRDefault="002B6853">
      <w:pPr>
        <w:pStyle w:val="ListeParagraf"/>
        <w:numPr>
          <w:ilvl w:val="1"/>
          <w:numId w:val="93"/>
        </w:numPr>
        <w:tabs>
          <w:tab w:val="left" w:pos="1224"/>
        </w:tabs>
        <w:spacing w:before="32" w:line="276" w:lineRule="auto"/>
        <w:ind w:right="1036" w:hanging="360"/>
        <w:rPr>
          <w:rFonts w:asciiTheme="minorHAnsi" w:hAnsiTheme="minorHAnsi" w:cstheme="minorHAnsi"/>
          <w:sz w:val="24"/>
          <w:szCs w:val="24"/>
        </w:rPr>
      </w:pPr>
      <w:proofErr w:type="gramStart"/>
      <w:r w:rsidRPr="008F3E86">
        <w:rPr>
          <w:rFonts w:asciiTheme="minorHAnsi" w:hAnsiTheme="minorHAnsi" w:cstheme="minorHAnsi"/>
          <w:sz w:val="24"/>
          <w:szCs w:val="24"/>
        </w:rPr>
        <w:t xml:space="preserve">Elektrik ve sigorta kutularının kilit altında olması. </w:t>
      </w:r>
      <w:proofErr w:type="gramEnd"/>
      <w:r w:rsidRPr="008F3E86">
        <w:rPr>
          <w:rFonts w:asciiTheme="minorHAnsi" w:hAnsiTheme="minorHAnsi" w:cstheme="minorHAnsi"/>
          <w:sz w:val="24"/>
          <w:szCs w:val="24"/>
        </w:rPr>
        <w:t>Acil müdahale için dış kapağına şalter ve uyarı işaretlerinin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konması.</w:t>
      </w:r>
    </w:p>
    <w:p w:rsidR="00322945" w:rsidRPr="008F3E86" w:rsidRDefault="002B6853">
      <w:pPr>
        <w:pStyle w:val="ListeParagraf"/>
        <w:numPr>
          <w:ilvl w:val="1"/>
          <w:numId w:val="93"/>
        </w:numPr>
        <w:tabs>
          <w:tab w:val="left" w:pos="1224"/>
        </w:tabs>
        <w:spacing w:line="252" w:lineRule="exact"/>
        <w:ind w:left="1223" w:hanging="349"/>
        <w:rPr>
          <w:rFonts w:asciiTheme="minorHAnsi" w:hAnsiTheme="minorHAnsi" w:cstheme="minorHAnsi"/>
          <w:sz w:val="24"/>
          <w:szCs w:val="24"/>
        </w:rPr>
      </w:pPr>
      <w:proofErr w:type="gramStart"/>
      <w:r w:rsidRPr="008F3E86">
        <w:rPr>
          <w:rFonts w:asciiTheme="minorHAnsi" w:hAnsiTheme="minorHAnsi" w:cstheme="minorHAnsi"/>
          <w:sz w:val="24"/>
          <w:szCs w:val="24"/>
        </w:rPr>
        <w:t>Kabloların toplanması ve sürekli kullanımda seyyar tesisat</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kullanılmaması.</w:t>
      </w:r>
      <w:proofErr w:type="gramEnd"/>
    </w:p>
    <w:p w:rsidR="00322945" w:rsidRPr="008F3E86" w:rsidRDefault="002B6853">
      <w:pPr>
        <w:pStyle w:val="ListeParagraf"/>
        <w:numPr>
          <w:ilvl w:val="1"/>
          <w:numId w:val="93"/>
        </w:numPr>
        <w:tabs>
          <w:tab w:val="left" w:pos="1224"/>
        </w:tabs>
        <w:spacing w:before="40"/>
        <w:ind w:left="1223" w:hanging="349"/>
        <w:rPr>
          <w:rFonts w:asciiTheme="minorHAnsi" w:hAnsiTheme="minorHAnsi" w:cstheme="minorHAnsi"/>
          <w:sz w:val="24"/>
          <w:szCs w:val="24"/>
        </w:rPr>
      </w:pPr>
      <w:proofErr w:type="gramStart"/>
      <w:r w:rsidRPr="008F3E86">
        <w:rPr>
          <w:rFonts w:asciiTheme="minorHAnsi" w:hAnsiTheme="minorHAnsi" w:cstheme="minorHAnsi"/>
          <w:sz w:val="24"/>
          <w:szCs w:val="24"/>
        </w:rPr>
        <w:t>Elektrik prizlerinin sağlamlığının sürekli olarak kontrol altında</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tutulması.</w:t>
      </w:r>
      <w:proofErr w:type="gramEnd"/>
    </w:p>
    <w:p w:rsidR="00322945" w:rsidRPr="008F3E86" w:rsidRDefault="002B6853">
      <w:pPr>
        <w:pStyle w:val="Balk2"/>
        <w:spacing w:before="74"/>
        <w:ind w:left="875"/>
        <w:rPr>
          <w:rFonts w:asciiTheme="minorHAnsi" w:hAnsiTheme="minorHAnsi" w:cstheme="minorHAnsi"/>
          <w:sz w:val="24"/>
          <w:szCs w:val="24"/>
        </w:rPr>
      </w:pPr>
      <w:r w:rsidRPr="008F3E86">
        <w:rPr>
          <w:rFonts w:asciiTheme="minorHAnsi" w:hAnsiTheme="minorHAnsi" w:cstheme="minorHAnsi"/>
          <w:sz w:val="24"/>
          <w:szCs w:val="24"/>
        </w:rPr>
        <w:t>Yangın</w:t>
      </w:r>
    </w:p>
    <w:p w:rsidR="00322945" w:rsidRPr="008F3E86" w:rsidRDefault="002B6853">
      <w:pPr>
        <w:pStyle w:val="ListeParagraf"/>
        <w:numPr>
          <w:ilvl w:val="1"/>
          <w:numId w:val="93"/>
        </w:numPr>
        <w:tabs>
          <w:tab w:val="left" w:pos="1224"/>
        </w:tabs>
        <w:spacing w:before="35"/>
        <w:ind w:left="1224" w:hanging="349"/>
        <w:rPr>
          <w:rFonts w:asciiTheme="minorHAnsi" w:hAnsiTheme="minorHAnsi" w:cstheme="minorHAnsi"/>
          <w:sz w:val="24"/>
          <w:szCs w:val="24"/>
        </w:rPr>
      </w:pPr>
      <w:proofErr w:type="spellStart"/>
      <w:r w:rsidRPr="008F3E86">
        <w:rPr>
          <w:rFonts w:asciiTheme="minorHAnsi" w:hAnsiTheme="minorHAnsi" w:cstheme="minorHAnsi"/>
          <w:sz w:val="24"/>
          <w:szCs w:val="24"/>
        </w:rPr>
        <w:t>Hidrant</w:t>
      </w:r>
      <w:proofErr w:type="spellEnd"/>
      <w:r w:rsidRPr="008F3E86">
        <w:rPr>
          <w:rFonts w:asciiTheme="minorHAnsi" w:hAnsiTheme="minorHAnsi" w:cstheme="minorHAnsi"/>
          <w:sz w:val="24"/>
          <w:szCs w:val="24"/>
        </w:rPr>
        <w:t xml:space="preserve"> sistemlerinin çalışır durumda</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1"/>
          <w:numId w:val="93"/>
        </w:numPr>
        <w:tabs>
          <w:tab w:val="left" w:pos="1224"/>
        </w:tabs>
        <w:spacing w:before="38"/>
        <w:ind w:left="1224" w:hanging="349"/>
        <w:rPr>
          <w:rFonts w:asciiTheme="minorHAnsi" w:hAnsiTheme="minorHAnsi" w:cstheme="minorHAnsi"/>
          <w:sz w:val="24"/>
          <w:szCs w:val="24"/>
        </w:rPr>
      </w:pPr>
      <w:proofErr w:type="gramStart"/>
      <w:r w:rsidRPr="008F3E86">
        <w:rPr>
          <w:rFonts w:asciiTheme="minorHAnsi" w:hAnsiTheme="minorHAnsi" w:cstheme="minorHAnsi"/>
          <w:sz w:val="24"/>
          <w:szCs w:val="24"/>
        </w:rPr>
        <w:t>Yangın tüplerinin basınçlarının ve son kullanım tarihlerinin kontrol</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edilmesi.</w:t>
      </w:r>
      <w:proofErr w:type="gramEnd"/>
    </w:p>
    <w:p w:rsidR="00322945" w:rsidRPr="008F3E86" w:rsidRDefault="002B6853">
      <w:pPr>
        <w:pStyle w:val="ListeParagraf"/>
        <w:numPr>
          <w:ilvl w:val="1"/>
          <w:numId w:val="93"/>
        </w:numPr>
        <w:tabs>
          <w:tab w:val="left" w:pos="1224"/>
        </w:tabs>
        <w:spacing w:before="37"/>
        <w:ind w:left="1224"/>
        <w:rPr>
          <w:rFonts w:asciiTheme="minorHAnsi" w:hAnsiTheme="minorHAnsi" w:cstheme="minorHAnsi"/>
          <w:sz w:val="24"/>
          <w:szCs w:val="24"/>
        </w:rPr>
      </w:pPr>
      <w:r w:rsidRPr="008F3E86">
        <w:rPr>
          <w:rFonts w:asciiTheme="minorHAnsi" w:hAnsiTheme="minorHAnsi" w:cstheme="minorHAnsi"/>
          <w:sz w:val="24"/>
          <w:szCs w:val="24"/>
        </w:rPr>
        <w:t xml:space="preserve">Duman ve gaz </w:t>
      </w:r>
      <w:proofErr w:type="spellStart"/>
      <w:r w:rsidRPr="008F3E86">
        <w:rPr>
          <w:rFonts w:asciiTheme="minorHAnsi" w:hAnsiTheme="minorHAnsi" w:cstheme="minorHAnsi"/>
          <w:sz w:val="24"/>
          <w:szCs w:val="24"/>
        </w:rPr>
        <w:t>dedektörlerinin</w:t>
      </w:r>
      <w:proofErr w:type="spellEnd"/>
      <w:r w:rsidRPr="008F3E86">
        <w:rPr>
          <w:rFonts w:asciiTheme="minorHAnsi" w:hAnsiTheme="minorHAnsi" w:cstheme="minorHAnsi"/>
          <w:sz w:val="24"/>
          <w:szCs w:val="24"/>
        </w:rPr>
        <w:t xml:space="preserve"> çalışır durumda olması.</w:t>
      </w:r>
    </w:p>
    <w:p w:rsidR="00322945" w:rsidRPr="008F3E86" w:rsidRDefault="002B6853">
      <w:pPr>
        <w:pStyle w:val="ListeParagraf"/>
        <w:numPr>
          <w:ilvl w:val="1"/>
          <w:numId w:val="93"/>
        </w:numPr>
        <w:tabs>
          <w:tab w:val="left" w:pos="1224"/>
        </w:tabs>
        <w:spacing w:before="38"/>
        <w:ind w:left="1224"/>
        <w:rPr>
          <w:rFonts w:asciiTheme="minorHAnsi" w:hAnsiTheme="minorHAnsi" w:cstheme="minorHAnsi"/>
          <w:sz w:val="24"/>
          <w:szCs w:val="24"/>
        </w:rPr>
      </w:pPr>
      <w:r w:rsidRPr="008F3E86">
        <w:rPr>
          <w:rFonts w:asciiTheme="minorHAnsi" w:hAnsiTheme="minorHAnsi" w:cstheme="minorHAnsi"/>
          <w:sz w:val="24"/>
          <w:szCs w:val="24"/>
        </w:rPr>
        <w:t>Yangın tüplerinin askı aparatlarının yerden 90 cm yükseklikte</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olması</w:t>
      </w:r>
    </w:p>
    <w:p w:rsidR="00322945" w:rsidRPr="008F3E86" w:rsidRDefault="002B6853">
      <w:pPr>
        <w:pStyle w:val="Balk2"/>
        <w:spacing w:before="44"/>
        <w:ind w:left="876"/>
        <w:rPr>
          <w:rFonts w:asciiTheme="minorHAnsi" w:hAnsiTheme="minorHAnsi" w:cstheme="minorHAnsi"/>
          <w:sz w:val="24"/>
          <w:szCs w:val="24"/>
        </w:rPr>
      </w:pPr>
      <w:r w:rsidRPr="008F3E86">
        <w:rPr>
          <w:rFonts w:asciiTheme="minorHAnsi" w:hAnsiTheme="minorHAnsi" w:cstheme="minorHAnsi"/>
          <w:sz w:val="24"/>
          <w:szCs w:val="24"/>
        </w:rPr>
        <w:t>Merdivenler</w:t>
      </w:r>
    </w:p>
    <w:p w:rsidR="00322945" w:rsidRPr="008F3E86" w:rsidRDefault="002B6853">
      <w:pPr>
        <w:pStyle w:val="ListeParagraf"/>
        <w:numPr>
          <w:ilvl w:val="1"/>
          <w:numId w:val="93"/>
        </w:numPr>
        <w:tabs>
          <w:tab w:val="left" w:pos="1225"/>
        </w:tabs>
        <w:spacing w:before="33"/>
        <w:ind w:left="1224" w:hanging="349"/>
        <w:rPr>
          <w:rFonts w:asciiTheme="minorHAnsi" w:hAnsiTheme="minorHAnsi" w:cstheme="minorHAnsi"/>
          <w:sz w:val="24"/>
          <w:szCs w:val="24"/>
        </w:rPr>
      </w:pPr>
      <w:r w:rsidRPr="008F3E86">
        <w:rPr>
          <w:rFonts w:asciiTheme="minorHAnsi" w:hAnsiTheme="minorHAnsi" w:cstheme="minorHAnsi"/>
          <w:sz w:val="24"/>
          <w:szCs w:val="24"/>
        </w:rPr>
        <w:t>Merdiven basamaklarına kaymaz bantların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yapıştırılması</w:t>
      </w:r>
    </w:p>
    <w:p w:rsidR="00322945" w:rsidRPr="008F3E86" w:rsidRDefault="002B6853">
      <w:pPr>
        <w:pStyle w:val="ListeParagraf"/>
        <w:numPr>
          <w:ilvl w:val="1"/>
          <w:numId w:val="93"/>
        </w:numPr>
        <w:tabs>
          <w:tab w:val="left" w:pos="1225"/>
        </w:tabs>
        <w:spacing w:before="37"/>
        <w:ind w:left="1224" w:hanging="349"/>
        <w:rPr>
          <w:rFonts w:asciiTheme="minorHAnsi" w:hAnsiTheme="minorHAnsi" w:cstheme="minorHAnsi"/>
          <w:sz w:val="24"/>
          <w:szCs w:val="24"/>
        </w:rPr>
      </w:pPr>
      <w:r w:rsidRPr="008F3E86">
        <w:rPr>
          <w:rFonts w:asciiTheme="minorHAnsi" w:hAnsiTheme="minorHAnsi" w:cstheme="minorHAnsi"/>
          <w:sz w:val="24"/>
          <w:szCs w:val="24"/>
        </w:rPr>
        <w:t>Merdiven tırabzanlarının standartlara uygun hale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getirilmesi</w:t>
      </w:r>
    </w:p>
    <w:p w:rsidR="00322945" w:rsidRPr="008F3E86" w:rsidRDefault="002B6853">
      <w:pPr>
        <w:pStyle w:val="ListeParagraf"/>
        <w:numPr>
          <w:ilvl w:val="1"/>
          <w:numId w:val="93"/>
        </w:numPr>
        <w:tabs>
          <w:tab w:val="left" w:pos="1225"/>
        </w:tabs>
        <w:spacing w:before="38" w:line="276" w:lineRule="auto"/>
        <w:ind w:right="870" w:hanging="360"/>
        <w:rPr>
          <w:rFonts w:asciiTheme="minorHAnsi" w:hAnsiTheme="minorHAnsi" w:cstheme="minorHAnsi"/>
          <w:sz w:val="24"/>
          <w:szCs w:val="24"/>
        </w:rPr>
      </w:pPr>
      <w:r w:rsidRPr="008F3E86">
        <w:rPr>
          <w:rFonts w:asciiTheme="minorHAnsi" w:hAnsiTheme="minorHAnsi" w:cstheme="minorHAnsi"/>
          <w:sz w:val="24"/>
          <w:szCs w:val="24"/>
        </w:rPr>
        <w:t xml:space="preserve">120 </w:t>
      </w:r>
      <w:proofErr w:type="spellStart"/>
      <w:r w:rsidRPr="008F3E86">
        <w:rPr>
          <w:rFonts w:asciiTheme="minorHAnsi" w:hAnsiTheme="minorHAnsi" w:cstheme="minorHAnsi"/>
          <w:sz w:val="24"/>
          <w:szCs w:val="24"/>
        </w:rPr>
        <w:t>cm’e</w:t>
      </w:r>
      <w:proofErr w:type="spellEnd"/>
      <w:r w:rsidRPr="008F3E86">
        <w:rPr>
          <w:rFonts w:asciiTheme="minorHAnsi" w:hAnsiTheme="minorHAnsi" w:cstheme="minorHAnsi"/>
          <w:sz w:val="24"/>
          <w:szCs w:val="24"/>
        </w:rPr>
        <w:t xml:space="preserve"> kadar olan merdiven genişliklerinde tek tırabzan, 120 cm’den fazla olması durumunda iki tırabzan, 240 cm’yi geçmesi durumunda ise iki tırabzan arası 120 cm’yi geçmeyecek şekilde ara tırabzanlar koyulması</w:t>
      </w:r>
    </w:p>
    <w:p w:rsidR="00322945" w:rsidRPr="008F3E86" w:rsidRDefault="002B6853">
      <w:pPr>
        <w:pStyle w:val="Balk2"/>
        <w:spacing w:before="5"/>
        <w:ind w:left="875"/>
        <w:rPr>
          <w:rFonts w:asciiTheme="minorHAnsi" w:hAnsiTheme="minorHAnsi" w:cstheme="minorHAnsi"/>
          <w:sz w:val="24"/>
          <w:szCs w:val="24"/>
        </w:rPr>
      </w:pPr>
      <w:r w:rsidRPr="008F3E86">
        <w:rPr>
          <w:rFonts w:asciiTheme="minorHAnsi" w:hAnsiTheme="minorHAnsi" w:cstheme="minorHAnsi"/>
          <w:sz w:val="24"/>
          <w:szCs w:val="24"/>
        </w:rPr>
        <w:lastRenderedPageBreak/>
        <w:t>Tuvaletler</w:t>
      </w:r>
    </w:p>
    <w:p w:rsidR="00322945" w:rsidRPr="008F3E86" w:rsidRDefault="002B6853">
      <w:pPr>
        <w:pStyle w:val="ListeParagraf"/>
        <w:numPr>
          <w:ilvl w:val="1"/>
          <w:numId w:val="93"/>
        </w:numPr>
        <w:tabs>
          <w:tab w:val="left" w:pos="1224"/>
        </w:tabs>
        <w:spacing w:before="33"/>
        <w:ind w:left="1224" w:hanging="349"/>
        <w:rPr>
          <w:rFonts w:asciiTheme="minorHAnsi" w:hAnsiTheme="minorHAnsi" w:cstheme="minorHAnsi"/>
          <w:sz w:val="24"/>
          <w:szCs w:val="24"/>
        </w:rPr>
      </w:pPr>
      <w:r w:rsidRPr="008F3E86">
        <w:rPr>
          <w:rFonts w:asciiTheme="minorHAnsi" w:hAnsiTheme="minorHAnsi" w:cstheme="minorHAnsi"/>
          <w:sz w:val="24"/>
          <w:szCs w:val="24"/>
        </w:rPr>
        <w:t>Lavaboların sağlamlıklarının kontrol</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edilmesi</w:t>
      </w:r>
    </w:p>
    <w:p w:rsidR="00322945" w:rsidRPr="008F3E86" w:rsidRDefault="002B6853">
      <w:pPr>
        <w:pStyle w:val="ListeParagraf"/>
        <w:numPr>
          <w:ilvl w:val="1"/>
          <w:numId w:val="93"/>
        </w:numPr>
        <w:tabs>
          <w:tab w:val="left" w:pos="1224"/>
        </w:tabs>
        <w:spacing w:before="37"/>
        <w:ind w:left="1224"/>
        <w:rPr>
          <w:rFonts w:asciiTheme="minorHAnsi" w:hAnsiTheme="minorHAnsi" w:cstheme="minorHAnsi"/>
          <w:sz w:val="24"/>
          <w:szCs w:val="24"/>
        </w:rPr>
      </w:pPr>
      <w:r w:rsidRPr="008F3E86">
        <w:rPr>
          <w:rFonts w:asciiTheme="minorHAnsi" w:hAnsiTheme="minorHAnsi" w:cstheme="minorHAnsi"/>
          <w:sz w:val="24"/>
          <w:szCs w:val="24"/>
        </w:rPr>
        <w:t xml:space="preserve">Tuvaletlerde </w:t>
      </w:r>
      <w:proofErr w:type="gramStart"/>
      <w:r w:rsidRPr="008F3E86">
        <w:rPr>
          <w:rFonts w:asciiTheme="minorHAnsi" w:hAnsiTheme="minorHAnsi" w:cstheme="minorHAnsi"/>
          <w:sz w:val="24"/>
          <w:szCs w:val="24"/>
        </w:rPr>
        <w:t>hijyen</w:t>
      </w:r>
      <w:proofErr w:type="gramEnd"/>
      <w:r w:rsidRPr="008F3E86">
        <w:rPr>
          <w:rFonts w:asciiTheme="minorHAnsi" w:hAnsiTheme="minorHAnsi" w:cstheme="minorHAnsi"/>
          <w:sz w:val="24"/>
          <w:szCs w:val="24"/>
        </w:rPr>
        <w:t xml:space="preserve"> şartlarının sağlanmış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1"/>
          <w:numId w:val="93"/>
        </w:numPr>
        <w:tabs>
          <w:tab w:val="left" w:pos="1225"/>
        </w:tabs>
        <w:spacing w:before="38"/>
        <w:ind w:left="1224" w:hanging="349"/>
        <w:rPr>
          <w:rFonts w:asciiTheme="minorHAnsi" w:hAnsiTheme="minorHAnsi" w:cstheme="minorHAnsi"/>
          <w:sz w:val="24"/>
          <w:szCs w:val="24"/>
        </w:rPr>
      </w:pPr>
      <w:r w:rsidRPr="008F3E86">
        <w:rPr>
          <w:rFonts w:asciiTheme="minorHAnsi" w:hAnsiTheme="minorHAnsi" w:cstheme="minorHAnsi"/>
          <w:sz w:val="24"/>
          <w:szCs w:val="24"/>
        </w:rPr>
        <w:t>Engelli öğrenci bulunan okullarda engellilere uygun tuvalet</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bulundurulması</w:t>
      </w:r>
    </w:p>
    <w:p w:rsidR="00322945" w:rsidRPr="008F3E86" w:rsidRDefault="002B6853">
      <w:pPr>
        <w:pStyle w:val="Balk2"/>
        <w:spacing w:before="44"/>
        <w:ind w:left="876"/>
        <w:rPr>
          <w:rFonts w:asciiTheme="minorHAnsi" w:hAnsiTheme="minorHAnsi" w:cstheme="minorHAnsi"/>
          <w:sz w:val="24"/>
          <w:szCs w:val="24"/>
        </w:rPr>
      </w:pPr>
      <w:r w:rsidRPr="008F3E86">
        <w:rPr>
          <w:rFonts w:asciiTheme="minorHAnsi" w:hAnsiTheme="minorHAnsi" w:cstheme="minorHAnsi"/>
          <w:sz w:val="24"/>
          <w:szCs w:val="24"/>
        </w:rPr>
        <w:t>Temizlik</w:t>
      </w:r>
    </w:p>
    <w:p w:rsidR="00322945" w:rsidRPr="008F3E86" w:rsidRDefault="002B6853">
      <w:pPr>
        <w:pStyle w:val="ListeParagraf"/>
        <w:numPr>
          <w:ilvl w:val="1"/>
          <w:numId w:val="93"/>
        </w:numPr>
        <w:tabs>
          <w:tab w:val="left" w:pos="1225"/>
        </w:tabs>
        <w:spacing w:before="33" w:line="276" w:lineRule="auto"/>
        <w:ind w:left="1236" w:right="958" w:hanging="360"/>
        <w:rPr>
          <w:rFonts w:asciiTheme="minorHAnsi" w:hAnsiTheme="minorHAnsi" w:cstheme="minorHAnsi"/>
          <w:sz w:val="24"/>
          <w:szCs w:val="24"/>
        </w:rPr>
      </w:pPr>
      <w:r w:rsidRPr="008F3E86">
        <w:rPr>
          <w:rFonts w:asciiTheme="minorHAnsi" w:hAnsiTheme="minorHAnsi" w:cstheme="minorHAnsi"/>
          <w:sz w:val="24"/>
          <w:szCs w:val="24"/>
        </w:rPr>
        <w:t xml:space="preserve">Görevliler için kişisel koruyucu donanım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z w:val="24"/>
          <w:szCs w:val="24"/>
        </w:rPr>
        <w:t xml:space="preserve"> temin edilmesi (eldiven, maske, bone vb. koruyucular)</w:t>
      </w:r>
    </w:p>
    <w:p w:rsidR="00322945" w:rsidRPr="008F3E86" w:rsidRDefault="002B6853">
      <w:pPr>
        <w:pStyle w:val="ListeParagraf"/>
        <w:numPr>
          <w:ilvl w:val="1"/>
          <w:numId w:val="93"/>
        </w:numPr>
        <w:tabs>
          <w:tab w:val="left" w:pos="1225"/>
        </w:tabs>
        <w:spacing w:line="252" w:lineRule="exact"/>
        <w:ind w:left="1224" w:hanging="349"/>
        <w:rPr>
          <w:rFonts w:asciiTheme="minorHAnsi" w:hAnsiTheme="minorHAnsi" w:cstheme="minorHAnsi"/>
          <w:sz w:val="24"/>
          <w:szCs w:val="24"/>
        </w:rPr>
      </w:pPr>
      <w:r w:rsidRPr="008F3E86">
        <w:rPr>
          <w:rFonts w:asciiTheme="minorHAnsi" w:hAnsiTheme="minorHAnsi" w:cstheme="minorHAnsi"/>
          <w:sz w:val="24"/>
          <w:szCs w:val="24"/>
        </w:rPr>
        <w:t>Çöp kovalarının kapaklı ve el sürmeden açılabilir</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1"/>
          <w:numId w:val="93"/>
        </w:numPr>
        <w:tabs>
          <w:tab w:val="left" w:pos="1225"/>
        </w:tabs>
        <w:spacing w:before="40" w:line="276" w:lineRule="auto"/>
        <w:ind w:left="1236" w:right="1140" w:hanging="360"/>
        <w:rPr>
          <w:rFonts w:asciiTheme="minorHAnsi" w:hAnsiTheme="minorHAnsi" w:cstheme="minorHAnsi"/>
          <w:sz w:val="24"/>
          <w:szCs w:val="24"/>
        </w:rPr>
      </w:pPr>
      <w:r w:rsidRPr="008F3E86">
        <w:rPr>
          <w:rFonts w:asciiTheme="minorHAnsi" w:hAnsiTheme="minorHAnsi" w:cstheme="minorHAnsi"/>
          <w:sz w:val="24"/>
          <w:szCs w:val="24"/>
        </w:rPr>
        <w:t>Okulda el ile temasın bulunduğu sıralar, kapı kolları, dolap, masa gibi yüzeylerin su ve sabun ile periyodik olarak</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temizlenmesi</w:t>
      </w:r>
    </w:p>
    <w:p w:rsidR="00322945" w:rsidRPr="008F3E86" w:rsidRDefault="002B6853">
      <w:pPr>
        <w:pStyle w:val="ListeParagraf"/>
        <w:numPr>
          <w:ilvl w:val="1"/>
          <w:numId w:val="93"/>
        </w:numPr>
        <w:tabs>
          <w:tab w:val="left" w:pos="1224"/>
        </w:tabs>
        <w:spacing w:line="276" w:lineRule="auto"/>
        <w:ind w:left="1236" w:right="915" w:hanging="360"/>
        <w:rPr>
          <w:rFonts w:asciiTheme="minorHAnsi" w:hAnsiTheme="minorHAnsi" w:cstheme="minorHAnsi"/>
          <w:sz w:val="24"/>
          <w:szCs w:val="24"/>
        </w:rPr>
      </w:pPr>
      <w:r w:rsidRPr="008F3E86">
        <w:rPr>
          <w:rFonts w:asciiTheme="minorHAnsi" w:hAnsiTheme="minorHAnsi" w:cstheme="minorHAnsi"/>
          <w:sz w:val="24"/>
          <w:szCs w:val="24"/>
        </w:rPr>
        <w:t>Çalışanların kullanılan temizlik malzemelerinin etki ve yan etkileri hakkında bilgi sahibi olmasının sağlanması</w:t>
      </w:r>
    </w:p>
    <w:p w:rsidR="00322945" w:rsidRPr="008F3E86" w:rsidRDefault="002B6853">
      <w:pPr>
        <w:pStyle w:val="ListeParagraf"/>
        <w:numPr>
          <w:ilvl w:val="1"/>
          <w:numId w:val="93"/>
        </w:numPr>
        <w:tabs>
          <w:tab w:val="left" w:pos="1224"/>
        </w:tabs>
        <w:spacing w:line="252" w:lineRule="exact"/>
        <w:ind w:left="1224"/>
        <w:rPr>
          <w:rFonts w:asciiTheme="minorHAnsi" w:hAnsiTheme="minorHAnsi" w:cstheme="minorHAnsi"/>
          <w:sz w:val="24"/>
          <w:szCs w:val="24"/>
        </w:rPr>
      </w:pPr>
      <w:r w:rsidRPr="008F3E86">
        <w:rPr>
          <w:rFonts w:asciiTheme="minorHAnsi" w:hAnsiTheme="minorHAnsi" w:cstheme="minorHAnsi"/>
          <w:sz w:val="24"/>
          <w:szCs w:val="24"/>
        </w:rPr>
        <w:t>Temizlik maddelerine ait malzeme güvenlik bilgi formlarının (MSDS) temin edilmesi ve</w:t>
      </w:r>
      <w:r w:rsidRPr="008F3E86">
        <w:rPr>
          <w:rFonts w:asciiTheme="minorHAnsi" w:hAnsiTheme="minorHAnsi" w:cstheme="minorHAnsi"/>
          <w:spacing w:val="-17"/>
          <w:sz w:val="24"/>
          <w:szCs w:val="24"/>
        </w:rPr>
        <w:t xml:space="preserve"> </w:t>
      </w:r>
      <w:r w:rsidRPr="008F3E86">
        <w:rPr>
          <w:rFonts w:asciiTheme="minorHAnsi" w:hAnsiTheme="minorHAnsi" w:cstheme="minorHAnsi"/>
          <w:sz w:val="24"/>
          <w:szCs w:val="24"/>
        </w:rPr>
        <w:t>saklanması</w:t>
      </w:r>
    </w:p>
    <w:p w:rsidR="00322945" w:rsidRPr="008F3E86" w:rsidRDefault="002B6853">
      <w:pPr>
        <w:pStyle w:val="Balk2"/>
        <w:spacing w:before="43"/>
        <w:ind w:left="876"/>
        <w:rPr>
          <w:rFonts w:asciiTheme="minorHAnsi" w:hAnsiTheme="minorHAnsi" w:cstheme="minorHAnsi"/>
          <w:sz w:val="24"/>
          <w:szCs w:val="24"/>
        </w:rPr>
      </w:pPr>
      <w:r w:rsidRPr="008F3E86">
        <w:rPr>
          <w:rFonts w:asciiTheme="minorHAnsi" w:hAnsiTheme="minorHAnsi" w:cstheme="minorHAnsi"/>
          <w:sz w:val="24"/>
          <w:szCs w:val="24"/>
        </w:rPr>
        <w:t>Havalandırma</w:t>
      </w:r>
    </w:p>
    <w:p w:rsidR="00322945" w:rsidRPr="008F3E86" w:rsidRDefault="002B6853">
      <w:pPr>
        <w:pStyle w:val="ListeParagraf"/>
        <w:numPr>
          <w:ilvl w:val="1"/>
          <w:numId w:val="93"/>
        </w:numPr>
        <w:tabs>
          <w:tab w:val="left" w:pos="1225"/>
        </w:tabs>
        <w:spacing w:before="33"/>
        <w:ind w:left="1224" w:hanging="349"/>
        <w:rPr>
          <w:rFonts w:asciiTheme="minorHAnsi" w:hAnsiTheme="minorHAnsi" w:cstheme="minorHAnsi"/>
          <w:sz w:val="24"/>
          <w:szCs w:val="24"/>
        </w:rPr>
      </w:pPr>
      <w:r w:rsidRPr="008F3E86">
        <w:rPr>
          <w:rFonts w:asciiTheme="minorHAnsi" w:hAnsiTheme="minorHAnsi" w:cstheme="minorHAnsi"/>
          <w:sz w:val="24"/>
          <w:szCs w:val="24"/>
        </w:rPr>
        <w:t>Havalandırmaya ihtiyaç duyulan yerlerde pencerelerin açılabilir</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1"/>
          <w:numId w:val="93"/>
        </w:numPr>
        <w:tabs>
          <w:tab w:val="left" w:pos="1225"/>
        </w:tabs>
        <w:spacing w:before="37" w:line="276" w:lineRule="auto"/>
        <w:ind w:left="1236" w:right="1697" w:hanging="360"/>
        <w:rPr>
          <w:rFonts w:asciiTheme="minorHAnsi" w:hAnsiTheme="minorHAnsi" w:cstheme="minorHAnsi"/>
          <w:sz w:val="24"/>
          <w:szCs w:val="24"/>
        </w:rPr>
      </w:pPr>
      <w:r w:rsidRPr="008F3E86">
        <w:rPr>
          <w:rFonts w:asciiTheme="minorHAnsi" w:hAnsiTheme="minorHAnsi" w:cstheme="minorHAnsi"/>
          <w:sz w:val="24"/>
          <w:szCs w:val="24"/>
        </w:rPr>
        <w:t>Pencereler açılması durumunda yaralanma ve düşme riski doğuruyorsa açıklığın 10 cm ile sınırlandırılması</w:t>
      </w:r>
    </w:p>
    <w:p w:rsidR="00322945" w:rsidRPr="008F3E86" w:rsidRDefault="002B6853">
      <w:pPr>
        <w:pStyle w:val="ListeParagraf"/>
        <w:numPr>
          <w:ilvl w:val="1"/>
          <w:numId w:val="93"/>
        </w:numPr>
        <w:tabs>
          <w:tab w:val="left" w:pos="1224"/>
        </w:tabs>
        <w:spacing w:before="2" w:line="276" w:lineRule="auto"/>
        <w:ind w:left="1236" w:right="769" w:hanging="361"/>
        <w:rPr>
          <w:rFonts w:asciiTheme="minorHAnsi" w:hAnsiTheme="minorHAnsi" w:cstheme="minorHAnsi"/>
          <w:sz w:val="24"/>
          <w:szCs w:val="24"/>
        </w:rPr>
      </w:pPr>
      <w:r w:rsidRPr="008F3E86">
        <w:rPr>
          <w:rFonts w:asciiTheme="minorHAnsi" w:hAnsiTheme="minorHAnsi" w:cstheme="minorHAnsi"/>
          <w:sz w:val="24"/>
          <w:szCs w:val="24"/>
        </w:rPr>
        <w:t>Aşağıya açılan üst pencerelerin sınırlandırma kollarının sağlamlığının kontrol edilmesi, sağlam değil ise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onarılması</w:t>
      </w:r>
    </w:p>
    <w:p w:rsidR="00322945" w:rsidRPr="008F3E86" w:rsidRDefault="002B6853">
      <w:pPr>
        <w:pStyle w:val="ListeParagraf"/>
        <w:numPr>
          <w:ilvl w:val="1"/>
          <w:numId w:val="93"/>
        </w:numPr>
        <w:tabs>
          <w:tab w:val="left" w:pos="1225"/>
        </w:tabs>
        <w:spacing w:line="252" w:lineRule="exact"/>
        <w:ind w:left="1224" w:hanging="349"/>
        <w:rPr>
          <w:rFonts w:asciiTheme="minorHAnsi" w:hAnsiTheme="minorHAnsi" w:cstheme="minorHAnsi"/>
          <w:sz w:val="24"/>
          <w:szCs w:val="24"/>
        </w:rPr>
      </w:pPr>
      <w:r w:rsidRPr="008F3E86">
        <w:rPr>
          <w:rFonts w:asciiTheme="minorHAnsi" w:hAnsiTheme="minorHAnsi" w:cstheme="minorHAnsi"/>
          <w:sz w:val="24"/>
          <w:szCs w:val="24"/>
        </w:rPr>
        <w:t>Sınıf ortamlarında üşümeye ya da sıcaktan bunalmaya sebep olmayacak şekilde termal</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konfor</w:t>
      </w:r>
    </w:p>
    <w:p w:rsidR="00322945" w:rsidRPr="008F3E86" w:rsidRDefault="002B6853">
      <w:pPr>
        <w:pStyle w:val="GvdeMetni"/>
        <w:spacing w:before="37"/>
        <w:ind w:left="1236"/>
        <w:rPr>
          <w:rFonts w:asciiTheme="minorHAnsi" w:hAnsiTheme="minorHAnsi" w:cstheme="minorHAnsi"/>
          <w:sz w:val="24"/>
          <w:szCs w:val="24"/>
        </w:rPr>
      </w:pPr>
      <w:proofErr w:type="gramStart"/>
      <w:r w:rsidRPr="008F3E86">
        <w:rPr>
          <w:rFonts w:asciiTheme="minorHAnsi" w:hAnsiTheme="minorHAnsi" w:cstheme="minorHAnsi"/>
          <w:sz w:val="24"/>
          <w:szCs w:val="24"/>
        </w:rPr>
        <w:t>şartlarının</w:t>
      </w:r>
      <w:proofErr w:type="gramEnd"/>
      <w:r w:rsidRPr="008F3E86">
        <w:rPr>
          <w:rFonts w:asciiTheme="minorHAnsi" w:hAnsiTheme="minorHAnsi" w:cstheme="minorHAnsi"/>
          <w:sz w:val="24"/>
          <w:szCs w:val="24"/>
        </w:rPr>
        <w:t xml:space="preserve"> sağlanmış olması</w:t>
      </w:r>
    </w:p>
    <w:p w:rsidR="00322945" w:rsidRPr="008F3E86" w:rsidRDefault="002B6853">
      <w:pPr>
        <w:pStyle w:val="Balk2"/>
        <w:spacing w:before="42"/>
        <w:ind w:left="876"/>
        <w:rPr>
          <w:rFonts w:asciiTheme="minorHAnsi" w:hAnsiTheme="minorHAnsi" w:cstheme="minorHAnsi"/>
          <w:sz w:val="24"/>
          <w:szCs w:val="24"/>
        </w:rPr>
      </w:pPr>
      <w:r w:rsidRPr="008F3E86">
        <w:rPr>
          <w:rFonts w:asciiTheme="minorHAnsi" w:hAnsiTheme="minorHAnsi" w:cstheme="minorHAnsi"/>
          <w:sz w:val="24"/>
          <w:szCs w:val="24"/>
        </w:rPr>
        <w:t>Zemin</w:t>
      </w:r>
    </w:p>
    <w:p w:rsidR="00322945" w:rsidRPr="008F3E86" w:rsidRDefault="002B6853">
      <w:pPr>
        <w:pStyle w:val="ListeParagraf"/>
        <w:numPr>
          <w:ilvl w:val="1"/>
          <w:numId w:val="93"/>
        </w:numPr>
        <w:tabs>
          <w:tab w:val="left" w:pos="1225"/>
        </w:tabs>
        <w:spacing w:before="35" w:line="276" w:lineRule="auto"/>
        <w:ind w:left="1236" w:right="1582" w:hanging="360"/>
        <w:rPr>
          <w:rFonts w:asciiTheme="minorHAnsi" w:hAnsiTheme="minorHAnsi" w:cstheme="minorHAnsi"/>
          <w:sz w:val="24"/>
          <w:szCs w:val="24"/>
        </w:rPr>
      </w:pPr>
      <w:r w:rsidRPr="008F3E86">
        <w:rPr>
          <w:rFonts w:asciiTheme="minorHAnsi" w:hAnsiTheme="minorHAnsi" w:cstheme="minorHAnsi"/>
          <w:sz w:val="24"/>
          <w:szCs w:val="24"/>
        </w:rPr>
        <w:t>Bina dışında kalan ve yağış altında bulunan merdivenlerin mümkünse kaymaz</w:t>
      </w:r>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malzemeden yapılması, mümkün değilse kaymayı önleyici tedbirler</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alınması</w:t>
      </w:r>
    </w:p>
    <w:p w:rsidR="00322945" w:rsidRPr="008F3E86" w:rsidRDefault="002B6853">
      <w:pPr>
        <w:pStyle w:val="ListeParagraf"/>
        <w:numPr>
          <w:ilvl w:val="1"/>
          <w:numId w:val="93"/>
        </w:numPr>
        <w:tabs>
          <w:tab w:val="left" w:pos="1225"/>
        </w:tabs>
        <w:spacing w:line="252" w:lineRule="exact"/>
        <w:ind w:left="1224" w:hanging="349"/>
        <w:rPr>
          <w:rFonts w:asciiTheme="minorHAnsi" w:hAnsiTheme="minorHAnsi" w:cstheme="minorHAnsi"/>
          <w:sz w:val="24"/>
          <w:szCs w:val="24"/>
        </w:rPr>
      </w:pPr>
      <w:r w:rsidRPr="008F3E86">
        <w:rPr>
          <w:rFonts w:asciiTheme="minorHAnsi" w:hAnsiTheme="minorHAnsi" w:cstheme="minorHAnsi"/>
          <w:sz w:val="24"/>
          <w:szCs w:val="24"/>
        </w:rPr>
        <w:t>Bahçe zeminlerinde takılıp düşmeye sebep olabilecek zemin bozukluklarının</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giderilmesi</w:t>
      </w:r>
    </w:p>
    <w:p w:rsidR="00322945" w:rsidRPr="008F3E86" w:rsidRDefault="002B6853">
      <w:pPr>
        <w:pStyle w:val="ListeParagraf"/>
        <w:numPr>
          <w:ilvl w:val="1"/>
          <w:numId w:val="93"/>
        </w:numPr>
        <w:tabs>
          <w:tab w:val="left" w:pos="1224"/>
        </w:tabs>
        <w:spacing w:before="38" w:line="278" w:lineRule="auto"/>
        <w:ind w:right="819" w:hanging="360"/>
        <w:rPr>
          <w:rFonts w:asciiTheme="minorHAnsi" w:hAnsiTheme="minorHAnsi" w:cstheme="minorHAnsi"/>
          <w:sz w:val="24"/>
          <w:szCs w:val="24"/>
        </w:rPr>
      </w:pPr>
      <w:r w:rsidRPr="008F3E86">
        <w:rPr>
          <w:rFonts w:asciiTheme="minorHAnsi" w:hAnsiTheme="minorHAnsi" w:cstheme="minorHAnsi"/>
          <w:sz w:val="24"/>
          <w:szCs w:val="24"/>
        </w:rPr>
        <w:t>Bina içi ve dışında, kaymaya meyilli yüzeylerde temizlik yapıldıktan sonra “Dikkat Kaygan</w:t>
      </w:r>
      <w:r w:rsidRPr="008F3E86">
        <w:rPr>
          <w:rFonts w:asciiTheme="minorHAnsi" w:hAnsiTheme="minorHAnsi" w:cstheme="minorHAnsi"/>
          <w:spacing w:val="-32"/>
          <w:sz w:val="24"/>
          <w:szCs w:val="24"/>
        </w:rPr>
        <w:t xml:space="preserve"> </w:t>
      </w:r>
      <w:r w:rsidRPr="008F3E86">
        <w:rPr>
          <w:rFonts w:asciiTheme="minorHAnsi" w:hAnsiTheme="minorHAnsi" w:cstheme="minorHAnsi"/>
          <w:sz w:val="24"/>
          <w:szCs w:val="24"/>
        </w:rPr>
        <w:t>Zemin” tabelası koyulması ve zeminin kuruması ile birlikte tabelanın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kaldırılması</w:t>
      </w:r>
    </w:p>
    <w:p w:rsidR="00322945" w:rsidRPr="008F3E86" w:rsidRDefault="002B6853">
      <w:pPr>
        <w:pStyle w:val="Balk2"/>
        <w:spacing w:before="1"/>
        <w:ind w:left="876"/>
        <w:rPr>
          <w:rFonts w:asciiTheme="minorHAnsi" w:hAnsiTheme="minorHAnsi" w:cstheme="minorHAnsi"/>
          <w:sz w:val="24"/>
          <w:szCs w:val="24"/>
        </w:rPr>
      </w:pPr>
      <w:r w:rsidRPr="008F3E86">
        <w:rPr>
          <w:rFonts w:asciiTheme="minorHAnsi" w:hAnsiTheme="minorHAnsi" w:cstheme="minorHAnsi"/>
          <w:sz w:val="24"/>
          <w:szCs w:val="24"/>
        </w:rPr>
        <w:t>Ergonomi</w:t>
      </w:r>
    </w:p>
    <w:p w:rsidR="00322945" w:rsidRPr="008F3E86" w:rsidRDefault="002B6853">
      <w:pPr>
        <w:pStyle w:val="ListeParagraf"/>
        <w:numPr>
          <w:ilvl w:val="1"/>
          <w:numId w:val="93"/>
        </w:numPr>
        <w:tabs>
          <w:tab w:val="left" w:pos="1224"/>
        </w:tabs>
        <w:spacing w:before="33" w:line="276" w:lineRule="auto"/>
        <w:ind w:left="1236" w:right="819" w:hanging="360"/>
        <w:rPr>
          <w:rFonts w:asciiTheme="minorHAnsi" w:hAnsiTheme="minorHAnsi" w:cstheme="minorHAnsi"/>
          <w:sz w:val="24"/>
          <w:szCs w:val="24"/>
        </w:rPr>
      </w:pPr>
      <w:r w:rsidRPr="008F3E86">
        <w:rPr>
          <w:rFonts w:asciiTheme="minorHAnsi" w:hAnsiTheme="minorHAnsi" w:cstheme="minorHAnsi"/>
          <w:sz w:val="24"/>
          <w:szCs w:val="24"/>
        </w:rPr>
        <w:t>Ekranlı araçlar ile çalışan kişilere, ekranlı araçlarla çalışma şartlarına uygun ergonomiye sahip masa ve sandalyelerin temin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edilmesi</w:t>
      </w:r>
    </w:p>
    <w:p w:rsidR="00322945" w:rsidRPr="008F3E86" w:rsidRDefault="002B6853">
      <w:pPr>
        <w:pStyle w:val="ListeParagraf"/>
        <w:numPr>
          <w:ilvl w:val="1"/>
          <w:numId w:val="93"/>
        </w:numPr>
        <w:tabs>
          <w:tab w:val="left" w:pos="1224"/>
        </w:tabs>
        <w:spacing w:line="278" w:lineRule="auto"/>
        <w:ind w:left="1236" w:right="996" w:hanging="360"/>
        <w:rPr>
          <w:rFonts w:asciiTheme="minorHAnsi" w:hAnsiTheme="minorHAnsi" w:cstheme="minorHAnsi"/>
          <w:sz w:val="24"/>
          <w:szCs w:val="24"/>
        </w:rPr>
      </w:pPr>
      <w:r w:rsidRPr="008F3E86">
        <w:rPr>
          <w:rFonts w:asciiTheme="minorHAnsi" w:hAnsiTheme="minorHAnsi" w:cstheme="minorHAnsi"/>
          <w:sz w:val="24"/>
          <w:szCs w:val="24"/>
        </w:rPr>
        <w:t>Öğretmenler odasının ergonomik şartları göz önünde bulundurularak, oturma yerleri ve dolapların konforlu hale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getirilmesi</w:t>
      </w:r>
    </w:p>
    <w:p w:rsidR="00322945" w:rsidRPr="008F3E86" w:rsidRDefault="002B6853">
      <w:pPr>
        <w:pStyle w:val="ListeParagraf"/>
        <w:numPr>
          <w:ilvl w:val="1"/>
          <w:numId w:val="93"/>
        </w:numPr>
        <w:tabs>
          <w:tab w:val="left" w:pos="1224"/>
        </w:tabs>
        <w:spacing w:line="276" w:lineRule="auto"/>
        <w:ind w:left="1236" w:right="802" w:hanging="360"/>
        <w:rPr>
          <w:rFonts w:asciiTheme="minorHAnsi" w:hAnsiTheme="minorHAnsi" w:cstheme="minorHAnsi"/>
          <w:sz w:val="24"/>
          <w:szCs w:val="24"/>
        </w:rPr>
      </w:pPr>
      <w:r w:rsidRPr="008F3E86">
        <w:rPr>
          <w:rFonts w:asciiTheme="minorHAnsi" w:hAnsiTheme="minorHAnsi" w:cstheme="minorHAnsi"/>
          <w:sz w:val="24"/>
          <w:szCs w:val="24"/>
        </w:rPr>
        <w:t xml:space="preserve">Sınıf ve </w:t>
      </w:r>
      <w:proofErr w:type="spellStart"/>
      <w:r w:rsidRPr="008F3E86">
        <w:rPr>
          <w:rFonts w:asciiTheme="minorHAnsi" w:hAnsiTheme="minorHAnsi" w:cstheme="minorHAnsi"/>
          <w:sz w:val="24"/>
          <w:szCs w:val="24"/>
        </w:rPr>
        <w:t>laboratuarlarda</w:t>
      </w:r>
      <w:proofErr w:type="spellEnd"/>
      <w:r w:rsidRPr="008F3E86">
        <w:rPr>
          <w:rFonts w:asciiTheme="minorHAnsi" w:hAnsiTheme="minorHAnsi" w:cstheme="minorHAnsi"/>
          <w:sz w:val="24"/>
          <w:szCs w:val="24"/>
        </w:rPr>
        <w:t xml:space="preserve"> öğrencilerin oturdukları sandalye ve sıraların ergonomik şartlara uygun hale getirilmesi</w:t>
      </w:r>
    </w:p>
    <w:p w:rsidR="00322945" w:rsidRPr="008F3E86" w:rsidRDefault="002B6853">
      <w:pPr>
        <w:pStyle w:val="Balk2"/>
        <w:spacing w:before="74"/>
        <w:ind w:left="875"/>
        <w:rPr>
          <w:rFonts w:asciiTheme="minorHAnsi" w:hAnsiTheme="minorHAnsi" w:cstheme="minorHAnsi"/>
          <w:sz w:val="24"/>
          <w:szCs w:val="24"/>
        </w:rPr>
      </w:pPr>
      <w:r w:rsidRPr="008F3E86">
        <w:rPr>
          <w:rFonts w:asciiTheme="minorHAnsi" w:hAnsiTheme="minorHAnsi" w:cstheme="minorHAnsi"/>
          <w:sz w:val="24"/>
          <w:szCs w:val="24"/>
        </w:rPr>
        <w:t>Dolaplar</w:t>
      </w:r>
    </w:p>
    <w:p w:rsidR="00322945" w:rsidRPr="008F3E86" w:rsidRDefault="002B6853">
      <w:pPr>
        <w:pStyle w:val="ListeParagraf"/>
        <w:numPr>
          <w:ilvl w:val="1"/>
          <w:numId w:val="93"/>
        </w:numPr>
        <w:tabs>
          <w:tab w:val="left" w:pos="1224"/>
        </w:tabs>
        <w:spacing w:before="35" w:line="276" w:lineRule="auto"/>
        <w:ind w:right="740" w:hanging="360"/>
        <w:rPr>
          <w:rFonts w:asciiTheme="minorHAnsi" w:hAnsiTheme="minorHAnsi" w:cstheme="minorHAnsi"/>
          <w:sz w:val="24"/>
          <w:szCs w:val="24"/>
        </w:rPr>
      </w:pPr>
      <w:r w:rsidRPr="008F3E86">
        <w:rPr>
          <w:rFonts w:asciiTheme="minorHAnsi" w:hAnsiTheme="minorHAnsi" w:cstheme="minorHAnsi"/>
          <w:sz w:val="24"/>
          <w:szCs w:val="24"/>
        </w:rPr>
        <w:t>Dolapların üzerlerinin açık olması durumunda düşmeye sebep olabilecek hiçbir eşyanın dolap üstüne koyulmaması</w:t>
      </w:r>
    </w:p>
    <w:p w:rsidR="00322945" w:rsidRPr="008F3E86" w:rsidRDefault="002B6853">
      <w:pPr>
        <w:pStyle w:val="ListeParagraf"/>
        <w:numPr>
          <w:ilvl w:val="1"/>
          <w:numId w:val="93"/>
        </w:numPr>
        <w:tabs>
          <w:tab w:val="left" w:pos="1224"/>
        </w:tabs>
        <w:spacing w:line="252" w:lineRule="exact"/>
        <w:ind w:left="1224" w:hanging="349"/>
        <w:rPr>
          <w:rFonts w:asciiTheme="minorHAnsi" w:hAnsiTheme="minorHAnsi" w:cstheme="minorHAnsi"/>
          <w:sz w:val="24"/>
          <w:szCs w:val="24"/>
        </w:rPr>
      </w:pPr>
      <w:r w:rsidRPr="008F3E86">
        <w:rPr>
          <w:rFonts w:asciiTheme="minorHAnsi" w:hAnsiTheme="minorHAnsi" w:cstheme="minorHAnsi"/>
          <w:sz w:val="24"/>
          <w:szCs w:val="24"/>
        </w:rPr>
        <w:t>Binadaki tüm dolapların duvara sabitlenmiş</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1"/>
          <w:numId w:val="93"/>
        </w:numPr>
        <w:tabs>
          <w:tab w:val="left" w:pos="1224"/>
        </w:tabs>
        <w:spacing w:before="38" w:line="278" w:lineRule="auto"/>
        <w:ind w:right="1582" w:hanging="360"/>
        <w:rPr>
          <w:rFonts w:asciiTheme="minorHAnsi" w:hAnsiTheme="minorHAnsi" w:cstheme="minorHAnsi"/>
          <w:sz w:val="24"/>
          <w:szCs w:val="24"/>
        </w:rPr>
      </w:pPr>
      <w:r w:rsidRPr="008F3E86">
        <w:rPr>
          <w:rFonts w:asciiTheme="minorHAnsi" w:hAnsiTheme="minorHAnsi" w:cstheme="minorHAnsi"/>
          <w:sz w:val="24"/>
          <w:szCs w:val="24"/>
        </w:rPr>
        <w:t>Okullarda bulunan ilk yardım dolaplarında bulunan malzemelerin son kullanma tarihlerinin periyodik olarak kontrol</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edilmesi</w:t>
      </w:r>
    </w:p>
    <w:p w:rsidR="00322945" w:rsidRPr="008F3E86" w:rsidRDefault="002B6853">
      <w:pPr>
        <w:pStyle w:val="Balk2"/>
        <w:spacing w:before="1"/>
        <w:ind w:left="875"/>
        <w:rPr>
          <w:rFonts w:asciiTheme="minorHAnsi" w:hAnsiTheme="minorHAnsi" w:cstheme="minorHAnsi"/>
          <w:sz w:val="24"/>
          <w:szCs w:val="24"/>
        </w:rPr>
      </w:pPr>
      <w:proofErr w:type="spellStart"/>
      <w:r w:rsidRPr="008F3E86">
        <w:rPr>
          <w:rFonts w:asciiTheme="minorHAnsi" w:hAnsiTheme="minorHAnsi" w:cstheme="minorHAnsi"/>
          <w:sz w:val="24"/>
          <w:szCs w:val="24"/>
        </w:rPr>
        <w:t>Laboratuar</w:t>
      </w:r>
      <w:proofErr w:type="spellEnd"/>
    </w:p>
    <w:p w:rsidR="00322945" w:rsidRPr="008F3E86" w:rsidRDefault="002B6853">
      <w:pPr>
        <w:pStyle w:val="ListeParagraf"/>
        <w:numPr>
          <w:ilvl w:val="1"/>
          <w:numId w:val="93"/>
        </w:numPr>
        <w:tabs>
          <w:tab w:val="left" w:pos="1224"/>
        </w:tabs>
        <w:spacing w:before="32" w:line="276" w:lineRule="auto"/>
        <w:ind w:right="870" w:hanging="360"/>
        <w:rPr>
          <w:rFonts w:asciiTheme="minorHAnsi" w:hAnsiTheme="minorHAnsi" w:cstheme="minorHAnsi"/>
          <w:sz w:val="24"/>
          <w:szCs w:val="24"/>
        </w:rPr>
      </w:pPr>
      <w:proofErr w:type="spellStart"/>
      <w:r w:rsidRPr="008F3E86">
        <w:rPr>
          <w:rFonts w:asciiTheme="minorHAnsi" w:hAnsiTheme="minorHAnsi" w:cstheme="minorHAnsi"/>
          <w:sz w:val="24"/>
          <w:szCs w:val="24"/>
        </w:rPr>
        <w:t>Laboratuarlarda</w:t>
      </w:r>
      <w:proofErr w:type="spellEnd"/>
      <w:r w:rsidRPr="008F3E86">
        <w:rPr>
          <w:rFonts w:asciiTheme="minorHAnsi" w:hAnsiTheme="minorHAnsi" w:cstheme="minorHAnsi"/>
          <w:sz w:val="24"/>
          <w:szCs w:val="24"/>
        </w:rPr>
        <w:t xml:space="preserve"> kullanılan kimyasalların gözden geçirilmesi, tahriş edici veya yan etkiye sahip olanların gerekli güvenlik önlemleri alınarak saklanması, son kullanma tarihi geçenlerin uygun geri dönüşüm yöntemleri ile yok</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edilmesi</w:t>
      </w:r>
    </w:p>
    <w:p w:rsidR="00322945" w:rsidRPr="008F3E86" w:rsidRDefault="002B6853">
      <w:pPr>
        <w:pStyle w:val="ListeParagraf"/>
        <w:numPr>
          <w:ilvl w:val="1"/>
          <w:numId w:val="93"/>
        </w:numPr>
        <w:tabs>
          <w:tab w:val="left" w:pos="1224"/>
        </w:tabs>
        <w:spacing w:before="1"/>
        <w:ind w:left="1223" w:hanging="349"/>
        <w:rPr>
          <w:rFonts w:asciiTheme="minorHAnsi" w:hAnsiTheme="minorHAnsi" w:cstheme="minorHAnsi"/>
          <w:sz w:val="24"/>
          <w:szCs w:val="24"/>
        </w:rPr>
      </w:pPr>
      <w:proofErr w:type="spellStart"/>
      <w:r w:rsidRPr="008F3E86">
        <w:rPr>
          <w:rFonts w:asciiTheme="minorHAnsi" w:hAnsiTheme="minorHAnsi" w:cstheme="minorHAnsi"/>
          <w:sz w:val="24"/>
          <w:szCs w:val="24"/>
        </w:rPr>
        <w:t>Laboratuarların</w:t>
      </w:r>
      <w:proofErr w:type="spellEnd"/>
      <w:r w:rsidRPr="008F3E86">
        <w:rPr>
          <w:rFonts w:asciiTheme="minorHAnsi" w:hAnsiTheme="minorHAnsi" w:cstheme="minorHAnsi"/>
          <w:sz w:val="24"/>
          <w:szCs w:val="24"/>
        </w:rPr>
        <w:t xml:space="preserve"> öğretmen gözetimi olmaksızın öğrenci tarafından kullanımına izin</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verilmemesi</w:t>
      </w:r>
    </w:p>
    <w:p w:rsidR="00322945" w:rsidRPr="008F3E86" w:rsidRDefault="002B6853">
      <w:pPr>
        <w:pStyle w:val="ListeParagraf"/>
        <w:numPr>
          <w:ilvl w:val="1"/>
          <w:numId w:val="93"/>
        </w:numPr>
        <w:tabs>
          <w:tab w:val="left" w:pos="1224"/>
        </w:tabs>
        <w:spacing w:before="38"/>
        <w:ind w:left="1223" w:hanging="349"/>
        <w:rPr>
          <w:rFonts w:asciiTheme="minorHAnsi" w:hAnsiTheme="minorHAnsi" w:cstheme="minorHAnsi"/>
          <w:sz w:val="24"/>
          <w:szCs w:val="24"/>
        </w:rPr>
      </w:pPr>
      <w:proofErr w:type="spellStart"/>
      <w:r w:rsidRPr="008F3E86">
        <w:rPr>
          <w:rFonts w:asciiTheme="minorHAnsi" w:hAnsiTheme="minorHAnsi" w:cstheme="minorHAnsi"/>
          <w:sz w:val="24"/>
          <w:szCs w:val="24"/>
        </w:rPr>
        <w:lastRenderedPageBreak/>
        <w:t>Laboratuarda</w:t>
      </w:r>
      <w:proofErr w:type="spellEnd"/>
      <w:r w:rsidRPr="008F3E86">
        <w:rPr>
          <w:rFonts w:asciiTheme="minorHAnsi" w:hAnsiTheme="minorHAnsi" w:cstheme="minorHAnsi"/>
          <w:sz w:val="24"/>
          <w:szCs w:val="24"/>
        </w:rPr>
        <w:t xml:space="preserve"> gerekli güvenlik uyarılarının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bulundurulması</w:t>
      </w:r>
    </w:p>
    <w:p w:rsidR="00322945" w:rsidRPr="008F3E86" w:rsidRDefault="002B6853">
      <w:pPr>
        <w:pStyle w:val="ListeParagraf"/>
        <w:numPr>
          <w:ilvl w:val="1"/>
          <w:numId w:val="93"/>
        </w:numPr>
        <w:tabs>
          <w:tab w:val="left" w:pos="1224"/>
        </w:tabs>
        <w:spacing w:before="37" w:line="276" w:lineRule="auto"/>
        <w:ind w:right="1056" w:hanging="360"/>
        <w:rPr>
          <w:rFonts w:asciiTheme="minorHAnsi" w:hAnsiTheme="minorHAnsi" w:cstheme="minorHAnsi"/>
          <w:sz w:val="24"/>
          <w:szCs w:val="24"/>
        </w:rPr>
      </w:pPr>
      <w:proofErr w:type="spellStart"/>
      <w:r w:rsidRPr="008F3E86">
        <w:rPr>
          <w:rFonts w:asciiTheme="minorHAnsi" w:hAnsiTheme="minorHAnsi" w:cstheme="minorHAnsi"/>
          <w:sz w:val="24"/>
          <w:szCs w:val="24"/>
        </w:rPr>
        <w:t>Laboratuarda</w:t>
      </w:r>
      <w:proofErr w:type="spellEnd"/>
      <w:r w:rsidRPr="008F3E86">
        <w:rPr>
          <w:rFonts w:asciiTheme="minorHAnsi" w:hAnsiTheme="minorHAnsi" w:cstheme="minorHAnsi"/>
          <w:sz w:val="24"/>
          <w:szCs w:val="24"/>
        </w:rPr>
        <w:t xml:space="preserve"> kullanılan tüm kimyasalların saklama kaplarının üzerinde, içeriği bildirir etiketlerin bulunması</w:t>
      </w:r>
    </w:p>
    <w:p w:rsidR="00322945" w:rsidRDefault="002B6853">
      <w:pPr>
        <w:pStyle w:val="ListeParagraf"/>
        <w:numPr>
          <w:ilvl w:val="1"/>
          <w:numId w:val="93"/>
        </w:numPr>
        <w:tabs>
          <w:tab w:val="left" w:pos="1224"/>
        </w:tabs>
        <w:spacing w:line="252" w:lineRule="exact"/>
        <w:ind w:left="1223" w:hanging="349"/>
        <w:rPr>
          <w:rFonts w:asciiTheme="minorHAnsi" w:hAnsiTheme="minorHAnsi" w:cstheme="minorHAnsi"/>
          <w:sz w:val="24"/>
          <w:szCs w:val="24"/>
        </w:rPr>
      </w:pPr>
      <w:proofErr w:type="spellStart"/>
      <w:r w:rsidRPr="008F3E86">
        <w:rPr>
          <w:rFonts w:asciiTheme="minorHAnsi" w:hAnsiTheme="minorHAnsi" w:cstheme="minorHAnsi"/>
          <w:sz w:val="24"/>
          <w:szCs w:val="24"/>
        </w:rPr>
        <w:t>Laboratuarların</w:t>
      </w:r>
      <w:proofErr w:type="spellEnd"/>
      <w:r w:rsidRPr="008F3E86">
        <w:rPr>
          <w:rFonts w:asciiTheme="minorHAnsi" w:hAnsiTheme="minorHAnsi" w:cstheme="minorHAnsi"/>
          <w:sz w:val="24"/>
          <w:szCs w:val="24"/>
        </w:rPr>
        <w:t xml:space="preserve"> içlerinde yangın tüpleri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bulundurulması</w:t>
      </w:r>
    </w:p>
    <w:p w:rsidR="007F7E79" w:rsidRPr="008F3E86" w:rsidRDefault="007F7E79" w:rsidP="007F7E79">
      <w:pPr>
        <w:pStyle w:val="ListeParagraf"/>
        <w:tabs>
          <w:tab w:val="left" w:pos="1224"/>
        </w:tabs>
        <w:spacing w:line="252" w:lineRule="exact"/>
        <w:ind w:left="1223"/>
        <w:rPr>
          <w:rFonts w:asciiTheme="minorHAnsi" w:hAnsiTheme="minorHAnsi" w:cstheme="minorHAnsi"/>
          <w:sz w:val="24"/>
          <w:szCs w:val="24"/>
        </w:rPr>
      </w:pPr>
    </w:p>
    <w:p w:rsidR="00322945" w:rsidRPr="008F3E86" w:rsidRDefault="002B6853">
      <w:pPr>
        <w:pStyle w:val="Balk2"/>
        <w:spacing w:before="45"/>
        <w:ind w:left="875"/>
        <w:rPr>
          <w:rFonts w:asciiTheme="minorHAnsi" w:hAnsiTheme="minorHAnsi" w:cstheme="minorHAnsi"/>
          <w:sz w:val="24"/>
          <w:szCs w:val="24"/>
        </w:rPr>
      </w:pPr>
      <w:r w:rsidRPr="008F3E86">
        <w:rPr>
          <w:rFonts w:asciiTheme="minorHAnsi" w:hAnsiTheme="minorHAnsi" w:cstheme="minorHAnsi"/>
          <w:sz w:val="24"/>
          <w:szCs w:val="24"/>
        </w:rPr>
        <w:t>Periyodik kontroller</w:t>
      </w:r>
    </w:p>
    <w:p w:rsidR="00322945" w:rsidRPr="008F3E86" w:rsidRDefault="002B6853">
      <w:pPr>
        <w:pStyle w:val="ListeParagraf"/>
        <w:numPr>
          <w:ilvl w:val="1"/>
          <w:numId w:val="93"/>
        </w:numPr>
        <w:tabs>
          <w:tab w:val="left" w:pos="1224"/>
        </w:tabs>
        <w:spacing w:before="32"/>
        <w:ind w:left="1223" w:hanging="349"/>
        <w:rPr>
          <w:rFonts w:asciiTheme="minorHAnsi" w:hAnsiTheme="minorHAnsi" w:cstheme="minorHAnsi"/>
          <w:sz w:val="24"/>
          <w:szCs w:val="24"/>
        </w:rPr>
      </w:pPr>
      <w:proofErr w:type="gramStart"/>
      <w:r w:rsidRPr="008F3E86">
        <w:rPr>
          <w:rFonts w:asciiTheme="minorHAnsi" w:hAnsiTheme="minorHAnsi" w:cstheme="minorHAnsi"/>
          <w:sz w:val="24"/>
          <w:szCs w:val="24"/>
        </w:rPr>
        <w:t>Asansörlerin kontrolü ve periyodik bakımlarının yetkili kişilere</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yaptırılması.</w:t>
      </w:r>
      <w:proofErr w:type="gramEnd"/>
    </w:p>
    <w:p w:rsidR="00322945" w:rsidRPr="008F3E86" w:rsidRDefault="002B6853">
      <w:pPr>
        <w:pStyle w:val="ListeParagraf"/>
        <w:numPr>
          <w:ilvl w:val="1"/>
          <w:numId w:val="93"/>
        </w:numPr>
        <w:tabs>
          <w:tab w:val="left" w:pos="1224"/>
        </w:tabs>
        <w:spacing w:before="38"/>
        <w:ind w:left="1223" w:hanging="349"/>
        <w:rPr>
          <w:rFonts w:asciiTheme="minorHAnsi" w:hAnsiTheme="minorHAnsi" w:cstheme="minorHAnsi"/>
          <w:sz w:val="24"/>
          <w:szCs w:val="24"/>
        </w:rPr>
      </w:pPr>
      <w:proofErr w:type="gramStart"/>
      <w:r w:rsidRPr="008F3E86">
        <w:rPr>
          <w:rFonts w:asciiTheme="minorHAnsi" w:hAnsiTheme="minorHAnsi" w:cstheme="minorHAnsi"/>
          <w:sz w:val="24"/>
          <w:szCs w:val="24"/>
        </w:rPr>
        <w:t>Elektrik tesisatının ve topraklamasının yıllık bakımının yetkili kişilere</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yaptırılması.</w:t>
      </w:r>
      <w:proofErr w:type="gramEnd"/>
    </w:p>
    <w:p w:rsidR="00322945" w:rsidRPr="008F3E86" w:rsidRDefault="002B6853">
      <w:pPr>
        <w:pStyle w:val="ListeParagraf"/>
        <w:numPr>
          <w:ilvl w:val="1"/>
          <w:numId w:val="93"/>
        </w:numPr>
        <w:tabs>
          <w:tab w:val="left" w:pos="1224"/>
        </w:tabs>
        <w:spacing w:before="37"/>
        <w:ind w:left="1223" w:hanging="349"/>
        <w:rPr>
          <w:rFonts w:asciiTheme="minorHAnsi" w:hAnsiTheme="minorHAnsi" w:cstheme="minorHAnsi"/>
          <w:sz w:val="24"/>
          <w:szCs w:val="24"/>
        </w:rPr>
      </w:pPr>
      <w:r w:rsidRPr="008F3E86">
        <w:rPr>
          <w:rFonts w:asciiTheme="minorHAnsi" w:hAnsiTheme="minorHAnsi" w:cstheme="minorHAnsi"/>
          <w:sz w:val="24"/>
          <w:szCs w:val="24"/>
        </w:rPr>
        <w:t>Isıtma kazanlarının ve doğalgaz kombilerinin yıllık bakımının yetkili kişilere</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yaptırılması.</w:t>
      </w:r>
    </w:p>
    <w:p w:rsidR="00322945" w:rsidRPr="008F3E86" w:rsidRDefault="002B6853">
      <w:pPr>
        <w:pStyle w:val="ListeParagraf"/>
        <w:numPr>
          <w:ilvl w:val="1"/>
          <w:numId w:val="93"/>
        </w:numPr>
        <w:tabs>
          <w:tab w:val="left" w:pos="1224"/>
        </w:tabs>
        <w:spacing w:before="40"/>
        <w:ind w:left="1223" w:hanging="349"/>
        <w:rPr>
          <w:rFonts w:asciiTheme="minorHAnsi" w:hAnsiTheme="minorHAnsi" w:cstheme="minorHAnsi"/>
          <w:sz w:val="24"/>
          <w:szCs w:val="24"/>
        </w:rPr>
      </w:pPr>
      <w:proofErr w:type="gramStart"/>
      <w:r w:rsidRPr="008F3E86">
        <w:rPr>
          <w:rFonts w:asciiTheme="minorHAnsi" w:hAnsiTheme="minorHAnsi" w:cstheme="minorHAnsi"/>
          <w:sz w:val="24"/>
          <w:szCs w:val="24"/>
        </w:rPr>
        <w:t>Paratoner tesisatının yıllık bakımının yetkili kişilere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yaptırılması.</w:t>
      </w:r>
      <w:proofErr w:type="gramEnd"/>
    </w:p>
    <w:p w:rsidR="00322945" w:rsidRPr="008F3E86" w:rsidRDefault="00322945">
      <w:pPr>
        <w:pStyle w:val="GvdeMetni"/>
        <w:spacing w:before="9"/>
        <w:ind w:left="0"/>
        <w:rPr>
          <w:rFonts w:asciiTheme="minorHAnsi" w:hAnsiTheme="minorHAnsi" w:cstheme="minorHAnsi"/>
          <w:sz w:val="24"/>
          <w:szCs w:val="24"/>
        </w:rPr>
      </w:pPr>
    </w:p>
    <w:p w:rsidR="00322945" w:rsidRPr="008F3E86" w:rsidRDefault="002B6853">
      <w:pPr>
        <w:pStyle w:val="GvdeMetni"/>
        <w:spacing w:before="1" w:line="312" w:lineRule="auto"/>
        <w:ind w:right="1247"/>
        <w:rPr>
          <w:rFonts w:asciiTheme="minorHAnsi" w:hAnsiTheme="minorHAnsi" w:cstheme="minorHAnsi"/>
          <w:sz w:val="24"/>
          <w:szCs w:val="24"/>
        </w:rPr>
      </w:pPr>
      <w:r w:rsidRPr="008F3E86">
        <w:rPr>
          <w:rFonts w:asciiTheme="minorHAnsi" w:hAnsiTheme="minorHAnsi" w:cstheme="minorHAnsi"/>
          <w:b/>
          <w:color w:val="FF0000"/>
          <w:sz w:val="24"/>
          <w:szCs w:val="24"/>
        </w:rPr>
        <w:t xml:space="preserve">İşyeri ortam ölçümleri: </w:t>
      </w:r>
      <w:r w:rsidRPr="008F3E86">
        <w:rPr>
          <w:rFonts w:asciiTheme="minorHAnsi" w:hAnsiTheme="minorHAnsi" w:cstheme="minorHAnsi"/>
          <w:color w:val="FF0000"/>
          <w:sz w:val="24"/>
          <w:szCs w:val="24"/>
        </w:rPr>
        <w:t xml:space="preserve">Ülkemizde işyerlerinde çalışma ortamı ve çalışanlara yönelik ölçüm ve analiz yapmaya yetkili tek resmi kurum </w:t>
      </w:r>
      <w:r w:rsidRPr="008F3E86">
        <w:rPr>
          <w:rFonts w:asciiTheme="minorHAnsi" w:hAnsiTheme="minorHAnsi" w:cstheme="minorHAnsi"/>
          <w:color w:val="FF0000"/>
          <w:sz w:val="24"/>
          <w:szCs w:val="24"/>
          <w:u w:val="single" w:color="FF0000"/>
        </w:rPr>
        <w:t>İş Sağlığı ve Güvenliği Enstitüsü Müdürlüğü</w:t>
      </w:r>
      <w:r w:rsidRPr="008F3E86">
        <w:rPr>
          <w:rFonts w:asciiTheme="minorHAnsi" w:hAnsiTheme="minorHAnsi" w:cstheme="minorHAnsi"/>
          <w:color w:val="FF0000"/>
          <w:sz w:val="24"/>
          <w:szCs w:val="24"/>
        </w:rPr>
        <w:t xml:space="preserve"> (İSGÜM)’dür.</w:t>
      </w:r>
    </w:p>
    <w:p w:rsidR="00322945" w:rsidRPr="008F3E86" w:rsidRDefault="00322945">
      <w:pPr>
        <w:pStyle w:val="GvdeMetni"/>
        <w:spacing w:before="4"/>
        <w:ind w:left="0"/>
        <w:rPr>
          <w:rFonts w:asciiTheme="minorHAnsi" w:hAnsiTheme="minorHAnsi" w:cstheme="minorHAnsi"/>
          <w:sz w:val="24"/>
          <w:szCs w:val="24"/>
        </w:rPr>
      </w:pPr>
    </w:p>
    <w:p w:rsidR="00322945" w:rsidRPr="008F3E86" w:rsidRDefault="002B6853">
      <w:pPr>
        <w:pStyle w:val="Balk2"/>
        <w:ind w:left="916"/>
        <w:rPr>
          <w:rFonts w:asciiTheme="minorHAnsi" w:hAnsiTheme="minorHAnsi" w:cstheme="minorHAnsi"/>
          <w:sz w:val="24"/>
          <w:szCs w:val="24"/>
        </w:rPr>
      </w:pPr>
      <w:r w:rsidRPr="008F3E86">
        <w:rPr>
          <w:rFonts w:asciiTheme="minorHAnsi" w:hAnsiTheme="minorHAnsi" w:cstheme="minorHAnsi"/>
          <w:sz w:val="24"/>
          <w:szCs w:val="24"/>
        </w:rPr>
        <w:t>KAZALAR</w:t>
      </w:r>
    </w:p>
    <w:p w:rsidR="00322945" w:rsidRPr="008F3E86" w:rsidRDefault="002B6853">
      <w:pPr>
        <w:pStyle w:val="ListeParagraf"/>
        <w:numPr>
          <w:ilvl w:val="1"/>
          <w:numId w:val="93"/>
        </w:numPr>
        <w:tabs>
          <w:tab w:val="left" w:pos="1224"/>
        </w:tabs>
        <w:ind w:left="1236" w:right="1013" w:hanging="361"/>
        <w:rPr>
          <w:rFonts w:asciiTheme="minorHAnsi" w:hAnsiTheme="minorHAnsi" w:cstheme="minorHAnsi"/>
          <w:sz w:val="24"/>
          <w:szCs w:val="24"/>
        </w:rPr>
      </w:pPr>
      <w:r w:rsidRPr="008F3E86">
        <w:rPr>
          <w:rFonts w:asciiTheme="minorHAnsi" w:hAnsiTheme="minorHAnsi" w:cstheme="minorHAnsi"/>
          <w:sz w:val="24"/>
          <w:szCs w:val="24"/>
        </w:rPr>
        <w:t>Kazalar ve ramak kalma kazalar sağlık ve güvenlik kuruluna bildirilir. Kazalar ve olaylar her zaman sağlık ve güvenlik kurulu üyeleri tarafından araştırılır ve okul/kurum müdürünü</w:t>
      </w:r>
      <w:r w:rsidRPr="008F3E86">
        <w:rPr>
          <w:rFonts w:asciiTheme="minorHAnsi" w:hAnsiTheme="minorHAnsi" w:cstheme="minorHAnsi"/>
          <w:spacing w:val="-24"/>
          <w:sz w:val="24"/>
          <w:szCs w:val="24"/>
        </w:rPr>
        <w:t xml:space="preserve"> </w:t>
      </w:r>
      <w:r w:rsidRPr="008F3E86">
        <w:rPr>
          <w:rFonts w:asciiTheme="minorHAnsi" w:hAnsiTheme="minorHAnsi" w:cstheme="minorHAnsi"/>
          <w:sz w:val="24"/>
          <w:szCs w:val="24"/>
        </w:rPr>
        <w:t>bilgilendirir.</w:t>
      </w:r>
    </w:p>
    <w:p w:rsidR="00322945" w:rsidRPr="008F3E86" w:rsidRDefault="002B6853">
      <w:pPr>
        <w:pStyle w:val="ListeParagraf"/>
        <w:numPr>
          <w:ilvl w:val="1"/>
          <w:numId w:val="93"/>
        </w:numPr>
        <w:tabs>
          <w:tab w:val="left" w:pos="1225"/>
        </w:tabs>
        <w:spacing w:before="1"/>
        <w:ind w:left="1224" w:hanging="349"/>
        <w:rPr>
          <w:rFonts w:asciiTheme="minorHAnsi" w:hAnsiTheme="minorHAnsi" w:cstheme="minorHAnsi"/>
          <w:sz w:val="24"/>
          <w:szCs w:val="24"/>
        </w:rPr>
      </w:pPr>
      <w:r w:rsidRPr="008F3E86">
        <w:rPr>
          <w:rFonts w:asciiTheme="minorHAnsi" w:hAnsiTheme="minorHAnsi" w:cstheme="minorHAnsi"/>
          <w:sz w:val="24"/>
          <w:szCs w:val="24"/>
        </w:rPr>
        <w:t>Kazaların raporlanması idarecinin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görevidir.</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1"/>
        <w:ind w:left="0"/>
        <w:rPr>
          <w:rFonts w:asciiTheme="minorHAnsi" w:hAnsiTheme="minorHAnsi" w:cstheme="minorHAnsi"/>
          <w:sz w:val="24"/>
          <w:szCs w:val="24"/>
        </w:rPr>
      </w:pPr>
    </w:p>
    <w:p w:rsidR="00322945" w:rsidRPr="008F3E86" w:rsidRDefault="00FB7235" w:rsidP="00EC62AE">
      <w:pPr>
        <w:pStyle w:val="Balk1"/>
        <w:numPr>
          <w:ilvl w:val="0"/>
          <w:numId w:val="116"/>
        </w:numPr>
        <w:ind w:right="794"/>
        <w:rPr>
          <w:rFonts w:asciiTheme="minorHAnsi" w:hAnsiTheme="minorHAnsi" w:cstheme="minorHAnsi"/>
          <w:sz w:val="24"/>
          <w:szCs w:val="24"/>
        </w:rPr>
      </w:pPr>
      <w:r>
        <w:rPr>
          <w:rFonts w:asciiTheme="minorHAnsi" w:hAnsiTheme="minorHAnsi" w:cstheme="minorHAnsi"/>
          <w:color w:val="FF0000"/>
          <w:sz w:val="24"/>
          <w:szCs w:val="24"/>
        </w:rPr>
        <w:t>İSG</w:t>
      </w:r>
      <w:r w:rsidR="002B6853" w:rsidRPr="008F3E86">
        <w:rPr>
          <w:rFonts w:asciiTheme="minorHAnsi" w:hAnsiTheme="minorHAnsi" w:cstheme="minorHAnsi"/>
          <w:color w:val="FF0000"/>
          <w:sz w:val="24"/>
          <w:szCs w:val="24"/>
        </w:rPr>
        <w:t xml:space="preserve"> Mevzuatına Göre Okul/Kurumlarımızda Kurulması </w:t>
      </w:r>
      <w:r>
        <w:rPr>
          <w:rFonts w:asciiTheme="minorHAnsi" w:hAnsiTheme="minorHAnsi" w:cstheme="minorHAnsi"/>
          <w:color w:val="FF0000"/>
          <w:sz w:val="24"/>
          <w:szCs w:val="24"/>
        </w:rPr>
        <w:t>ve Yapılması Gereken Çalışmalar</w:t>
      </w:r>
    </w:p>
    <w:p w:rsidR="00322945" w:rsidRPr="008F3E86" w:rsidRDefault="00322945">
      <w:pPr>
        <w:pStyle w:val="GvdeMetni"/>
        <w:spacing w:before="3"/>
        <w:ind w:left="0"/>
        <w:rPr>
          <w:rFonts w:asciiTheme="minorHAnsi" w:hAnsiTheme="minorHAnsi" w:cstheme="minorHAnsi"/>
          <w:b/>
          <w:sz w:val="24"/>
          <w:szCs w:val="24"/>
        </w:rPr>
      </w:pPr>
    </w:p>
    <w:p w:rsidR="00322945" w:rsidRPr="008F3E86" w:rsidRDefault="002B6853">
      <w:pPr>
        <w:pStyle w:val="ListeParagraf"/>
        <w:numPr>
          <w:ilvl w:val="0"/>
          <w:numId w:val="92"/>
        </w:numPr>
        <w:tabs>
          <w:tab w:val="left" w:pos="1421"/>
        </w:tabs>
        <w:spacing w:line="240" w:lineRule="exact"/>
        <w:ind w:hanging="186"/>
        <w:rPr>
          <w:rFonts w:asciiTheme="minorHAnsi" w:hAnsiTheme="minorHAnsi" w:cstheme="minorHAnsi"/>
          <w:sz w:val="24"/>
          <w:szCs w:val="24"/>
        </w:rPr>
      </w:pPr>
      <w:r w:rsidRPr="008F3E86">
        <w:rPr>
          <w:rFonts w:asciiTheme="minorHAnsi" w:hAnsiTheme="minorHAnsi" w:cstheme="minorHAnsi"/>
          <w:sz w:val="24"/>
          <w:szCs w:val="24"/>
        </w:rPr>
        <w:t>Çalışan temsilcisi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seçilmeli</w:t>
      </w:r>
    </w:p>
    <w:p w:rsidR="00322945" w:rsidRPr="008F3E86" w:rsidRDefault="002B6853">
      <w:pPr>
        <w:pStyle w:val="ListeParagraf"/>
        <w:numPr>
          <w:ilvl w:val="0"/>
          <w:numId w:val="92"/>
        </w:numPr>
        <w:tabs>
          <w:tab w:val="left" w:pos="1421"/>
        </w:tabs>
        <w:spacing w:line="228" w:lineRule="exact"/>
        <w:ind w:hanging="186"/>
        <w:rPr>
          <w:rFonts w:asciiTheme="minorHAnsi" w:hAnsiTheme="minorHAnsi" w:cstheme="minorHAnsi"/>
          <w:sz w:val="24"/>
          <w:szCs w:val="24"/>
        </w:rPr>
      </w:pPr>
      <w:r w:rsidRPr="008F3E86">
        <w:rPr>
          <w:rFonts w:asciiTheme="minorHAnsi" w:hAnsiTheme="minorHAnsi" w:cstheme="minorHAnsi"/>
          <w:sz w:val="24"/>
          <w:szCs w:val="24"/>
        </w:rPr>
        <w:t>Risk değerlendirme ekibi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kurulmalı</w:t>
      </w:r>
    </w:p>
    <w:p w:rsidR="00AB4049" w:rsidRDefault="002B6853">
      <w:pPr>
        <w:pStyle w:val="ListeParagraf"/>
        <w:numPr>
          <w:ilvl w:val="0"/>
          <w:numId w:val="92"/>
        </w:numPr>
        <w:tabs>
          <w:tab w:val="left" w:pos="1421"/>
        </w:tabs>
        <w:spacing w:before="8" w:line="216" w:lineRule="auto"/>
        <w:ind w:left="1235" w:right="2996" w:firstLine="0"/>
        <w:rPr>
          <w:rFonts w:asciiTheme="minorHAnsi" w:hAnsiTheme="minorHAnsi" w:cstheme="minorHAnsi"/>
          <w:sz w:val="24"/>
          <w:szCs w:val="24"/>
        </w:rPr>
      </w:pPr>
      <w:r w:rsidRPr="008F3E86">
        <w:rPr>
          <w:rFonts w:asciiTheme="minorHAnsi" w:hAnsiTheme="minorHAnsi" w:cstheme="minorHAnsi"/>
          <w:sz w:val="24"/>
          <w:szCs w:val="24"/>
        </w:rPr>
        <w:t xml:space="preserve">Risk Değerlendirmesi yapmak/yaptırmak, (Kontrol listelerini kullanarak) </w:t>
      </w:r>
    </w:p>
    <w:p w:rsidR="00322945" w:rsidRPr="008F3E86" w:rsidRDefault="002B6853">
      <w:pPr>
        <w:pStyle w:val="ListeParagraf"/>
        <w:numPr>
          <w:ilvl w:val="0"/>
          <w:numId w:val="92"/>
        </w:numPr>
        <w:tabs>
          <w:tab w:val="left" w:pos="1421"/>
        </w:tabs>
        <w:spacing w:before="8" w:line="216" w:lineRule="auto"/>
        <w:ind w:left="1235" w:right="2996" w:firstLine="0"/>
        <w:rPr>
          <w:rFonts w:asciiTheme="minorHAnsi" w:hAnsiTheme="minorHAnsi" w:cstheme="minorHAnsi"/>
          <w:sz w:val="24"/>
          <w:szCs w:val="24"/>
        </w:rPr>
      </w:pPr>
      <w:r w:rsidRPr="008F3E86">
        <w:rPr>
          <w:rFonts w:asciiTheme="minorHAnsi" w:hAnsiTheme="minorHAnsi" w:cstheme="minorHAnsi"/>
          <w:sz w:val="24"/>
          <w:szCs w:val="24"/>
        </w:rPr>
        <w:t>Acil durum ekibi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oluşturulmalı</w:t>
      </w:r>
    </w:p>
    <w:p w:rsidR="00322945" w:rsidRPr="008F3E86" w:rsidRDefault="002B6853">
      <w:pPr>
        <w:pStyle w:val="ListeParagraf"/>
        <w:numPr>
          <w:ilvl w:val="0"/>
          <w:numId w:val="91"/>
        </w:numPr>
        <w:tabs>
          <w:tab w:val="left" w:pos="1472"/>
        </w:tabs>
        <w:spacing w:line="231" w:lineRule="exact"/>
        <w:rPr>
          <w:rFonts w:asciiTheme="minorHAnsi" w:hAnsiTheme="minorHAnsi" w:cstheme="minorHAnsi"/>
          <w:sz w:val="24"/>
          <w:szCs w:val="24"/>
        </w:rPr>
      </w:pPr>
      <w:r w:rsidRPr="008F3E86">
        <w:rPr>
          <w:rFonts w:asciiTheme="minorHAnsi" w:hAnsiTheme="minorHAnsi" w:cstheme="minorHAnsi"/>
          <w:sz w:val="24"/>
          <w:szCs w:val="24"/>
        </w:rPr>
        <w:t>Okul ISG Kurulu</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oluşturulması,</w:t>
      </w:r>
    </w:p>
    <w:p w:rsidR="00322945" w:rsidRPr="008F3E86" w:rsidRDefault="002B6853">
      <w:pPr>
        <w:pStyle w:val="ListeParagraf"/>
        <w:numPr>
          <w:ilvl w:val="0"/>
          <w:numId w:val="91"/>
        </w:numPr>
        <w:tabs>
          <w:tab w:val="left" w:pos="1421"/>
        </w:tabs>
        <w:spacing w:line="240" w:lineRule="exact"/>
        <w:ind w:left="1420" w:hanging="185"/>
        <w:rPr>
          <w:rFonts w:asciiTheme="minorHAnsi" w:hAnsiTheme="minorHAnsi" w:cstheme="minorHAnsi"/>
          <w:sz w:val="24"/>
          <w:szCs w:val="24"/>
        </w:rPr>
      </w:pPr>
      <w:r w:rsidRPr="008F3E86">
        <w:rPr>
          <w:rFonts w:asciiTheme="minorHAnsi" w:hAnsiTheme="minorHAnsi" w:cstheme="minorHAnsi"/>
          <w:sz w:val="24"/>
          <w:szCs w:val="24"/>
        </w:rPr>
        <w:t>Okul İç Yönergesinin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hazırlanması,</w:t>
      </w:r>
    </w:p>
    <w:p w:rsidR="00AB4049" w:rsidRDefault="002B6853">
      <w:pPr>
        <w:pStyle w:val="ListeParagraf"/>
        <w:numPr>
          <w:ilvl w:val="0"/>
          <w:numId w:val="91"/>
        </w:numPr>
        <w:tabs>
          <w:tab w:val="left" w:pos="1421"/>
        </w:tabs>
        <w:spacing w:line="237" w:lineRule="auto"/>
        <w:ind w:left="1233" w:right="4064" w:firstLine="2"/>
        <w:rPr>
          <w:rFonts w:asciiTheme="minorHAnsi" w:hAnsiTheme="minorHAnsi" w:cstheme="minorHAnsi"/>
          <w:sz w:val="24"/>
          <w:szCs w:val="24"/>
        </w:rPr>
      </w:pPr>
      <w:r w:rsidRPr="008F3E86">
        <w:rPr>
          <w:rFonts w:asciiTheme="minorHAnsi" w:hAnsiTheme="minorHAnsi" w:cstheme="minorHAnsi"/>
          <w:sz w:val="24"/>
          <w:szCs w:val="24"/>
        </w:rPr>
        <w:t xml:space="preserve">İş Sağlığı ve Güvenliği onaylı defterin alınması ve tutulması, </w:t>
      </w:r>
    </w:p>
    <w:p w:rsidR="00322945" w:rsidRPr="008F3E86" w:rsidRDefault="002B6853">
      <w:pPr>
        <w:pStyle w:val="ListeParagraf"/>
        <w:numPr>
          <w:ilvl w:val="0"/>
          <w:numId w:val="91"/>
        </w:numPr>
        <w:tabs>
          <w:tab w:val="left" w:pos="1421"/>
        </w:tabs>
        <w:spacing w:line="237" w:lineRule="auto"/>
        <w:ind w:left="1233" w:right="4064" w:firstLine="2"/>
        <w:rPr>
          <w:rFonts w:asciiTheme="minorHAnsi" w:hAnsiTheme="minorHAnsi" w:cstheme="minorHAnsi"/>
          <w:sz w:val="24"/>
          <w:szCs w:val="24"/>
        </w:rPr>
      </w:pPr>
      <w:r w:rsidRPr="008F3E86">
        <w:rPr>
          <w:rFonts w:asciiTheme="minorHAnsi" w:hAnsiTheme="minorHAnsi" w:cstheme="minorHAnsi"/>
          <w:sz w:val="24"/>
          <w:szCs w:val="24"/>
        </w:rPr>
        <w:t>OSGK üyelerine İSG eğitimlerinin</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verilmesi,</w:t>
      </w:r>
    </w:p>
    <w:p w:rsidR="00322945" w:rsidRPr="008F3E86" w:rsidRDefault="002B6853">
      <w:pPr>
        <w:pStyle w:val="ListeParagraf"/>
        <w:numPr>
          <w:ilvl w:val="0"/>
          <w:numId w:val="90"/>
        </w:numPr>
        <w:tabs>
          <w:tab w:val="left" w:pos="1421"/>
        </w:tabs>
        <w:spacing w:line="218" w:lineRule="exact"/>
        <w:rPr>
          <w:rFonts w:asciiTheme="minorHAnsi" w:hAnsiTheme="minorHAnsi" w:cstheme="minorHAnsi"/>
          <w:sz w:val="24"/>
          <w:szCs w:val="24"/>
        </w:rPr>
      </w:pPr>
      <w:r w:rsidRPr="008F3E86">
        <w:rPr>
          <w:rFonts w:asciiTheme="minorHAnsi" w:hAnsiTheme="minorHAnsi" w:cstheme="minorHAnsi"/>
          <w:sz w:val="24"/>
          <w:szCs w:val="24"/>
        </w:rPr>
        <w:t>Organizasyon yapısının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oluşturulması,</w:t>
      </w:r>
    </w:p>
    <w:p w:rsidR="00322945" w:rsidRPr="008F3E86" w:rsidRDefault="002B6853">
      <w:pPr>
        <w:pStyle w:val="ListeParagraf"/>
        <w:numPr>
          <w:ilvl w:val="0"/>
          <w:numId w:val="90"/>
        </w:numPr>
        <w:tabs>
          <w:tab w:val="left" w:pos="1474"/>
        </w:tabs>
        <w:spacing w:line="239" w:lineRule="exact"/>
        <w:ind w:left="1473" w:hanging="296"/>
        <w:rPr>
          <w:rFonts w:asciiTheme="minorHAnsi" w:hAnsiTheme="minorHAnsi" w:cstheme="minorHAnsi"/>
          <w:sz w:val="24"/>
          <w:szCs w:val="24"/>
        </w:rPr>
      </w:pPr>
      <w:r w:rsidRPr="008F3E86">
        <w:rPr>
          <w:rFonts w:asciiTheme="minorHAnsi" w:hAnsiTheme="minorHAnsi" w:cstheme="minorHAnsi"/>
          <w:sz w:val="24"/>
          <w:szCs w:val="24"/>
        </w:rPr>
        <w:t>Görev yetki ve sorumlulukların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belirlenmesi,</w:t>
      </w:r>
    </w:p>
    <w:p w:rsidR="00322945" w:rsidRPr="008F3E86" w:rsidRDefault="002B6853">
      <w:pPr>
        <w:pStyle w:val="ListeParagraf"/>
        <w:numPr>
          <w:ilvl w:val="0"/>
          <w:numId w:val="90"/>
        </w:numPr>
        <w:tabs>
          <w:tab w:val="left" w:pos="1532"/>
        </w:tabs>
        <w:spacing w:line="251" w:lineRule="exact"/>
        <w:ind w:left="1531" w:hanging="296"/>
        <w:rPr>
          <w:rFonts w:asciiTheme="minorHAnsi" w:hAnsiTheme="minorHAnsi" w:cstheme="minorHAnsi"/>
          <w:sz w:val="24"/>
          <w:szCs w:val="24"/>
        </w:rPr>
      </w:pPr>
      <w:r w:rsidRPr="008F3E86">
        <w:rPr>
          <w:rFonts w:asciiTheme="minorHAnsi" w:hAnsiTheme="minorHAnsi" w:cstheme="minorHAnsi"/>
          <w:sz w:val="24"/>
          <w:szCs w:val="24"/>
        </w:rPr>
        <w:t>Acil Durum Planlarının Yapılması (İlk yardım, tahliye, yangınla</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mücadele)</w:t>
      </w:r>
    </w:p>
    <w:p w:rsidR="00322945" w:rsidRPr="008F3E86" w:rsidRDefault="002B6853">
      <w:pPr>
        <w:pStyle w:val="ListeParagraf"/>
        <w:numPr>
          <w:ilvl w:val="0"/>
          <w:numId w:val="90"/>
        </w:numPr>
        <w:tabs>
          <w:tab w:val="left" w:pos="1532"/>
        </w:tabs>
        <w:ind w:left="1236" w:right="1524" w:firstLine="0"/>
        <w:rPr>
          <w:rFonts w:asciiTheme="minorHAnsi" w:hAnsiTheme="minorHAnsi" w:cstheme="minorHAnsi"/>
          <w:sz w:val="24"/>
          <w:szCs w:val="24"/>
        </w:rPr>
      </w:pPr>
      <w:r w:rsidRPr="008F3E86">
        <w:rPr>
          <w:rFonts w:asciiTheme="minorHAnsi" w:hAnsiTheme="minorHAnsi" w:cstheme="minorHAnsi"/>
          <w:sz w:val="24"/>
          <w:szCs w:val="24"/>
        </w:rPr>
        <w:t>Çalışan personelin genel sağlık muayenesinden geçirilmesi (Hizmet Alımı ile çalıştırılan personel)</w:t>
      </w:r>
    </w:p>
    <w:p w:rsidR="00322945" w:rsidRPr="008F3E86" w:rsidRDefault="002B6853">
      <w:pPr>
        <w:pStyle w:val="ListeParagraf"/>
        <w:numPr>
          <w:ilvl w:val="0"/>
          <w:numId w:val="90"/>
        </w:numPr>
        <w:tabs>
          <w:tab w:val="left" w:pos="1532"/>
        </w:tabs>
        <w:spacing w:line="241" w:lineRule="exact"/>
        <w:ind w:left="1531" w:hanging="296"/>
        <w:rPr>
          <w:rFonts w:asciiTheme="minorHAnsi" w:hAnsiTheme="minorHAnsi" w:cstheme="minorHAnsi"/>
          <w:sz w:val="24"/>
          <w:szCs w:val="24"/>
        </w:rPr>
      </w:pPr>
      <w:r w:rsidRPr="008F3E86">
        <w:rPr>
          <w:rFonts w:asciiTheme="minorHAnsi" w:hAnsiTheme="minorHAnsi" w:cstheme="minorHAnsi"/>
          <w:sz w:val="24"/>
          <w:szCs w:val="24"/>
        </w:rPr>
        <w:t>Makine talimatlarının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hazırlanması,</w:t>
      </w:r>
    </w:p>
    <w:p w:rsidR="00AB4049" w:rsidRDefault="002B6853">
      <w:pPr>
        <w:pStyle w:val="ListeParagraf"/>
        <w:numPr>
          <w:ilvl w:val="0"/>
          <w:numId w:val="90"/>
        </w:numPr>
        <w:tabs>
          <w:tab w:val="left" w:pos="1532"/>
        </w:tabs>
        <w:spacing w:before="3" w:line="216" w:lineRule="auto"/>
        <w:ind w:left="1236" w:right="3358" w:firstLine="0"/>
        <w:rPr>
          <w:rFonts w:asciiTheme="minorHAnsi" w:hAnsiTheme="minorHAnsi" w:cstheme="minorHAnsi"/>
          <w:sz w:val="24"/>
          <w:szCs w:val="24"/>
        </w:rPr>
      </w:pPr>
      <w:r w:rsidRPr="008F3E86">
        <w:rPr>
          <w:rFonts w:asciiTheme="minorHAnsi" w:hAnsiTheme="minorHAnsi" w:cstheme="minorHAnsi"/>
          <w:sz w:val="24"/>
          <w:szCs w:val="24"/>
        </w:rPr>
        <w:t xml:space="preserve">Makine operasyon noktaları ve koruyucularının gözden geçirilmesi, </w:t>
      </w:r>
    </w:p>
    <w:p w:rsidR="00322945" w:rsidRPr="008F3E86" w:rsidRDefault="002B6853">
      <w:pPr>
        <w:pStyle w:val="ListeParagraf"/>
        <w:numPr>
          <w:ilvl w:val="0"/>
          <w:numId w:val="90"/>
        </w:numPr>
        <w:tabs>
          <w:tab w:val="left" w:pos="1532"/>
        </w:tabs>
        <w:spacing w:before="3" w:line="216" w:lineRule="auto"/>
        <w:ind w:left="1236" w:right="3358" w:firstLine="0"/>
        <w:rPr>
          <w:rFonts w:asciiTheme="minorHAnsi" w:hAnsiTheme="minorHAnsi" w:cstheme="minorHAnsi"/>
          <w:sz w:val="24"/>
          <w:szCs w:val="24"/>
        </w:rPr>
      </w:pPr>
      <w:r w:rsidRPr="008F3E86">
        <w:rPr>
          <w:rFonts w:asciiTheme="minorHAnsi" w:hAnsiTheme="minorHAnsi" w:cstheme="minorHAnsi"/>
          <w:sz w:val="24"/>
          <w:szCs w:val="24"/>
        </w:rPr>
        <w:t>Makine yerleşimlerinin gözden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geçirilmesi,</w:t>
      </w:r>
    </w:p>
    <w:p w:rsidR="00322945" w:rsidRPr="008F3E86" w:rsidRDefault="002B6853">
      <w:pPr>
        <w:pStyle w:val="ListeParagraf"/>
        <w:numPr>
          <w:ilvl w:val="0"/>
          <w:numId w:val="89"/>
        </w:numPr>
        <w:tabs>
          <w:tab w:val="left" w:pos="1532"/>
        </w:tabs>
        <w:spacing w:line="218" w:lineRule="exact"/>
        <w:rPr>
          <w:rFonts w:asciiTheme="minorHAnsi" w:hAnsiTheme="minorHAnsi" w:cstheme="minorHAnsi"/>
          <w:sz w:val="24"/>
          <w:szCs w:val="24"/>
        </w:rPr>
      </w:pPr>
      <w:r w:rsidRPr="008F3E86">
        <w:rPr>
          <w:rFonts w:asciiTheme="minorHAnsi" w:hAnsiTheme="minorHAnsi" w:cstheme="minorHAnsi"/>
          <w:sz w:val="24"/>
          <w:szCs w:val="24"/>
        </w:rPr>
        <w:t>Kişisel Koruyucu Donanımların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belirlenmesi</w:t>
      </w:r>
    </w:p>
    <w:p w:rsidR="00322945" w:rsidRPr="008F3E86" w:rsidRDefault="002B6853">
      <w:pPr>
        <w:pStyle w:val="ListeParagraf"/>
        <w:numPr>
          <w:ilvl w:val="0"/>
          <w:numId w:val="89"/>
        </w:numPr>
        <w:tabs>
          <w:tab w:val="left" w:pos="1532"/>
        </w:tabs>
        <w:spacing w:line="240" w:lineRule="exact"/>
        <w:rPr>
          <w:rFonts w:asciiTheme="minorHAnsi" w:hAnsiTheme="minorHAnsi" w:cstheme="minorHAnsi"/>
          <w:sz w:val="24"/>
          <w:szCs w:val="24"/>
        </w:rPr>
      </w:pPr>
      <w:r w:rsidRPr="008F3E86">
        <w:rPr>
          <w:rFonts w:asciiTheme="minorHAnsi" w:hAnsiTheme="minorHAnsi" w:cstheme="minorHAnsi"/>
          <w:sz w:val="24"/>
          <w:szCs w:val="24"/>
        </w:rPr>
        <w:t>İş Sağlığı ve Güvenliği uyum levhalarının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belirlenmesi</w:t>
      </w:r>
    </w:p>
    <w:p w:rsidR="00322945" w:rsidRPr="008F3E86" w:rsidRDefault="002B6853">
      <w:pPr>
        <w:pStyle w:val="ListeParagraf"/>
        <w:numPr>
          <w:ilvl w:val="0"/>
          <w:numId w:val="89"/>
        </w:numPr>
        <w:tabs>
          <w:tab w:val="left" w:pos="1532"/>
        </w:tabs>
        <w:spacing w:before="68" w:line="240" w:lineRule="exact"/>
        <w:ind w:hanging="297"/>
        <w:rPr>
          <w:rFonts w:asciiTheme="minorHAnsi" w:hAnsiTheme="minorHAnsi" w:cstheme="minorHAnsi"/>
          <w:sz w:val="24"/>
          <w:szCs w:val="24"/>
        </w:rPr>
      </w:pPr>
      <w:r w:rsidRPr="008F3E86">
        <w:rPr>
          <w:rFonts w:asciiTheme="minorHAnsi" w:hAnsiTheme="minorHAnsi" w:cstheme="minorHAnsi"/>
          <w:sz w:val="24"/>
          <w:szCs w:val="24"/>
        </w:rPr>
        <w:t>İş Sağlığı ve Güvenliği talimatlarının oluşturulması,</w:t>
      </w:r>
    </w:p>
    <w:p w:rsidR="00AB4049" w:rsidRDefault="002B6853">
      <w:pPr>
        <w:pStyle w:val="ListeParagraf"/>
        <w:numPr>
          <w:ilvl w:val="0"/>
          <w:numId w:val="89"/>
        </w:numPr>
        <w:tabs>
          <w:tab w:val="left" w:pos="1532"/>
        </w:tabs>
        <w:spacing w:before="8" w:line="216" w:lineRule="auto"/>
        <w:ind w:left="1235" w:right="3711" w:firstLine="0"/>
        <w:rPr>
          <w:rFonts w:asciiTheme="minorHAnsi" w:hAnsiTheme="minorHAnsi" w:cstheme="minorHAnsi"/>
          <w:sz w:val="24"/>
          <w:szCs w:val="24"/>
        </w:rPr>
      </w:pPr>
      <w:r w:rsidRPr="008F3E86">
        <w:rPr>
          <w:rFonts w:asciiTheme="minorHAnsi" w:hAnsiTheme="minorHAnsi" w:cstheme="minorHAnsi"/>
          <w:sz w:val="24"/>
          <w:szCs w:val="24"/>
        </w:rPr>
        <w:t xml:space="preserve">Acil toplanma yerleri ve yönlendirme işaretlerinin belirlenmesi, </w:t>
      </w:r>
    </w:p>
    <w:p w:rsidR="00322945" w:rsidRPr="008F3E86" w:rsidRDefault="002B6853">
      <w:pPr>
        <w:pStyle w:val="ListeParagraf"/>
        <w:numPr>
          <w:ilvl w:val="0"/>
          <w:numId w:val="89"/>
        </w:numPr>
        <w:tabs>
          <w:tab w:val="left" w:pos="1532"/>
        </w:tabs>
        <w:spacing w:before="8" w:line="216" w:lineRule="auto"/>
        <w:ind w:left="1235" w:right="3711" w:firstLine="0"/>
        <w:rPr>
          <w:rFonts w:asciiTheme="minorHAnsi" w:hAnsiTheme="minorHAnsi" w:cstheme="minorHAnsi"/>
          <w:sz w:val="24"/>
          <w:szCs w:val="24"/>
        </w:rPr>
      </w:pPr>
      <w:r w:rsidRPr="008F3E86">
        <w:rPr>
          <w:rFonts w:asciiTheme="minorHAnsi" w:hAnsiTheme="minorHAnsi" w:cstheme="minorHAnsi"/>
          <w:sz w:val="24"/>
          <w:szCs w:val="24"/>
        </w:rPr>
        <w:t>Yangın sistemlerinin kontrol edilmesi,</w:t>
      </w:r>
    </w:p>
    <w:p w:rsidR="00322945" w:rsidRPr="008F3E86" w:rsidRDefault="002B6853">
      <w:pPr>
        <w:pStyle w:val="ListeParagraf"/>
        <w:numPr>
          <w:ilvl w:val="0"/>
          <w:numId w:val="88"/>
        </w:numPr>
        <w:tabs>
          <w:tab w:val="left" w:pos="1532"/>
        </w:tabs>
        <w:spacing w:line="221" w:lineRule="exact"/>
        <w:ind w:hanging="297"/>
        <w:rPr>
          <w:rFonts w:asciiTheme="minorHAnsi" w:hAnsiTheme="minorHAnsi" w:cstheme="minorHAnsi"/>
          <w:sz w:val="24"/>
          <w:szCs w:val="24"/>
        </w:rPr>
      </w:pPr>
      <w:r w:rsidRPr="008F3E86">
        <w:rPr>
          <w:rFonts w:asciiTheme="minorHAnsi" w:hAnsiTheme="minorHAnsi" w:cstheme="minorHAnsi"/>
          <w:sz w:val="24"/>
          <w:szCs w:val="24"/>
        </w:rPr>
        <w:t>Operatör belgelerinin kontrol</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edilmesi,</w:t>
      </w:r>
    </w:p>
    <w:p w:rsidR="00322945" w:rsidRPr="008F3E86" w:rsidRDefault="002B6853">
      <w:pPr>
        <w:pStyle w:val="ListeParagraf"/>
        <w:numPr>
          <w:ilvl w:val="0"/>
          <w:numId w:val="88"/>
        </w:numPr>
        <w:tabs>
          <w:tab w:val="left" w:pos="1532"/>
        </w:tabs>
        <w:spacing w:line="228" w:lineRule="exact"/>
        <w:ind w:hanging="297"/>
        <w:rPr>
          <w:rFonts w:asciiTheme="minorHAnsi" w:hAnsiTheme="minorHAnsi" w:cstheme="minorHAnsi"/>
          <w:sz w:val="24"/>
          <w:szCs w:val="24"/>
        </w:rPr>
      </w:pPr>
      <w:r w:rsidRPr="008F3E86">
        <w:rPr>
          <w:rFonts w:asciiTheme="minorHAnsi" w:hAnsiTheme="minorHAnsi" w:cstheme="minorHAnsi"/>
          <w:sz w:val="24"/>
          <w:szCs w:val="24"/>
        </w:rPr>
        <w:t>Alarm ve tahliye tatbikatlarının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yapılması,</w:t>
      </w:r>
    </w:p>
    <w:p w:rsidR="00AB4049" w:rsidRDefault="002B6853">
      <w:pPr>
        <w:pStyle w:val="ListeParagraf"/>
        <w:numPr>
          <w:ilvl w:val="0"/>
          <w:numId w:val="88"/>
        </w:numPr>
        <w:tabs>
          <w:tab w:val="left" w:pos="1532"/>
        </w:tabs>
        <w:spacing w:before="8" w:line="216" w:lineRule="auto"/>
        <w:ind w:left="1235" w:right="1304" w:firstLine="0"/>
        <w:rPr>
          <w:rFonts w:asciiTheme="minorHAnsi" w:hAnsiTheme="minorHAnsi" w:cstheme="minorHAnsi"/>
          <w:sz w:val="24"/>
          <w:szCs w:val="24"/>
        </w:rPr>
      </w:pPr>
      <w:r w:rsidRPr="008F3E86">
        <w:rPr>
          <w:rFonts w:asciiTheme="minorHAnsi" w:hAnsiTheme="minorHAnsi" w:cstheme="minorHAnsi"/>
          <w:sz w:val="24"/>
          <w:szCs w:val="24"/>
        </w:rPr>
        <w:t xml:space="preserve">Kullanılan tehlikeli kimyasalların analizi MSDS (Kimyasal Madde Güvenlik </w:t>
      </w:r>
      <w:proofErr w:type="gramStart"/>
      <w:r w:rsidRPr="008F3E86">
        <w:rPr>
          <w:rFonts w:asciiTheme="minorHAnsi" w:hAnsiTheme="minorHAnsi" w:cstheme="minorHAnsi"/>
          <w:sz w:val="24"/>
          <w:szCs w:val="24"/>
        </w:rPr>
        <w:t xml:space="preserve">Veri </w:t>
      </w:r>
      <w:r w:rsidR="007F7E79">
        <w:rPr>
          <w:rFonts w:asciiTheme="minorHAnsi" w:hAnsiTheme="minorHAnsi" w:cstheme="minorHAnsi"/>
          <w:sz w:val="24"/>
          <w:szCs w:val="24"/>
        </w:rPr>
        <w:t xml:space="preserve">   </w:t>
      </w:r>
      <w:r w:rsidRPr="008F3E86">
        <w:rPr>
          <w:rFonts w:asciiTheme="minorHAnsi" w:hAnsiTheme="minorHAnsi" w:cstheme="minorHAnsi"/>
          <w:sz w:val="24"/>
          <w:szCs w:val="24"/>
        </w:rPr>
        <w:t>Karnesi</w:t>
      </w:r>
      <w:proofErr w:type="gramEnd"/>
      <w:r w:rsidRPr="008F3E86">
        <w:rPr>
          <w:rFonts w:asciiTheme="minorHAnsi" w:hAnsiTheme="minorHAnsi" w:cstheme="minorHAnsi"/>
          <w:sz w:val="24"/>
          <w:szCs w:val="24"/>
        </w:rPr>
        <w:t xml:space="preserve">) </w:t>
      </w:r>
    </w:p>
    <w:p w:rsidR="00322945" w:rsidRPr="008F3E86" w:rsidRDefault="002B6853">
      <w:pPr>
        <w:pStyle w:val="ListeParagraf"/>
        <w:numPr>
          <w:ilvl w:val="0"/>
          <w:numId w:val="88"/>
        </w:numPr>
        <w:tabs>
          <w:tab w:val="left" w:pos="1532"/>
        </w:tabs>
        <w:spacing w:before="8" w:line="216" w:lineRule="auto"/>
        <w:ind w:left="1235" w:right="1304" w:firstLine="0"/>
        <w:rPr>
          <w:rFonts w:asciiTheme="minorHAnsi" w:hAnsiTheme="minorHAnsi" w:cstheme="minorHAnsi"/>
          <w:sz w:val="24"/>
          <w:szCs w:val="24"/>
        </w:rPr>
      </w:pPr>
      <w:r w:rsidRPr="008F3E86">
        <w:rPr>
          <w:rFonts w:asciiTheme="minorHAnsi" w:hAnsiTheme="minorHAnsi" w:cstheme="minorHAnsi"/>
          <w:sz w:val="24"/>
          <w:szCs w:val="24"/>
        </w:rPr>
        <w:t>Dış alan ve çevre düzenlemelerinin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incelenmesi,</w:t>
      </w:r>
    </w:p>
    <w:p w:rsidR="00322945" w:rsidRPr="008F3E86" w:rsidRDefault="002B6853">
      <w:pPr>
        <w:pStyle w:val="ListeParagraf"/>
        <w:numPr>
          <w:ilvl w:val="0"/>
          <w:numId w:val="87"/>
        </w:numPr>
        <w:tabs>
          <w:tab w:val="left" w:pos="1532"/>
        </w:tabs>
        <w:spacing w:line="218" w:lineRule="exact"/>
        <w:ind w:hanging="297"/>
        <w:rPr>
          <w:rFonts w:asciiTheme="minorHAnsi" w:hAnsiTheme="minorHAnsi" w:cstheme="minorHAnsi"/>
          <w:sz w:val="24"/>
          <w:szCs w:val="24"/>
        </w:rPr>
      </w:pPr>
      <w:r w:rsidRPr="008F3E86">
        <w:rPr>
          <w:rFonts w:asciiTheme="minorHAnsi" w:hAnsiTheme="minorHAnsi" w:cstheme="minorHAnsi"/>
          <w:sz w:val="24"/>
          <w:szCs w:val="24"/>
        </w:rPr>
        <w:t>Basınçlı tüp alanlarının</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belirlenmesi,</w:t>
      </w:r>
    </w:p>
    <w:p w:rsidR="00322945" w:rsidRPr="008F3E86" w:rsidRDefault="002B6853">
      <w:pPr>
        <w:pStyle w:val="ListeParagraf"/>
        <w:numPr>
          <w:ilvl w:val="0"/>
          <w:numId w:val="87"/>
        </w:numPr>
        <w:tabs>
          <w:tab w:val="left" w:pos="1532"/>
        </w:tabs>
        <w:spacing w:line="239" w:lineRule="exact"/>
        <w:ind w:hanging="297"/>
        <w:rPr>
          <w:rFonts w:asciiTheme="minorHAnsi" w:hAnsiTheme="minorHAnsi" w:cstheme="minorHAnsi"/>
          <w:sz w:val="24"/>
          <w:szCs w:val="24"/>
        </w:rPr>
      </w:pPr>
      <w:r w:rsidRPr="008F3E86">
        <w:rPr>
          <w:rFonts w:asciiTheme="minorHAnsi" w:hAnsiTheme="minorHAnsi" w:cstheme="minorHAnsi"/>
          <w:sz w:val="24"/>
          <w:szCs w:val="24"/>
        </w:rPr>
        <w:lastRenderedPageBreak/>
        <w:t>Duyuru ve iletişim panolarının aktif</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kullanılması.</w:t>
      </w:r>
    </w:p>
    <w:p w:rsidR="00AB4049" w:rsidRDefault="002B6853">
      <w:pPr>
        <w:pStyle w:val="ListeParagraf"/>
        <w:numPr>
          <w:ilvl w:val="0"/>
          <w:numId w:val="87"/>
        </w:numPr>
        <w:tabs>
          <w:tab w:val="left" w:pos="1532"/>
        </w:tabs>
        <w:ind w:left="1236" w:right="1385" w:firstLine="0"/>
        <w:rPr>
          <w:rFonts w:asciiTheme="minorHAnsi" w:hAnsiTheme="minorHAnsi" w:cstheme="minorHAnsi"/>
          <w:sz w:val="24"/>
          <w:szCs w:val="24"/>
        </w:rPr>
      </w:pPr>
      <w:r w:rsidRPr="008F3E86">
        <w:rPr>
          <w:rFonts w:asciiTheme="minorHAnsi" w:hAnsiTheme="minorHAnsi" w:cstheme="minorHAnsi"/>
          <w:sz w:val="24"/>
          <w:szCs w:val="24"/>
        </w:rPr>
        <w:t xml:space="preserve">Yapılan değerlendirmeler sonucunda ihtiyaç olan düzeltici faaliyetlerin gerçekleştirilmesi, </w:t>
      </w:r>
    </w:p>
    <w:p w:rsidR="00322945" w:rsidRPr="008F3E86" w:rsidRDefault="002B6853">
      <w:pPr>
        <w:pStyle w:val="ListeParagraf"/>
        <w:numPr>
          <w:ilvl w:val="0"/>
          <w:numId w:val="87"/>
        </w:numPr>
        <w:tabs>
          <w:tab w:val="left" w:pos="1532"/>
        </w:tabs>
        <w:ind w:left="1236" w:right="1385" w:firstLine="0"/>
        <w:rPr>
          <w:rFonts w:asciiTheme="minorHAnsi" w:hAnsiTheme="minorHAnsi" w:cstheme="minorHAnsi"/>
          <w:sz w:val="24"/>
          <w:szCs w:val="24"/>
        </w:rPr>
      </w:pPr>
      <w:r w:rsidRPr="008F3E86">
        <w:rPr>
          <w:rFonts w:asciiTheme="minorHAnsi" w:hAnsiTheme="minorHAnsi" w:cstheme="minorHAnsi"/>
          <w:sz w:val="24"/>
          <w:szCs w:val="24"/>
        </w:rPr>
        <w:t>Form ve belgeler ile raporlamanın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yapılması,</w:t>
      </w:r>
    </w:p>
    <w:p w:rsidR="00322945" w:rsidRPr="008F3E86" w:rsidRDefault="002B6853">
      <w:pPr>
        <w:pStyle w:val="GvdeMetni"/>
        <w:ind w:left="1236"/>
        <w:rPr>
          <w:rFonts w:asciiTheme="minorHAnsi" w:hAnsiTheme="minorHAnsi" w:cstheme="minorHAnsi"/>
          <w:sz w:val="24"/>
          <w:szCs w:val="24"/>
        </w:rPr>
      </w:pPr>
      <w:r w:rsidRPr="008F3E86">
        <w:rPr>
          <w:rFonts w:asciiTheme="minorHAnsi" w:hAnsiTheme="minorHAnsi" w:cstheme="minorHAnsi"/>
          <w:sz w:val="24"/>
          <w:szCs w:val="24"/>
        </w:rPr>
        <w:t>29-Yapılanların gözden geçirilmesi ve sürecin devamlılığının sağlanması,</w:t>
      </w:r>
    </w:p>
    <w:p w:rsidR="00322945" w:rsidRPr="008F3E86" w:rsidRDefault="00322945">
      <w:pPr>
        <w:pStyle w:val="GvdeMetni"/>
        <w:spacing w:before="6"/>
        <w:ind w:left="0"/>
        <w:rPr>
          <w:rFonts w:asciiTheme="minorHAnsi" w:hAnsiTheme="minorHAnsi" w:cstheme="minorHAnsi"/>
          <w:sz w:val="24"/>
          <w:szCs w:val="24"/>
        </w:rPr>
      </w:pPr>
    </w:p>
    <w:p w:rsidR="00322945" w:rsidRPr="008F3E86" w:rsidRDefault="002B6853" w:rsidP="00FB7235">
      <w:pPr>
        <w:pStyle w:val="Balk2"/>
        <w:numPr>
          <w:ilvl w:val="1"/>
          <w:numId w:val="107"/>
        </w:numPr>
        <w:spacing w:line="251" w:lineRule="exact"/>
        <w:rPr>
          <w:rFonts w:asciiTheme="minorHAnsi" w:hAnsiTheme="minorHAnsi" w:cstheme="minorHAnsi"/>
          <w:sz w:val="24"/>
          <w:szCs w:val="24"/>
        </w:rPr>
      </w:pPr>
      <w:r w:rsidRPr="008F3E86">
        <w:rPr>
          <w:rFonts w:asciiTheme="minorHAnsi" w:hAnsiTheme="minorHAnsi" w:cstheme="minorHAnsi"/>
          <w:color w:val="FF0000"/>
          <w:sz w:val="24"/>
          <w:szCs w:val="24"/>
        </w:rPr>
        <w:t>ÇALIŞAN TEMSİLCİSİ:</w:t>
      </w:r>
    </w:p>
    <w:p w:rsidR="00322945" w:rsidRPr="008F3E86" w:rsidRDefault="002B6853">
      <w:pPr>
        <w:pStyle w:val="GvdeMetni"/>
        <w:ind w:right="794" w:firstLine="708"/>
        <w:rPr>
          <w:rFonts w:asciiTheme="minorHAnsi" w:hAnsiTheme="minorHAnsi" w:cstheme="minorHAnsi"/>
          <w:sz w:val="24"/>
          <w:szCs w:val="24"/>
        </w:rPr>
      </w:pPr>
      <w:proofErr w:type="gramStart"/>
      <w:r w:rsidRPr="008F3E86">
        <w:rPr>
          <w:rFonts w:asciiTheme="minorHAnsi" w:hAnsiTheme="minorHAnsi" w:cstheme="minorHAnsi"/>
          <w:sz w:val="24"/>
          <w:szCs w:val="24"/>
        </w:rPr>
        <w:t xml:space="preserve">6331 Sayılı İş kanununu 20. maddesi ve “Çalışan Temsilcisinin Nitelikleri ve Seçilme Usul ve Esaslarına ilişkin Tebliğ” gereğince okul ve kurumlar da işveren tarafından işyerinin değişik bölümlerindeki </w:t>
      </w:r>
      <w:proofErr w:type="spellStart"/>
      <w:r w:rsidRPr="008F3E86">
        <w:rPr>
          <w:rFonts w:asciiTheme="minorHAnsi" w:hAnsiTheme="minorHAnsi" w:cstheme="minorHAnsi"/>
          <w:sz w:val="24"/>
          <w:szCs w:val="24"/>
        </w:rPr>
        <w:t>riskIer</w:t>
      </w:r>
      <w:proofErr w:type="spellEnd"/>
      <w:r w:rsidRPr="008F3E86">
        <w:rPr>
          <w:rFonts w:asciiTheme="minorHAnsi" w:hAnsiTheme="minorHAnsi" w:cstheme="minorHAnsi"/>
          <w:sz w:val="24"/>
          <w:szCs w:val="24"/>
        </w:rPr>
        <w:t xml:space="preserve"> ve çalışan sayılarını göz önünde bulundurarak dengeli dağılıma özen göstermek kaydıyla, çalışanlar arasından yapılacak seçimle veya seçimle belirlenemediği durumda atama yoluyla aşağıda belirtilen sayılarda iş sağlığı ve güvenliği çalışan temsilcisi görevlendirilir:</w:t>
      </w:r>
      <w:proofErr w:type="gramEnd"/>
    </w:p>
    <w:p w:rsidR="00322945" w:rsidRPr="008F3E86" w:rsidRDefault="00322945">
      <w:pPr>
        <w:pStyle w:val="GvdeMetni"/>
        <w:spacing w:before="8"/>
        <w:ind w:left="0"/>
        <w:rPr>
          <w:rFonts w:asciiTheme="minorHAnsi" w:hAnsiTheme="minorHAnsi" w:cstheme="minorHAnsi"/>
          <w:sz w:val="24"/>
          <w:szCs w:val="24"/>
        </w:rPr>
      </w:pPr>
    </w:p>
    <w:p w:rsidR="00322945" w:rsidRPr="008F3E86" w:rsidRDefault="002B6853">
      <w:pPr>
        <w:pStyle w:val="GvdeMetni"/>
        <w:ind w:left="571"/>
        <w:rPr>
          <w:rFonts w:asciiTheme="minorHAnsi" w:hAnsiTheme="minorHAnsi" w:cstheme="minorHAnsi"/>
          <w:sz w:val="24"/>
          <w:szCs w:val="24"/>
        </w:rPr>
      </w:pPr>
      <w:r w:rsidRPr="008F3E86">
        <w:rPr>
          <w:rFonts w:asciiTheme="minorHAnsi" w:hAnsiTheme="minorHAnsi" w:cstheme="minorHAnsi"/>
          <w:sz w:val="24"/>
          <w:szCs w:val="24"/>
        </w:rPr>
        <w:t>-İki ile elli arasında çalışanı bulunan işyerlerinde bir</w:t>
      </w:r>
    </w:p>
    <w:p w:rsidR="00322945" w:rsidRPr="008F3E86" w:rsidRDefault="002B6853">
      <w:pPr>
        <w:pStyle w:val="GvdeMetni"/>
        <w:spacing w:before="76"/>
        <w:rPr>
          <w:rFonts w:asciiTheme="minorHAnsi" w:hAnsiTheme="minorHAnsi" w:cstheme="minorHAnsi"/>
          <w:sz w:val="24"/>
          <w:szCs w:val="24"/>
        </w:rPr>
      </w:pPr>
      <w:r w:rsidRPr="008F3E86">
        <w:rPr>
          <w:rFonts w:asciiTheme="minorHAnsi" w:hAnsiTheme="minorHAnsi" w:cstheme="minorHAnsi"/>
          <w:sz w:val="24"/>
          <w:szCs w:val="24"/>
        </w:rPr>
        <w:t>-</w:t>
      </w:r>
      <w:proofErr w:type="spellStart"/>
      <w:r w:rsidRPr="008F3E86">
        <w:rPr>
          <w:rFonts w:asciiTheme="minorHAnsi" w:hAnsiTheme="minorHAnsi" w:cstheme="minorHAnsi"/>
          <w:sz w:val="24"/>
          <w:szCs w:val="24"/>
        </w:rPr>
        <w:t>Ellibir</w:t>
      </w:r>
      <w:proofErr w:type="spellEnd"/>
      <w:r w:rsidRPr="008F3E86">
        <w:rPr>
          <w:rFonts w:asciiTheme="minorHAnsi" w:hAnsiTheme="minorHAnsi" w:cstheme="minorHAnsi"/>
          <w:sz w:val="24"/>
          <w:szCs w:val="24"/>
        </w:rPr>
        <w:t xml:space="preserve"> ile yüz arasında çalışanı bulunan işyerlerinde iki</w:t>
      </w:r>
    </w:p>
    <w:p w:rsidR="00322945" w:rsidRPr="008F3E86" w:rsidRDefault="002B6853">
      <w:pPr>
        <w:pStyle w:val="GvdeMetni"/>
        <w:spacing w:before="160"/>
        <w:rPr>
          <w:rFonts w:asciiTheme="minorHAnsi" w:hAnsiTheme="minorHAnsi" w:cstheme="minorHAnsi"/>
          <w:sz w:val="24"/>
          <w:szCs w:val="24"/>
        </w:rPr>
      </w:pPr>
      <w:r w:rsidRPr="008F3E86">
        <w:rPr>
          <w:rFonts w:asciiTheme="minorHAnsi" w:hAnsiTheme="minorHAnsi" w:cstheme="minorHAnsi"/>
          <w:sz w:val="24"/>
          <w:szCs w:val="24"/>
        </w:rPr>
        <w:t>-</w:t>
      </w:r>
      <w:proofErr w:type="spellStart"/>
      <w:r w:rsidRPr="008F3E86">
        <w:rPr>
          <w:rFonts w:asciiTheme="minorHAnsi" w:hAnsiTheme="minorHAnsi" w:cstheme="minorHAnsi"/>
          <w:sz w:val="24"/>
          <w:szCs w:val="24"/>
        </w:rPr>
        <w:t>Yüzbir</w:t>
      </w:r>
      <w:proofErr w:type="spellEnd"/>
      <w:r w:rsidRPr="008F3E86">
        <w:rPr>
          <w:rFonts w:asciiTheme="minorHAnsi" w:hAnsiTheme="minorHAnsi" w:cstheme="minorHAnsi"/>
          <w:sz w:val="24"/>
          <w:szCs w:val="24"/>
        </w:rPr>
        <w:t xml:space="preserve"> ile </w:t>
      </w:r>
      <w:proofErr w:type="spellStart"/>
      <w:r w:rsidRPr="008F3E86">
        <w:rPr>
          <w:rFonts w:asciiTheme="minorHAnsi" w:hAnsiTheme="minorHAnsi" w:cstheme="minorHAnsi"/>
          <w:sz w:val="24"/>
          <w:szCs w:val="24"/>
        </w:rPr>
        <w:t>beşyüz</w:t>
      </w:r>
      <w:proofErr w:type="spellEnd"/>
      <w:r w:rsidRPr="008F3E86">
        <w:rPr>
          <w:rFonts w:asciiTheme="minorHAnsi" w:hAnsiTheme="minorHAnsi" w:cstheme="minorHAnsi"/>
          <w:sz w:val="24"/>
          <w:szCs w:val="24"/>
        </w:rPr>
        <w:t xml:space="preserve"> arasında çalışanı bulunan işyerlerinde üç</w:t>
      </w:r>
    </w:p>
    <w:p w:rsidR="00322945" w:rsidRPr="008F3E86" w:rsidRDefault="002B6853">
      <w:pPr>
        <w:pStyle w:val="GvdeMetni"/>
        <w:spacing w:before="162"/>
        <w:rPr>
          <w:rFonts w:asciiTheme="minorHAnsi" w:hAnsiTheme="minorHAnsi" w:cstheme="minorHAnsi"/>
          <w:sz w:val="24"/>
          <w:szCs w:val="24"/>
        </w:rPr>
      </w:pPr>
      <w:r w:rsidRPr="008F3E86">
        <w:rPr>
          <w:rFonts w:asciiTheme="minorHAnsi" w:hAnsiTheme="minorHAnsi" w:cstheme="minorHAnsi"/>
          <w:sz w:val="24"/>
          <w:szCs w:val="24"/>
        </w:rPr>
        <w:t>-</w:t>
      </w:r>
      <w:proofErr w:type="spellStart"/>
      <w:r w:rsidRPr="008F3E86">
        <w:rPr>
          <w:rFonts w:asciiTheme="minorHAnsi" w:hAnsiTheme="minorHAnsi" w:cstheme="minorHAnsi"/>
          <w:sz w:val="24"/>
          <w:szCs w:val="24"/>
        </w:rPr>
        <w:t>Beşyüzbir</w:t>
      </w:r>
      <w:proofErr w:type="spellEnd"/>
      <w:r w:rsidRPr="008F3E86">
        <w:rPr>
          <w:rFonts w:asciiTheme="minorHAnsi" w:hAnsiTheme="minorHAnsi" w:cstheme="minorHAnsi"/>
          <w:sz w:val="24"/>
          <w:szCs w:val="24"/>
        </w:rPr>
        <w:t xml:space="preserve"> ile bin arasında çalışanı bulunan işyerlerinde dört</w:t>
      </w:r>
    </w:p>
    <w:p w:rsidR="00322945" w:rsidRPr="008F3E86" w:rsidRDefault="002B6853">
      <w:pPr>
        <w:pStyle w:val="GvdeMetni"/>
        <w:spacing w:before="160"/>
        <w:rPr>
          <w:rFonts w:asciiTheme="minorHAnsi" w:hAnsiTheme="minorHAnsi" w:cstheme="minorHAnsi"/>
          <w:sz w:val="24"/>
          <w:szCs w:val="24"/>
        </w:rPr>
      </w:pPr>
      <w:r w:rsidRPr="008F3E86">
        <w:rPr>
          <w:rFonts w:asciiTheme="minorHAnsi" w:hAnsiTheme="minorHAnsi" w:cstheme="minorHAnsi"/>
          <w:sz w:val="24"/>
          <w:szCs w:val="24"/>
        </w:rPr>
        <w:t>-</w:t>
      </w:r>
      <w:proofErr w:type="spellStart"/>
      <w:r w:rsidRPr="008F3E86">
        <w:rPr>
          <w:rFonts w:asciiTheme="minorHAnsi" w:hAnsiTheme="minorHAnsi" w:cstheme="minorHAnsi"/>
          <w:sz w:val="24"/>
          <w:szCs w:val="24"/>
        </w:rPr>
        <w:t>Binbir</w:t>
      </w:r>
      <w:proofErr w:type="spellEnd"/>
      <w:r w:rsidRPr="008F3E86">
        <w:rPr>
          <w:rFonts w:asciiTheme="minorHAnsi" w:hAnsiTheme="minorHAnsi" w:cstheme="minorHAnsi"/>
          <w:sz w:val="24"/>
          <w:szCs w:val="24"/>
        </w:rPr>
        <w:t xml:space="preserve"> ile </w:t>
      </w:r>
      <w:proofErr w:type="spellStart"/>
      <w:r w:rsidRPr="008F3E86">
        <w:rPr>
          <w:rFonts w:asciiTheme="minorHAnsi" w:hAnsiTheme="minorHAnsi" w:cstheme="minorHAnsi"/>
          <w:sz w:val="24"/>
          <w:szCs w:val="24"/>
        </w:rPr>
        <w:t>ikibin</w:t>
      </w:r>
      <w:proofErr w:type="spellEnd"/>
      <w:r w:rsidRPr="008F3E86">
        <w:rPr>
          <w:rFonts w:asciiTheme="minorHAnsi" w:hAnsiTheme="minorHAnsi" w:cstheme="minorHAnsi"/>
          <w:sz w:val="24"/>
          <w:szCs w:val="24"/>
        </w:rPr>
        <w:t xml:space="preserve"> arasında çalışanı bulunan işyerlerinde beş</w:t>
      </w:r>
    </w:p>
    <w:p w:rsidR="00322945" w:rsidRPr="008F3E86" w:rsidRDefault="002B6853">
      <w:pPr>
        <w:pStyle w:val="GvdeMetni"/>
        <w:spacing w:before="162"/>
        <w:ind w:left="516"/>
        <w:rPr>
          <w:rFonts w:asciiTheme="minorHAnsi" w:hAnsiTheme="minorHAnsi" w:cstheme="minorHAnsi"/>
          <w:sz w:val="24"/>
          <w:szCs w:val="24"/>
        </w:rPr>
      </w:pPr>
      <w:r w:rsidRPr="008F3E86">
        <w:rPr>
          <w:rFonts w:asciiTheme="minorHAnsi" w:hAnsiTheme="minorHAnsi" w:cstheme="minorHAnsi"/>
          <w:sz w:val="24"/>
          <w:szCs w:val="24"/>
        </w:rPr>
        <w:t>-</w:t>
      </w:r>
      <w:proofErr w:type="spellStart"/>
      <w:r w:rsidRPr="008F3E86">
        <w:rPr>
          <w:rFonts w:asciiTheme="minorHAnsi" w:hAnsiTheme="minorHAnsi" w:cstheme="minorHAnsi"/>
          <w:sz w:val="24"/>
          <w:szCs w:val="24"/>
        </w:rPr>
        <w:t>İkibinbir</w:t>
      </w:r>
      <w:proofErr w:type="spellEnd"/>
      <w:r w:rsidRPr="008F3E86">
        <w:rPr>
          <w:rFonts w:asciiTheme="minorHAnsi" w:hAnsiTheme="minorHAnsi" w:cstheme="minorHAnsi"/>
          <w:sz w:val="24"/>
          <w:szCs w:val="24"/>
        </w:rPr>
        <w:t xml:space="preserve"> ve üzeri çalışanı bulunan işyerlerinde altı</w:t>
      </w:r>
    </w:p>
    <w:p w:rsidR="00322945" w:rsidRPr="008F3E86" w:rsidRDefault="00322945">
      <w:pPr>
        <w:pStyle w:val="GvdeMetni"/>
        <w:ind w:left="0"/>
        <w:rPr>
          <w:rFonts w:asciiTheme="minorHAnsi" w:hAnsiTheme="minorHAnsi" w:cstheme="minorHAnsi"/>
          <w:sz w:val="24"/>
          <w:szCs w:val="24"/>
        </w:rPr>
      </w:pPr>
    </w:p>
    <w:p w:rsidR="00322945" w:rsidRDefault="00322945">
      <w:pPr>
        <w:pStyle w:val="GvdeMetni"/>
        <w:ind w:left="0"/>
        <w:rPr>
          <w:rFonts w:asciiTheme="minorHAnsi" w:hAnsiTheme="minorHAnsi" w:cstheme="minorHAnsi"/>
          <w:sz w:val="24"/>
          <w:szCs w:val="24"/>
        </w:rPr>
      </w:pPr>
    </w:p>
    <w:p w:rsidR="00322945" w:rsidRPr="008F3E86" w:rsidRDefault="002B6853" w:rsidP="00FB7235">
      <w:pPr>
        <w:pStyle w:val="Balk1"/>
        <w:numPr>
          <w:ilvl w:val="1"/>
          <w:numId w:val="107"/>
        </w:numPr>
        <w:spacing w:before="185"/>
        <w:rPr>
          <w:rFonts w:asciiTheme="minorHAnsi" w:hAnsiTheme="minorHAnsi" w:cstheme="minorHAnsi"/>
          <w:sz w:val="24"/>
          <w:szCs w:val="24"/>
        </w:rPr>
      </w:pPr>
      <w:r w:rsidRPr="008F3E86">
        <w:rPr>
          <w:rFonts w:asciiTheme="minorHAnsi" w:hAnsiTheme="minorHAnsi" w:cstheme="minorHAnsi"/>
          <w:color w:val="FF0000"/>
          <w:sz w:val="24"/>
          <w:szCs w:val="24"/>
        </w:rPr>
        <w:t>RİSK DEĞERLENDİRME ÇALIŞMALARI</w:t>
      </w:r>
    </w:p>
    <w:p w:rsidR="00322945" w:rsidRPr="008F3E86" w:rsidRDefault="00322945">
      <w:pPr>
        <w:pStyle w:val="GvdeMetni"/>
        <w:spacing w:before="7"/>
        <w:ind w:left="0"/>
        <w:rPr>
          <w:rFonts w:asciiTheme="minorHAnsi" w:hAnsiTheme="minorHAnsi" w:cstheme="minorHAnsi"/>
          <w:b/>
          <w:sz w:val="24"/>
          <w:szCs w:val="24"/>
        </w:rPr>
      </w:pPr>
    </w:p>
    <w:p w:rsidR="00322945" w:rsidRPr="008F3E86" w:rsidRDefault="002B6853">
      <w:pPr>
        <w:pStyle w:val="GvdeMetni"/>
        <w:spacing w:before="1"/>
        <w:ind w:right="850" w:firstLine="708"/>
        <w:rPr>
          <w:rFonts w:asciiTheme="minorHAnsi" w:hAnsiTheme="minorHAnsi" w:cstheme="minorHAnsi"/>
          <w:sz w:val="24"/>
          <w:szCs w:val="24"/>
        </w:rPr>
      </w:pPr>
      <w:r w:rsidRPr="008F3E86">
        <w:rPr>
          <w:rFonts w:asciiTheme="minorHAnsi" w:hAnsiTheme="minorHAnsi" w:cstheme="minorHAnsi"/>
          <w:sz w:val="24"/>
          <w:szCs w:val="24"/>
        </w:rPr>
        <w:t xml:space="preserve">İşyerinde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 </w:t>
      </w:r>
      <w:r w:rsidRPr="008F3E86">
        <w:rPr>
          <w:rFonts w:asciiTheme="minorHAnsi" w:hAnsiTheme="minorHAnsi" w:cstheme="minorHAnsi"/>
          <w:color w:val="FF0000"/>
          <w:sz w:val="24"/>
          <w:szCs w:val="24"/>
        </w:rPr>
        <w:t>risk değerlendirme çalışmaları</w:t>
      </w:r>
      <w:r w:rsidRPr="008F3E86">
        <w:rPr>
          <w:rFonts w:asciiTheme="minorHAnsi" w:hAnsiTheme="minorHAnsi" w:cstheme="minorHAnsi"/>
          <w:sz w:val="24"/>
          <w:szCs w:val="24"/>
        </w:rPr>
        <w:t>dır.</w:t>
      </w:r>
    </w:p>
    <w:p w:rsidR="00322945" w:rsidRPr="008F3E86" w:rsidRDefault="002B6853">
      <w:pPr>
        <w:pStyle w:val="Balk2"/>
        <w:spacing w:before="5" w:line="250" w:lineRule="exact"/>
        <w:ind w:left="516"/>
        <w:rPr>
          <w:rFonts w:asciiTheme="minorHAnsi" w:hAnsiTheme="minorHAnsi" w:cstheme="minorHAnsi"/>
          <w:sz w:val="24"/>
          <w:szCs w:val="24"/>
        </w:rPr>
      </w:pPr>
      <w:r w:rsidRPr="008F3E86">
        <w:rPr>
          <w:rFonts w:asciiTheme="minorHAnsi" w:hAnsiTheme="minorHAnsi" w:cstheme="minorHAnsi"/>
          <w:sz w:val="24"/>
          <w:szCs w:val="24"/>
        </w:rPr>
        <w:t>Riskler ne zaman tanımlanmalı ve değerlendirilmelidir?</w:t>
      </w:r>
    </w:p>
    <w:p w:rsidR="00322945" w:rsidRPr="008F3E86" w:rsidRDefault="002B6853">
      <w:pPr>
        <w:pStyle w:val="ListeParagraf"/>
        <w:numPr>
          <w:ilvl w:val="0"/>
          <w:numId w:val="86"/>
        </w:numPr>
        <w:tabs>
          <w:tab w:val="left" w:pos="737"/>
        </w:tabs>
        <w:spacing w:line="250" w:lineRule="exact"/>
        <w:ind w:hanging="222"/>
        <w:rPr>
          <w:rFonts w:asciiTheme="minorHAnsi" w:hAnsiTheme="minorHAnsi" w:cstheme="minorHAnsi"/>
          <w:sz w:val="24"/>
          <w:szCs w:val="24"/>
        </w:rPr>
      </w:pPr>
      <w:r w:rsidRPr="008F3E86">
        <w:rPr>
          <w:rFonts w:asciiTheme="minorHAnsi" w:hAnsiTheme="minorHAnsi" w:cstheme="minorHAnsi"/>
          <w:sz w:val="24"/>
          <w:szCs w:val="24"/>
        </w:rPr>
        <w:t>Yeni bir iş yapılacaksa veya hiç risk değerlendirmesi yapılmamışsa, işin yapılacağı</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yerde,</w:t>
      </w:r>
    </w:p>
    <w:p w:rsidR="00322945" w:rsidRPr="008F3E86" w:rsidRDefault="002B6853">
      <w:pPr>
        <w:pStyle w:val="ListeParagraf"/>
        <w:numPr>
          <w:ilvl w:val="0"/>
          <w:numId w:val="86"/>
        </w:numPr>
        <w:tabs>
          <w:tab w:val="left" w:pos="737"/>
        </w:tabs>
        <w:spacing w:before="2" w:line="252" w:lineRule="exact"/>
        <w:rPr>
          <w:rFonts w:asciiTheme="minorHAnsi" w:hAnsiTheme="minorHAnsi" w:cstheme="minorHAnsi"/>
          <w:sz w:val="24"/>
          <w:szCs w:val="24"/>
        </w:rPr>
      </w:pPr>
      <w:r w:rsidRPr="008F3E86">
        <w:rPr>
          <w:rFonts w:asciiTheme="minorHAnsi" w:hAnsiTheme="minorHAnsi" w:cstheme="minorHAnsi"/>
          <w:sz w:val="24"/>
          <w:szCs w:val="24"/>
        </w:rPr>
        <w:t>Kullanılan teknoloji düzeyinde değişiklik olduğu</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zaman,</w:t>
      </w:r>
    </w:p>
    <w:p w:rsidR="00322945" w:rsidRPr="008F3E86" w:rsidRDefault="002B6853">
      <w:pPr>
        <w:pStyle w:val="ListeParagraf"/>
        <w:numPr>
          <w:ilvl w:val="0"/>
          <w:numId w:val="86"/>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Mevzuat değişikliği olmuşsa veya yeni bir mevzuat yürürlüğe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girmişse,</w:t>
      </w:r>
    </w:p>
    <w:p w:rsidR="00322945" w:rsidRPr="008F3E86" w:rsidRDefault="002B6853">
      <w:pPr>
        <w:pStyle w:val="ListeParagraf"/>
        <w:numPr>
          <w:ilvl w:val="0"/>
          <w:numId w:val="86"/>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 xml:space="preserve">Kullanılan </w:t>
      </w:r>
      <w:proofErr w:type="gramStart"/>
      <w:r w:rsidRPr="008F3E86">
        <w:rPr>
          <w:rFonts w:asciiTheme="minorHAnsi" w:hAnsiTheme="minorHAnsi" w:cstheme="minorHAnsi"/>
          <w:sz w:val="24"/>
          <w:szCs w:val="24"/>
        </w:rPr>
        <w:t>ekipmanla</w:t>
      </w:r>
      <w:proofErr w:type="gramEnd"/>
      <w:r w:rsidRPr="008F3E86">
        <w:rPr>
          <w:rFonts w:asciiTheme="minorHAnsi" w:hAnsiTheme="minorHAnsi" w:cstheme="minorHAnsi"/>
          <w:sz w:val="24"/>
          <w:szCs w:val="24"/>
        </w:rPr>
        <w:t xml:space="preserve"> ilgili bir değişim söz konusu</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ise,</w:t>
      </w:r>
    </w:p>
    <w:p w:rsidR="00322945" w:rsidRPr="008F3E86" w:rsidRDefault="002B6853">
      <w:pPr>
        <w:pStyle w:val="ListeParagraf"/>
        <w:numPr>
          <w:ilvl w:val="0"/>
          <w:numId w:val="86"/>
        </w:numPr>
        <w:tabs>
          <w:tab w:val="left" w:pos="737"/>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Yeni bir teknik</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kullanılacaksa,</w:t>
      </w:r>
    </w:p>
    <w:p w:rsidR="00322945" w:rsidRPr="008F3E86" w:rsidRDefault="002B6853">
      <w:pPr>
        <w:pStyle w:val="ListeParagraf"/>
        <w:numPr>
          <w:ilvl w:val="0"/>
          <w:numId w:val="86"/>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Kullanılan cihazların veya tesislerin/alanların/binaların kullanım amacı</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değişmişse,</w:t>
      </w:r>
    </w:p>
    <w:p w:rsidR="00322945" w:rsidRPr="008F3E86" w:rsidRDefault="002B6853">
      <w:pPr>
        <w:pStyle w:val="ListeParagraf"/>
        <w:numPr>
          <w:ilvl w:val="0"/>
          <w:numId w:val="86"/>
        </w:numPr>
        <w:tabs>
          <w:tab w:val="left" w:pos="737"/>
        </w:tabs>
        <w:spacing w:before="2" w:line="252" w:lineRule="exact"/>
        <w:rPr>
          <w:rFonts w:asciiTheme="minorHAnsi" w:hAnsiTheme="minorHAnsi" w:cstheme="minorHAnsi"/>
          <w:sz w:val="24"/>
          <w:szCs w:val="24"/>
        </w:rPr>
      </w:pPr>
      <w:r w:rsidRPr="008F3E86">
        <w:rPr>
          <w:rFonts w:asciiTheme="minorHAnsi" w:hAnsiTheme="minorHAnsi" w:cstheme="minorHAnsi"/>
          <w:sz w:val="24"/>
          <w:szCs w:val="24"/>
        </w:rPr>
        <w:t>Yeni bir makine veya üretim aracı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alınmışsa,</w:t>
      </w:r>
    </w:p>
    <w:p w:rsidR="00322945" w:rsidRPr="008F3E86" w:rsidRDefault="002B6853">
      <w:pPr>
        <w:pStyle w:val="ListeParagraf"/>
        <w:numPr>
          <w:ilvl w:val="0"/>
          <w:numId w:val="86"/>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Yeni bir madde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kullanılacaksa,</w:t>
      </w:r>
    </w:p>
    <w:p w:rsidR="00322945" w:rsidRPr="008F3E86" w:rsidRDefault="002B6853">
      <w:pPr>
        <w:pStyle w:val="ListeParagraf"/>
        <w:numPr>
          <w:ilvl w:val="0"/>
          <w:numId w:val="86"/>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İş organizasyonunda veya iş akışında önemli değişikliklerin olması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durumunda,</w:t>
      </w:r>
    </w:p>
    <w:p w:rsidR="00322945" w:rsidRPr="008F3E86" w:rsidRDefault="002B6853">
      <w:pPr>
        <w:pStyle w:val="ListeParagraf"/>
        <w:numPr>
          <w:ilvl w:val="0"/>
          <w:numId w:val="86"/>
        </w:numPr>
        <w:tabs>
          <w:tab w:val="left" w:pos="848"/>
        </w:tabs>
        <w:spacing w:before="1" w:line="252" w:lineRule="exact"/>
        <w:ind w:left="847" w:hanging="332"/>
        <w:rPr>
          <w:rFonts w:asciiTheme="minorHAnsi" w:hAnsiTheme="minorHAnsi" w:cstheme="minorHAnsi"/>
          <w:sz w:val="24"/>
          <w:szCs w:val="24"/>
        </w:rPr>
      </w:pPr>
      <w:r w:rsidRPr="008F3E86">
        <w:rPr>
          <w:rFonts w:asciiTheme="minorHAnsi" w:hAnsiTheme="minorHAnsi" w:cstheme="minorHAnsi"/>
          <w:sz w:val="24"/>
          <w:szCs w:val="24"/>
        </w:rPr>
        <w:t>Kazalar, kazaya ramak kalmalar, işe bağlı sağlık sorunları ortaya çıktıktan hemen sonra ve</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çalışma</w:t>
      </w:r>
    </w:p>
    <w:p w:rsidR="00322945" w:rsidRPr="008F3E86" w:rsidRDefault="002B6853">
      <w:pPr>
        <w:pStyle w:val="GvdeMetni"/>
        <w:spacing w:line="252" w:lineRule="exact"/>
        <w:ind w:left="516"/>
        <w:rPr>
          <w:rFonts w:asciiTheme="minorHAnsi" w:hAnsiTheme="minorHAnsi" w:cstheme="minorHAnsi"/>
          <w:sz w:val="24"/>
          <w:szCs w:val="24"/>
        </w:rPr>
      </w:pPr>
      <w:proofErr w:type="gramStart"/>
      <w:r w:rsidRPr="008F3E86">
        <w:rPr>
          <w:rFonts w:asciiTheme="minorHAnsi" w:hAnsiTheme="minorHAnsi" w:cstheme="minorHAnsi"/>
          <w:sz w:val="24"/>
          <w:szCs w:val="24"/>
        </w:rPr>
        <w:t>şartlarını</w:t>
      </w:r>
      <w:proofErr w:type="gramEnd"/>
      <w:r w:rsidRPr="008F3E86">
        <w:rPr>
          <w:rFonts w:asciiTheme="minorHAnsi" w:hAnsiTheme="minorHAnsi" w:cstheme="minorHAnsi"/>
          <w:sz w:val="24"/>
          <w:szCs w:val="24"/>
        </w:rPr>
        <w:t>, faaliyetleri etkileyen durumlar ortaya çıkmışsa periyodik olarak risk değerlendirmesi, yapılmalıdır.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ind w:left="516" w:right="732" w:firstLine="708"/>
        <w:rPr>
          <w:rFonts w:asciiTheme="minorHAnsi" w:hAnsiTheme="minorHAnsi" w:cstheme="minorHAnsi"/>
          <w:sz w:val="24"/>
          <w:szCs w:val="24"/>
        </w:rPr>
      </w:pPr>
      <w:r w:rsidRPr="008F3E86">
        <w:rPr>
          <w:rFonts w:asciiTheme="minorHAnsi" w:hAnsiTheme="minorHAnsi" w:cstheme="minorHAnsi"/>
          <w:sz w:val="24"/>
          <w:szCs w:val="24"/>
        </w:rPr>
        <w:t>İşyerinde risk ve tehlikelerin tespiti için İSG Risk Değerlendirme Yönetmeliği 6.maddesine göre aşağıda yazılan kişilerden “</w:t>
      </w:r>
      <w:r w:rsidRPr="008F3E86">
        <w:rPr>
          <w:rFonts w:asciiTheme="minorHAnsi" w:hAnsiTheme="minorHAnsi" w:cstheme="minorHAnsi"/>
          <w:color w:val="FF0000"/>
          <w:sz w:val="24"/>
          <w:szCs w:val="24"/>
        </w:rPr>
        <w:t>Risk Değerlendirme Ekibi</w:t>
      </w:r>
      <w:r w:rsidRPr="008F3E86">
        <w:rPr>
          <w:rFonts w:asciiTheme="minorHAnsi" w:hAnsiTheme="minorHAnsi" w:cstheme="minorHAnsi"/>
          <w:sz w:val="24"/>
          <w:szCs w:val="24"/>
        </w:rPr>
        <w:t>” kurulur:</w:t>
      </w:r>
    </w:p>
    <w:p w:rsidR="00322945" w:rsidRPr="008F3E86" w:rsidRDefault="002B6853">
      <w:pPr>
        <w:pStyle w:val="ListeParagraf"/>
        <w:numPr>
          <w:ilvl w:val="0"/>
          <w:numId w:val="85"/>
        </w:numPr>
        <w:tabs>
          <w:tab w:val="left" w:pos="744"/>
        </w:tabs>
        <w:spacing w:before="1"/>
        <w:ind w:hanging="229"/>
        <w:rPr>
          <w:rFonts w:asciiTheme="minorHAnsi" w:hAnsiTheme="minorHAnsi" w:cstheme="minorHAnsi"/>
          <w:sz w:val="24"/>
          <w:szCs w:val="24"/>
        </w:rPr>
      </w:pPr>
      <w:proofErr w:type="gramStart"/>
      <w:r w:rsidRPr="008F3E86">
        <w:rPr>
          <w:rFonts w:asciiTheme="minorHAnsi" w:hAnsiTheme="minorHAnsi" w:cstheme="minorHAnsi"/>
          <w:sz w:val="24"/>
          <w:szCs w:val="24"/>
        </w:rPr>
        <w:t xml:space="preserve">İşveren veya işveren vekili. </w:t>
      </w:r>
      <w:proofErr w:type="gramEnd"/>
      <w:r w:rsidRPr="008F3E86">
        <w:rPr>
          <w:rFonts w:asciiTheme="minorHAnsi" w:hAnsiTheme="minorHAnsi" w:cstheme="minorHAnsi"/>
          <w:sz w:val="24"/>
          <w:szCs w:val="24"/>
        </w:rPr>
        <w:t>(Okul Md.)</w:t>
      </w:r>
    </w:p>
    <w:p w:rsidR="00322945" w:rsidRPr="008F3E86" w:rsidRDefault="002B6853">
      <w:pPr>
        <w:pStyle w:val="ListeParagraf"/>
        <w:numPr>
          <w:ilvl w:val="0"/>
          <w:numId w:val="85"/>
        </w:numPr>
        <w:tabs>
          <w:tab w:val="left" w:pos="756"/>
        </w:tabs>
        <w:spacing w:before="76"/>
        <w:ind w:left="756" w:hanging="241"/>
        <w:rPr>
          <w:rFonts w:asciiTheme="minorHAnsi" w:hAnsiTheme="minorHAnsi" w:cstheme="minorHAnsi"/>
          <w:sz w:val="24"/>
          <w:szCs w:val="24"/>
        </w:rPr>
      </w:pPr>
      <w:r w:rsidRPr="008F3E86">
        <w:rPr>
          <w:rFonts w:asciiTheme="minorHAnsi" w:hAnsiTheme="minorHAnsi" w:cstheme="minorHAnsi"/>
          <w:sz w:val="24"/>
          <w:szCs w:val="24"/>
        </w:rPr>
        <w:t>İşyerinde sağlık ve güvenlik hizmetini yürüten iş güvenliği uzmanları ile işyeri hekimleri.</w:t>
      </w:r>
      <w:r w:rsidRPr="008F3E86">
        <w:rPr>
          <w:rFonts w:asciiTheme="minorHAnsi" w:hAnsiTheme="minorHAnsi" w:cstheme="minorHAnsi"/>
          <w:spacing w:val="-20"/>
          <w:sz w:val="24"/>
          <w:szCs w:val="24"/>
        </w:rPr>
        <w:t xml:space="preserve"> </w:t>
      </w:r>
      <w:r w:rsidRPr="008F3E86">
        <w:rPr>
          <w:rFonts w:asciiTheme="minorHAnsi" w:hAnsiTheme="minorHAnsi" w:cstheme="minorHAnsi"/>
          <w:sz w:val="24"/>
          <w:szCs w:val="24"/>
        </w:rPr>
        <w:t>(varsa)</w:t>
      </w:r>
    </w:p>
    <w:p w:rsidR="00322945" w:rsidRPr="008F3E86" w:rsidRDefault="002B6853">
      <w:pPr>
        <w:pStyle w:val="ListeParagraf"/>
        <w:numPr>
          <w:ilvl w:val="0"/>
          <w:numId w:val="85"/>
        </w:numPr>
        <w:tabs>
          <w:tab w:val="left" w:pos="744"/>
        </w:tabs>
        <w:spacing w:before="70"/>
        <w:ind w:hanging="229"/>
        <w:rPr>
          <w:rFonts w:asciiTheme="minorHAnsi" w:hAnsiTheme="minorHAnsi" w:cstheme="minorHAnsi"/>
          <w:sz w:val="24"/>
          <w:szCs w:val="24"/>
        </w:rPr>
      </w:pPr>
      <w:proofErr w:type="gramStart"/>
      <w:r w:rsidRPr="008F3E86">
        <w:rPr>
          <w:rFonts w:asciiTheme="minorHAnsi" w:hAnsiTheme="minorHAnsi" w:cstheme="minorHAnsi"/>
          <w:sz w:val="24"/>
          <w:szCs w:val="24"/>
          <w:u w:val="single"/>
        </w:rPr>
        <w:t>İşyerindeki çalışan temsilcileri</w:t>
      </w:r>
      <w:r w:rsidRPr="008F3E86">
        <w:rPr>
          <w:rFonts w:asciiTheme="minorHAnsi" w:hAnsiTheme="minorHAnsi" w:cstheme="minorHAnsi"/>
          <w:sz w:val="24"/>
          <w:szCs w:val="24"/>
        </w:rPr>
        <w:t xml:space="preserve">. </w:t>
      </w:r>
      <w:proofErr w:type="gramEnd"/>
      <w:r w:rsidRPr="008F3E86">
        <w:rPr>
          <w:rFonts w:asciiTheme="minorHAnsi" w:hAnsiTheme="minorHAnsi" w:cstheme="minorHAnsi"/>
          <w:sz w:val="24"/>
          <w:szCs w:val="24"/>
        </w:rPr>
        <w:t>(Seçilen ya da</w:t>
      </w:r>
      <w:r w:rsidRPr="008F3E86">
        <w:rPr>
          <w:rFonts w:asciiTheme="minorHAnsi" w:hAnsiTheme="minorHAnsi" w:cstheme="minorHAnsi"/>
          <w:spacing w:val="-9"/>
          <w:sz w:val="24"/>
          <w:szCs w:val="24"/>
        </w:rPr>
        <w:t xml:space="preserve"> </w:t>
      </w:r>
      <w:proofErr w:type="spellStart"/>
      <w:proofErr w:type="gramStart"/>
      <w:r w:rsidRPr="008F3E86">
        <w:rPr>
          <w:rFonts w:asciiTheme="minorHAnsi" w:hAnsiTheme="minorHAnsi" w:cstheme="minorHAnsi"/>
          <w:sz w:val="24"/>
          <w:szCs w:val="24"/>
        </w:rPr>
        <w:t>Md.belirlediği</w:t>
      </w:r>
      <w:proofErr w:type="spellEnd"/>
      <w:proofErr w:type="gramEnd"/>
      <w:r w:rsidRPr="008F3E86">
        <w:rPr>
          <w:rFonts w:asciiTheme="minorHAnsi" w:hAnsiTheme="minorHAnsi" w:cstheme="minorHAnsi"/>
          <w:sz w:val="24"/>
          <w:szCs w:val="24"/>
        </w:rPr>
        <w:t>)</w:t>
      </w:r>
    </w:p>
    <w:p w:rsidR="00322945" w:rsidRDefault="002B6853">
      <w:pPr>
        <w:pStyle w:val="GvdeMetni"/>
        <w:spacing w:before="75" w:line="312" w:lineRule="auto"/>
        <w:ind w:left="516" w:right="830"/>
        <w:rPr>
          <w:rFonts w:asciiTheme="minorHAnsi" w:hAnsiTheme="minorHAnsi" w:cstheme="minorHAnsi"/>
          <w:sz w:val="24"/>
          <w:szCs w:val="24"/>
        </w:rPr>
      </w:pPr>
      <w:r w:rsidRPr="008F3E86">
        <w:rPr>
          <w:rFonts w:asciiTheme="minorHAnsi" w:hAnsiTheme="minorHAnsi" w:cstheme="minorHAnsi"/>
          <w:sz w:val="24"/>
          <w:szCs w:val="24"/>
          <w:u w:val="single"/>
        </w:rPr>
        <w:t xml:space="preserve">ç) İşyerindeki destek elemanları. </w:t>
      </w:r>
      <w:r w:rsidRPr="008F3E86">
        <w:rPr>
          <w:rFonts w:asciiTheme="minorHAnsi" w:hAnsiTheme="minorHAnsi" w:cstheme="minorHAnsi"/>
          <w:sz w:val="24"/>
          <w:szCs w:val="24"/>
        </w:rPr>
        <w:t xml:space="preserve">(İlkyardım, yangın, tahliye konularında bilgili </w:t>
      </w:r>
      <w:proofErr w:type="spellStart"/>
      <w:proofErr w:type="gramStart"/>
      <w:r w:rsidRPr="008F3E86">
        <w:rPr>
          <w:rFonts w:asciiTheme="minorHAnsi" w:hAnsiTheme="minorHAnsi" w:cstheme="minorHAnsi"/>
          <w:sz w:val="24"/>
          <w:szCs w:val="24"/>
        </w:rPr>
        <w:t>öğrt.ya</w:t>
      </w:r>
      <w:proofErr w:type="spellEnd"/>
      <w:proofErr w:type="gramEnd"/>
      <w:r w:rsidRPr="008F3E86">
        <w:rPr>
          <w:rFonts w:asciiTheme="minorHAnsi" w:hAnsiTheme="minorHAnsi" w:cstheme="minorHAnsi"/>
          <w:sz w:val="24"/>
          <w:szCs w:val="24"/>
        </w:rPr>
        <w:t xml:space="preserve"> da memur. 50 kişiye 1 kişi olacak şekilde destek elemanı, tehlikeli gruptaki işyerleri/okullarda 10 kişiye 1 ilkyardımcı</w:t>
      </w:r>
      <w:proofErr w:type="gramStart"/>
      <w:r w:rsidRPr="008F3E86">
        <w:rPr>
          <w:rFonts w:asciiTheme="minorHAnsi" w:hAnsiTheme="minorHAnsi" w:cstheme="minorHAnsi"/>
          <w:sz w:val="24"/>
          <w:szCs w:val="24"/>
        </w:rPr>
        <w:t>)</w:t>
      </w:r>
      <w:proofErr w:type="gramEnd"/>
    </w:p>
    <w:p w:rsidR="00322945" w:rsidRPr="008F3E86" w:rsidRDefault="002B6853">
      <w:pPr>
        <w:pStyle w:val="ListeParagraf"/>
        <w:numPr>
          <w:ilvl w:val="0"/>
          <w:numId w:val="85"/>
        </w:numPr>
        <w:tabs>
          <w:tab w:val="left" w:pos="757"/>
        </w:tabs>
        <w:spacing w:before="3" w:line="312" w:lineRule="auto"/>
        <w:ind w:left="515" w:right="1124" w:firstLine="0"/>
        <w:rPr>
          <w:rFonts w:asciiTheme="minorHAnsi" w:hAnsiTheme="minorHAnsi" w:cstheme="minorHAnsi"/>
          <w:sz w:val="24"/>
          <w:szCs w:val="24"/>
        </w:rPr>
      </w:pPr>
      <w:r w:rsidRPr="008F3E86">
        <w:rPr>
          <w:rFonts w:asciiTheme="minorHAnsi" w:hAnsiTheme="minorHAnsi" w:cstheme="minorHAnsi"/>
          <w:sz w:val="24"/>
          <w:szCs w:val="24"/>
          <w:u w:val="single"/>
        </w:rPr>
        <w:t xml:space="preserve">İşyerindeki bütün birimleri temsil edecek şekilde belirlenen ve işyerinde yürütülen </w:t>
      </w:r>
      <w:r w:rsidRPr="008F3E86">
        <w:rPr>
          <w:rFonts w:asciiTheme="minorHAnsi" w:hAnsiTheme="minorHAnsi" w:cstheme="minorHAnsi"/>
          <w:sz w:val="24"/>
          <w:szCs w:val="24"/>
          <w:u w:val="single"/>
        </w:rPr>
        <w:lastRenderedPageBreak/>
        <w:t>çalışmalar,</w:t>
      </w:r>
      <w:r w:rsidRPr="008F3E86">
        <w:rPr>
          <w:rFonts w:asciiTheme="minorHAnsi" w:hAnsiTheme="minorHAnsi" w:cstheme="minorHAnsi"/>
          <w:spacing w:val="-36"/>
          <w:sz w:val="24"/>
          <w:szCs w:val="24"/>
          <w:u w:val="single"/>
        </w:rPr>
        <w:t xml:space="preserve"> </w:t>
      </w:r>
      <w:r w:rsidRPr="008F3E86">
        <w:rPr>
          <w:rFonts w:asciiTheme="minorHAnsi" w:hAnsiTheme="minorHAnsi" w:cstheme="minorHAnsi"/>
          <w:sz w:val="24"/>
          <w:szCs w:val="24"/>
          <w:u w:val="single"/>
        </w:rPr>
        <w:t>mevcut veya muhtemel tehlike kaynakları ile riskler konusunda bilgi sahibi çalışanlar.</w:t>
      </w:r>
      <w:r w:rsidRPr="008F3E86">
        <w:rPr>
          <w:rFonts w:asciiTheme="minorHAnsi" w:hAnsiTheme="minorHAnsi" w:cstheme="minorHAnsi"/>
          <w:sz w:val="24"/>
          <w:szCs w:val="24"/>
        </w:rPr>
        <w:t xml:space="preserve"> (Alan</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Şefleri)</w:t>
      </w:r>
    </w:p>
    <w:p w:rsidR="00322945" w:rsidRPr="008F3E86" w:rsidRDefault="002B6853">
      <w:pPr>
        <w:pStyle w:val="ListeParagraf"/>
        <w:numPr>
          <w:ilvl w:val="0"/>
          <w:numId w:val="84"/>
        </w:numPr>
        <w:tabs>
          <w:tab w:val="left" w:pos="831"/>
        </w:tabs>
        <w:ind w:right="754" w:firstLine="0"/>
        <w:rPr>
          <w:rFonts w:asciiTheme="minorHAnsi" w:hAnsiTheme="minorHAnsi" w:cstheme="minorHAnsi"/>
          <w:sz w:val="24"/>
          <w:szCs w:val="24"/>
        </w:rPr>
      </w:pPr>
      <w:r w:rsidRPr="008F3E86">
        <w:rPr>
          <w:rFonts w:asciiTheme="minorHAnsi" w:hAnsiTheme="minorHAnsi" w:cstheme="minorHAnsi"/>
          <w:sz w:val="24"/>
          <w:szCs w:val="24"/>
        </w:rPr>
        <w:t>İşveren, ihtiyaç duyulduğunda bu ekibe destek olmak üzere işyeri dışındaki kişi ve kuruluşlardan</w:t>
      </w:r>
      <w:r w:rsidRPr="008F3E86">
        <w:rPr>
          <w:rFonts w:asciiTheme="minorHAnsi" w:hAnsiTheme="minorHAnsi" w:cstheme="minorHAnsi"/>
          <w:spacing w:val="-34"/>
          <w:sz w:val="24"/>
          <w:szCs w:val="24"/>
        </w:rPr>
        <w:t xml:space="preserve"> </w:t>
      </w:r>
      <w:r w:rsidRPr="008F3E86">
        <w:rPr>
          <w:rFonts w:asciiTheme="minorHAnsi" w:hAnsiTheme="minorHAnsi" w:cstheme="minorHAnsi"/>
          <w:sz w:val="24"/>
          <w:szCs w:val="24"/>
        </w:rPr>
        <w:t>ücretsiz hizmet alabilir.</w:t>
      </w:r>
    </w:p>
    <w:p w:rsidR="00322945" w:rsidRPr="008F3E86" w:rsidRDefault="002B6853">
      <w:pPr>
        <w:pStyle w:val="ListeParagraf"/>
        <w:numPr>
          <w:ilvl w:val="0"/>
          <w:numId w:val="84"/>
        </w:numPr>
        <w:tabs>
          <w:tab w:val="left" w:pos="831"/>
        </w:tabs>
        <w:ind w:left="515" w:right="1551" w:firstLine="0"/>
        <w:rPr>
          <w:rFonts w:asciiTheme="minorHAnsi" w:hAnsiTheme="minorHAnsi" w:cstheme="minorHAnsi"/>
          <w:sz w:val="24"/>
          <w:szCs w:val="24"/>
        </w:rPr>
      </w:pPr>
      <w:r w:rsidRPr="008F3E86">
        <w:rPr>
          <w:rFonts w:asciiTheme="minorHAnsi" w:hAnsiTheme="minorHAnsi" w:cstheme="minorHAnsi"/>
          <w:sz w:val="24"/>
          <w:szCs w:val="24"/>
        </w:rPr>
        <w:t>Risk değerlendirmesi çalışmalarının koordinasyonu işveren veya işveren tarafından ekip içinden görevlendirilen bir kişi tarafından da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sağlanabilir.</w:t>
      </w:r>
    </w:p>
    <w:p w:rsidR="00322945" w:rsidRPr="008F3E86" w:rsidRDefault="002B6853">
      <w:pPr>
        <w:pStyle w:val="ListeParagraf"/>
        <w:numPr>
          <w:ilvl w:val="0"/>
          <w:numId w:val="84"/>
        </w:numPr>
        <w:tabs>
          <w:tab w:val="left" w:pos="831"/>
        </w:tabs>
        <w:ind w:left="515" w:right="779" w:firstLine="0"/>
        <w:rPr>
          <w:rFonts w:asciiTheme="minorHAnsi" w:hAnsiTheme="minorHAnsi" w:cstheme="minorHAnsi"/>
          <w:sz w:val="24"/>
          <w:szCs w:val="24"/>
        </w:rPr>
      </w:pPr>
      <w:r w:rsidRPr="008F3E86">
        <w:rPr>
          <w:rFonts w:asciiTheme="minorHAnsi" w:hAnsiTheme="minorHAnsi" w:cstheme="minorHAnsi"/>
          <w:sz w:val="24"/>
          <w:szCs w:val="24"/>
        </w:rPr>
        <w:t>İşveren, risk değerlendirmesi çalışmalarında görevlendirilen kişi veya kişilerin görevlerini yerine getirmeleri amacıyla araç, gereç, mekân, vasıta ve zaman gibi gerekli bütün ihtiyaçlarını karşılar, görevlerini yürütmeleri sebebiyle hak ve yetkilerini</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kısıtlayamaz.</w:t>
      </w:r>
    </w:p>
    <w:p w:rsidR="00322945" w:rsidRPr="008F3E86" w:rsidRDefault="002B6853">
      <w:pPr>
        <w:pStyle w:val="ListeParagraf"/>
        <w:numPr>
          <w:ilvl w:val="0"/>
          <w:numId w:val="84"/>
        </w:numPr>
        <w:tabs>
          <w:tab w:val="left" w:pos="831"/>
        </w:tabs>
        <w:ind w:left="515" w:right="788" w:firstLine="0"/>
        <w:rPr>
          <w:rFonts w:asciiTheme="minorHAnsi" w:hAnsiTheme="minorHAnsi" w:cstheme="minorHAnsi"/>
          <w:sz w:val="24"/>
          <w:szCs w:val="24"/>
        </w:rPr>
      </w:pPr>
      <w:r w:rsidRPr="008F3E86">
        <w:rPr>
          <w:rFonts w:asciiTheme="minorHAnsi" w:hAnsiTheme="minorHAnsi" w:cstheme="minorHAnsi"/>
          <w:sz w:val="24"/>
          <w:szCs w:val="24"/>
        </w:rPr>
        <w:t>Risk değerlendirmesi çalışmalarında görevlendirilen kişi veya kişiler işveren</w:t>
      </w:r>
      <w:r w:rsidRPr="008F3E86">
        <w:rPr>
          <w:rFonts w:asciiTheme="minorHAnsi" w:hAnsiTheme="minorHAnsi" w:cstheme="minorHAnsi"/>
          <w:spacing w:val="-41"/>
          <w:sz w:val="24"/>
          <w:szCs w:val="24"/>
        </w:rPr>
        <w:t xml:space="preserve"> </w:t>
      </w:r>
      <w:r w:rsidRPr="008F3E86">
        <w:rPr>
          <w:rFonts w:asciiTheme="minorHAnsi" w:hAnsiTheme="minorHAnsi" w:cstheme="minorHAnsi"/>
          <w:sz w:val="24"/>
          <w:szCs w:val="24"/>
        </w:rPr>
        <w:t>tarafından sağlanan bilgi ve belgeleri korur, gizli ve gizlilik dereceli evrak kaydına uygun işlem</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yapar.</w:t>
      </w:r>
    </w:p>
    <w:p w:rsidR="00322945" w:rsidRPr="008F3E86" w:rsidRDefault="00322945">
      <w:pPr>
        <w:pStyle w:val="GvdeMetni"/>
        <w:spacing w:before="4"/>
        <w:ind w:left="0"/>
        <w:rPr>
          <w:rFonts w:asciiTheme="minorHAnsi" w:hAnsiTheme="minorHAnsi" w:cstheme="minorHAnsi"/>
          <w:sz w:val="24"/>
          <w:szCs w:val="24"/>
        </w:rPr>
      </w:pPr>
    </w:p>
    <w:p w:rsidR="00322945" w:rsidRPr="008F3E86" w:rsidRDefault="002B6853">
      <w:pPr>
        <w:spacing w:before="1"/>
        <w:ind w:left="516"/>
        <w:rPr>
          <w:rFonts w:asciiTheme="minorHAnsi" w:hAnsiTheme="minorHAnsi" w:cstheme="minorHAnsi"/>
          <w:sz w:val="24"/>
          <w:szCs w:val="24"/>
        </w:rPr>
      </w:pPr>
      <w:r w:rsidRPr="008F3E86">
        <w:rPr>
          <w:rFonts w:asciiTheme="minorHAnsi" w:hAnsiTheme="minorHAnsi" w:cstheme="minorHAnsi"/>
          <w:b/>
          <w:sz w:val="24"/>
          <w:szCs w:val="24"/>
        </w:rPr>
        <w:t xml:space="preserve">Tehlikelerin Tanımlanması, </w:t>
      </w:r>
      <w:r w:rsidRPr="008F3E86">
        <w:rPr>
          <w:rFonts w:asciiTheme="minorHAnsi" w:hAnsiTheme="minorHAnsi" w:cstheme="minorHAnsi"/>
          <w:sz w:val="24"/>
          <w:szCs w:val="24"/>
        </w:rPr>
        <w:t>(</w:t>
      </w:r>
      <w:proofErr w:type="gramStart"/>
      <w:r w:rsidRPr="008F3E86">
        <w:rPr>
          <w:rFonts w:asciiTheme="minorHAnsi" w:hAnsiTheme="minorHAnsi" w:cstheme="minorHAnsi"/>
          <w:sz w:val="24"/>
          <w:szCs w:val="24"/>
        </w:rPr>
        <w:t>Yön.Md</w:t>
      </w:r>
      <w:proofErr w:type="gramEnd"/>
      <w:r w:rsidRPr="008F3E86">
        <w:rPr>
          <w:rFonts w:asciiTheme="minorHAnsi" w:hAnsiTheme="minorHAnsi" w:cstheme="minorHAnsi"/>
          <w:sz w:val="24"/>
          <w:szCs w:val="24"/>
        </w:rPr>
        <w:t>.8 )</w:t>
      </w:r>
    </w:p>
    <w:p w:rsidR="00322945" w:rsidRPr="008F3E86" w:rsidRDefault="002B6853">
      <w:pPr>
        <w:pStyle w:val="GvdeMetni"/>
        <w:spacing w:before="1"/>
        <w:ind w:left="516" w:right="1398"/>
        <w:rPr>
          <w:rFonts w:asciiTheme="minorHAnsi" w:hAnsiTheme="minorHAnsi" w:cstheme="minorHAnsi"/>
          <w:sz w:val="24"/>
          <w:szCs w:val="24"/>
        </w:rPr>
      </w:pPr>
      <w:r w:rsidRPr="008F3E86">
        <w:rPr>
          <w:rFonts w:asciiTheme="minorHAnsi" w:hAnsiTheme="minorHAnsi" w:cstheme="minorHAnsi"/>
          <w:sz w:val="24"/>
          <w:szCs w:val="24"/>
        </w:rPr>
        <w:t>1) Risk Değerlendirme Ekibi tehlikeleri tanımlanırken çalışma ortamı gözetimi yaparak çalışanları ve ziyaretçileri etkileyebilecek tehlikeleri belirler.</w:t>
      </w:r>
    </w:p>
    <w:p w:rsidR="00322945" w:rsidRPr="008F3E86" w:rsidRDefault="002B6853">
      <w:pPr>
        <w:pStyle w:val="ListeParagraf"/>
        <w:numPr>
          <w:ilvl w:val="0"/>
          <w:numId w:val="83"/>
        </w:numPr>
        <w:tabs>
          <w:tab w:val="left" w:pos="744"/>
        </w:tabs>
        <w:spacing w:line="251" w:lineRule="exact"/>
        <w:rPr>
          <w:rFonts w:asciiTheme="minorHAnsi" w:hAnsiTheme="minorHAnsi" w:cstheme="minorHAnsi"/>
          <w:sz w:val="24"/>
          <w:szCs w:val="24"/>
        </w:rPr>
      </w:pPr>
      <w:proofErr w:type="gramStart"/>
      <w:r w:rsidRPr="008F3E86">
        <w:rPr>
          <w:rFonts w:asciiTheme="minorHAnsi" w:hAnsiTheme="minorHAnsi" w:cstheme="minorHAnsi"/>
          <w:sz w:val="24"/>
          <w:szCs w:val="24"/>
        </w:rPr>
        <w:t>İşyeri bina ve eklentileri.</w:t>
      </w:r>
      <w:proofErr w:type="gramEnd"/>
    </w:p>
    <w:p w:rsidR="00322945" w:rsidRPr="008F3E86" w:rsidRDefault="002B6853">
      <w:pPr>
        <w:pStyle w:val="ListeParagraf"/>
        <w:numPr>
          <w:ilvl w:val="0"/>
          <w:numId w:val="83"/>
        </w:numPr>
        <w:tabs>
          <w:tab w:val="left" w:pos="756"/>
        </w:tabs>
        <w:spacing w:before="2" w:line="252" w:lineRule="exact"/>
        <w:ind w:left="756" w:hanging="240"/>
        <w:rPr>
          <w:rFonts w:asciiTheme="minorHAnsi" w:hAnsiTheme="minorHAnsi" w:cstheme="minorHAnsi"/>
          <w:sz w:val="24"/>
          <w:szCs w:val="24"/>
        </w:rPr>
      </w:pPr>
      <w:r w:rsidRPr="008F3E86">
        <w:rPr>
          <w:rFonts w:asciiTheme="minorHAnsi" w:hAnsiTheme="minorHAnsi" w:cstheme="minorHAnsi"/>
          <w:sz w:val="24"/>
          <w:szCs w:val="24"/>
        </w:rPr>
        <w:t>İşyerinde yürütülen faaliyetler ile iş ve</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işlemler.</w:t>
      </w:r>
    </w:p>
    <w:p w:rsidR="00322945" w:rsidRPr="008F3E86" w:rsidRDefault="002B6853">
      <w:pPr>
        <w:pStyle w:val="ListeParagraf"/>
        <w:numPr>
          <w:ilvl w:val="0"/>
          <w:numId w:val="83"/>
        </w:numPr>
        <w:tabs>
          <w:tab w:val="left" w:pos="744"/>
        </w:tabs>
        <w:spacing w:line="252" w:lineRule="exact"/>
        <w:rPr>
          <w:rFonts w:asciiTheme="minorHAnsi" w:hAnsiTheme="minorHAnsi" w:cstheme="minorHAnsi"/>
          <w:sz w:val="24"/>
          <w:szCs w:val="24"/>
        </w:rPr>
      </w:pPr>
      <w:r w:rsidRPr="008F3E86">
        <w:rPr>
          <w:rFonts w:asciiTheme="minorHAnsi" w:hAnsiTheme="minorHAnsi" w:cstheme="minorHAnsi"/>
          <w:sz w:val="24"/>
          <w:szCs w:val="24"/>
        </w:rPr>
        <w:t>İş</w:t>
      </w:r>
      <w:r w:rsidRPr="008F3E86">
        <w:rPr>
          <w:rFonts w:asciiTheme="minorHAnsi" w:hAnsiTheme="minorHAnsi" w:cstheme="minorHAnsi"/>
          <w:spacing w:val="-1"/>
          <w:sz w:val="24"/>
          <w:szCs w:val="24"/>
        </w:rPr>
        <w:t xml:space="preserve"> </w:t>
      </w:r>
      <w:proofErr w:type="gramStart"/>
      <w:r w:rsidRPr="008F3E86">
        <w:rPr>
          <w:rFonts w:asciiTheme="minorHAnsi" w:hAnsiTheme="minorHAnsi" w:cstheme="minorHAnsi"/>
          <w:sz w:val="24"/>
          <w:szCs w:val="24"/>
        </w:rPr>
        <w:t>ekipmanları</w:t>
      </w:r>
      <w:proofErr w:type="gramEnd"/>
      <w:r w:rsidRPr="008F3E86">
        <w:rPr>
          <w:rFonts w:asciiTheme="minorHAnsi" w:hAnsiTheme="minorHAnsi" w:cstheme="minorHAnsi"/>
          <w:sz w:val="24"/>
          <w:szCs w:val="24"/>
        </w:rPr>
        <w:t>.</w:t>
      </w:r>
    </w:p>
    <w:p w:rsidR="00322945" w:rsidRPr="008F3E86" w:rsidRDefault="002B6853">
      <w:pPr>
        <w:pStyle w:val="ListeParagraf"/>
        <w:numPr>
          <w:ilvl w:val="0"/>
          <w:numId w:val="83"/>
        </w:numPr>
        <w:tabs>
          <w:tab w:val="left" w:pos="754"/>
        </w:tabs>
        <w:spacing w:before="1" w:line="252" w:lineRule="exact"/>
        <w:ind w:left="753" w:hanging="238"/>
        <w:rPr>
          <w:rFonts w:asciiTheme="minorHAnsi" w:hAnsiTheme="minorHAnsi" w:cstheme="minorHAnsi"/>
          <w:sz w:val="24"/>
          <w:szCs w:val="24"/>
        </w:rPr>
      </w:pPr>
      <w:r w:rsidRPr="008F3E86">
        <w:rPr>
          <w:rFonts w:asciiTheme="minorHAnsi" w:hAnsiTheme="minorHAnsi" w:cstheme="minorHAnsi"/>
          <w:sz w:val="24"/>
          <w:szCs w:val="24"/>
        </w:rPr>
        <w:t>Kullanılan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maddeler.</w:t>
      </w:r>
    </w:p>
    <w:p w:rsidR="00322945" w:rsidRPr="008F3E86" w:rsidRDefault="002B6853">
      <w:pPr>
        <w:pStyle w:val="ListeParagraf"/>
        <w:numPr>
          <w:ilvl w:val="0"/>
          <w:numId w:val="83"/>
        </w:numPr>
        <w:tabs>
          <w:tab w:val="left" w:pos="744"/>
        </w:tabs>
        <w:spacing w:line="252" w:lineRule="exact"/>
        <w:ind w:left="743"/>
        <w:rPr>
          <w:rFonts w:asciiTheme="minorHAnsi" w:hAnsiTheme="minorHAnsi" w:cstheme="minorHAnsi"/>
          <w:sz w:val="24"/>
          <w:szCs w:val="24"/>
        </w:rPr>
      </w:pPr>
      <w:r w:rsidRPr="008F3E86">
        <w:rPr>
          <w:rFonts w:asciiTheme="minorHAnsi" w:hAnsiTheme="minorHAnsi" w:cstheme="minorHAnsi"/>
          <w:sz w:val="24"/>
          <w:szCs w:val="24"/>
        </w:rPr>
        <w:t>Organizasyon ve hiyerarşik yapı, görev, yetki ve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sorumluluklar.</w:t>
      </w:r>
    </w:p>
    <w:p w:rsidR="00322945" w:rsidRPr="008F3E86" w:rsidRDefault="002B6853">
      <w:pPr>
        <w:pStyle w:val="ListeParagraf"/>
        <w:numPr>
          <w:ilvl w:val="0"/>
          <w:numId w:val="83"/>
        </w:numPr>
        <w:tabs>
          <w:tab w:val="left" w:pos="720"/>
        </w:tabs>
        <w:spacing w:before="1" w:line="252" w:lineRule="exact"/>
        <w:ind w:left="720" w:hanging="204"/>
        <w:rPr>
          <w:rFonts w:asciiTheme="minorHAnsi" w:hAnsiTheme="minorHAnsi" w:cstheme="minorHAnsi"/>
          <w:sz w:val="24"/>
          <w:szCs w:val="24"/>
        </w:rPr>
      </w:pPr>
      <w:proofErr w:type="gramStart"/>
      <w:r w:rsidRPr="008F3E86">
        <w:rPr>
          <w:rFonts w:asciiTheme="minorHAnsi" w:hAnsiTheme="minorHAnsi" w:cstheme="minorHAnsi"/>
          <w:sz w:val="24"/>
          <w:szCs w:val="24"/>
        </w:rPr>
        <w:t>Çalışanların tecrübe ve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düşünceleri.</w:t>
      </w:r>
      <w:proofErr w:type="gramEnd"/>
    </w:p>
    <w:p w:rsidR="00322945" w:rsidRPr="008F3E86" w:rsidRDefault="002B6853">
      <w:pPr>
        <w:pStyle w:val="ListeParagraf"/>
        <w:numPr>
          <w:ilvl w:val="0"/>
          <w:numId w:val="83"/>
        </w:numPr>
        <w:tabs>
          <w:tab w:val="left" w:pos="754"/>
        </w:tabs>
        <w:spacing w:line="252" w:lineRule="exact"/>
        <w:ind w:left="753" w:hanging="239"/>
        <w:rPr>
          <w:rFonts w:asciiTheme="minorHAnsi" w:hAnsiTheme="minorHAnsi" w:cstheme="minorHAnsi"/>
          <w:sz w:val="24"/>
          <w:szCs w:val="24"/>
        </w:rPr>
      </w:pPr>
      <w:r w:rsidRPr="008F3E86">
        <w:rPr>
          <w:rFonts w:asciiTheme="minorHAnsi" w:hAnsiTheme="minorHAnsi" w:cstheme="minorHAnsi"/>
          <w:sz w:val="24"/>
          <w:szCs w:val="24"/>
        </w:rPr>
        <w:t>Çalışanların eğitim, yaş, cinsiyet ve benzeri özellikleri ile sağlık gözetimi</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kayıtları.</w:t>
      </w:r>
    </w:p>
    <w:p w:rsidR="00322945" w:rsidRPr="008F3E86" w:rsidRDefault="002B6853">
      <w:pPr>
        <w:pStyle w:val="ListeParagraf"/>
        <w:numPr>
          <w:ilvl w:val="0"/>
          <w:numId w:val="83"/>
        </w:numPr>
        <w:tabs>
          <w:tab w:val="left" w:pos="756"/>
        </w:tabs>
        <w:ind w:left="515" w:right="1745" w:hanging="1"/>
        <w:rPr>
          <w:rFonts w:asciiTheme="minorHAnsi" w:hAnsiTheme="minorHAnsi" w:cstheme="minorHAnsi"/>
          <w:sz w:val="24"/>
          <w:szCs w:val="24"/>
        </w:rPr>
      </w:pPr>
      <w:r w:rsidRPr="008F3E86">
        <w:rPr>
          <w:rFonts w:asciiTheme="minorHAnsi" w:hAnsiTheme="minorHAnsi" w:cstheme="minorHAnsi"/>
          <w:sz w:val="24"/>
          <w:szCs w:val="24"/>
        </w:rPr>
        <w:t>Genç, yaşlı, engelli, gebe veya emziren çalışanlar gibi özel politika gerektiren gruplar ile kadın çalışanların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durumu.</w:t>
      </w: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sz w:val="24"/>
          <w:szCs w:val="24"/>
        </w:rPr>
        <w:t>ı) İşyerinin teftiş</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sonuçları.</w:t>
      </w:r>
    </w:p>
    <w:p w:rsidR="00322945" w:rsidRPr="008F3E86" w:rsidRDefault="002B6853">
      <w:pPr>
        <w:pStyle w:val="ListeParagraf"/>
        <w:numPr>
          <w:ilvl w:val="0"/>
          <w:numId w:val="83"/>
        </w:numPr>
        <w:tabs>
          <w:tab w:val="left" w:pos="706"/>
        </w:tabs>
        <w:spacing w:before="2" w:line="252" w:lineRule="exact"/>
        <w:ind w:left="705" w:hanging="191"/>
        <w:rPr>
          <w:rFonts w:asciiTheme="minorHAnsi" w:hAnsiTheme="minorHAnsi" w:cstheme="minorHAnsi"/>
          <w:sz w:val="24"/>
          <w:szCs w:val="24"/>
        </w:rPr>
      </w:pPr>
      <w:proofErr w:type="gramStart"/>
      <w:r w:rsidRPr="008F3E86">
        <w:rPr>
          <w:rFonts w:asciiTheme="minorHAnsi" w:hAnsiTheme="minorHAnsi" w:cstheme="minorHAnsi"/>
          <w:sz w:val="24"/>
          <w:szCs w:val="24"/>
        </w:rPr>
        <w:t>Meslek hastalığı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kayıtları.</w:t>
      </w:r>
      <w:proofErr w:type="gramEnd"/>
    </w:p>
    <w:p w:rsidR="00322945" w:rsidRPr="008F3E86" w:rsidRDefault="002B6853">
      <w:pPr>
        <w:pStyle w:val="ListeParagraf"/>
        <w:numPr>
          <w:ilvl w:val="0"/>
          <w:numId w:val="83"/>
        </w:numPr>
        <w:tabs>
          <w:tab w:val="left" w:pos="708"/>
        </w:tabs>
        <w:spacing w:line="252" w:lineRule="exact"/>
        <w:ind w:left="708" w:hanging="193"/>
        <w:rPr>
          <w:rFonts w:asciiTheme="minorHAnsi" w:hAnsiTheme="minorHAnsi" w:cstheme="minorHAnsi"/>
          <w:sz w:val="24"/>
          <w:szCs w:val="24"/>
        </w:rPr>
      </w:pPr>
      <w:proofErr w:type="gramStart"/>
      <w:r w:rsidRPr="008F3E86">
        <w:rPr>
          <w:rFonts w:asciiTheme="minorHAnsi" w:hAnsiTheme="minorHAnsi" w:cstheme="minorHAnsi"/>
          <w:sz w:val="24"/>
          <w:szCs w:val="24"/>
        </w:rPr>
        <w:t>İş kazası kayıtları.</w:t>
      </w:r>
      <w:proofErr w:type="gramEnd"/>
    </w:p>
    <w:p w:rsidR="00322945" w:rsidRPr="008F3E86" w:rsidRDefault="002B6853">
      <w:pPr>
        <w:pStyle w:val="ListeParagraf"/>
        <w:numPr>
          <w:ilvl w:val="0"/>
          <w:numId w:val="83"/>
        </w:numPr>
        <w:tabs>
          <w:tab w:val="left" w:pos="756"/>
        </w:tabs>
        <w:ind w:left="516" w:right="912" w:firstLine="0"/>
        <w:rPr>
          <w:rFonts w:asciiTheme="minorHAnsi" w:hAnsiTheme="minorHAnsi" w:cstheme="minorHAnsi"/>
          <w:sz w:val="24"/>
          <w:szCs w:val="24"/>
        </w:rPr>
      </w:pPr>
      <w:r w:rsidRPr="008F3E86">
        <w:rPr>
          <w:rFonts w:asciiTheme="minorHAnsi" w:hAnsiTheme="minorHAnsi" w:cstheme="minorHAnsi"/>
          <w:sz w:val="24"/>
          <w:szCs w:val="24"/>
        </w:rPr>
        <w:t xml:space="preserve">İşyerinde meydana gelen ancak yaralanma veya ölüme neden olmadığı halde işyeri ya da iş </w:t>
      </w:r>
      <w:proofErr w:type="gramStart"/>
      <w:r w:rsidRPr="008F3E86">
        <w:rPr>
          <w:rFonts w:asciiTheme="minorHAnsi" w:hAnsiTheme="minorHAnsi" w:cstheme="minorHAnsi"/>
          <w:sz w:val="24"/>
          <w:szCs w:val="24"/>
        </w:rPr>
        <w:t>ekipmanının</w:t>
      </w:r>
      <w:proofErr w:type="gramEnd"/>
      <w:r w:rsidRPr="008F3E86">
        <w:rPr>
          <w:rFonts w:asciiTheme="minorHAnsi" w:hAnsiTheme="minorHAnsi" w:cstheme="minorHAnsi"/>
          <w:sz w:val="24"/>
          <w:szCs w:val="24"/>
        </w:rPr>
        <w:t xml:space="preserve"> zarara uğramasına yol açan olaylara ilişkin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kayıtlar.</w:t>
      </w:r>
    </w:p>
    <w:p w:rsidR="00322945" w:rsidRPr="008F3E86" w:rsidRDefault="002B6853">
      <w:pPr>
        <w:pStyle w:val="ListeParagraf"/>
        <w:numPr>
          <w:ilvl w:val="0"/>
          <w:numId w:val="83"/>
        </w:numPr>
        <w:tabs>
          <w:tab w:val="left" w:pos="708"/>
        </w:tabs>
        <w:ind w:left="707" w:hanging="193"/>
        <w:rPr>
          <w:rFonts w:asciiTheme="minorHAnsi" w:hAnsiTheme="minorHAnsi" w:cstheme="minorHAnsi"/>
          <w:sz w:val="24"/>
          <w:szCs w:val="24"/>
        </w:rPr>
      </w:pPr>
      <w:r w:rsidRPr="008F3E86">
        <w:rPr>
          <w:rFonts w:asciiTheme="minorHAnsi" w:hAnsiTheme="minorHAnsi" w:cstheme="minorHAnsi"/>
          <w:sz w:val="24"/>
          <w:szCs w:val="24"/>
        </w:rPr>
        <w:t>Ramak kala olay</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kayıtları.</w:t>
      </w:r>
    </w:p>
    <w:p w:rsidR="00322945" w:rsidRPr="008F3E86" w:rsidRDefault="002B6853">
      <w:pPr>
        <w:pStyle w:val="ListeParagraf"/>
        <w:numPr>
          <w:ilvl w:val="0"/>
          <w:numId w:val="83"/>
        </w:numPr>
        <w:tabs>
          <w:tab w:val="left" w:pos="814"/>
        </w:tabs>
        <w:spacing w:before="1" w:line="252" w:lineRule="exact"/>
        <w:ind w:left="813" w:hanging="299"/>
        <w:rPr>
          <w:rFonts w:asciiTheme="minorHAnsi" w:hAnsiTheme="minorHAnsi" w:cstheme="minorHAnsi"/>
          <w:sz w:val="24"/>
          <w:szCs w:val="24"/>
        </w:rPr>
      </w:pPr>
      <w:proofErr w:type="gramStart"/>
      <w:r w:rsidRPr="008F3E86">
        <w:rPr>
          <w:rFonts w:asciiTheme="minorHAnsi" w:hAnsiTheme="minorHAnsi" w:cstheme="minorHAnsi"/>
          <w:sz w:val="24"/>
          <w:szCs w:val="24"/>
        </w:rPr>
        <w:t>Malzeme güvenlik bilgi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formları.</w:t>
      </w:r>
      <w:proofErr w:type="gramEnd"/>
    </w:p>
    <w:p w:rsidR="00322945" w:rsidRPr="008F3E86" w:rsidRDefault="002B6853">
      <w:pPr>
        <w:pStyle w:val="ListeParagraf"/>
        <w:numPr>
          <w:ilvl w:val="0"/>
          <w:numId w:val="83"/>
        </w:numPr>
        <w:tabs>
          <w:tab w:val="left" w:pos="756"/>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 xml:space="preserve">Ortam ve kişisel </w:t>
      </w:r>
      <w:proofErr w:type="spellStart"/>
      <w:r w:rsidRPr="008F3E86">
        <w:rPr>
          <w:rFonts w:asciiTheme="minorHAnsi" w:hAnsiTheme="minorHAnsi" w:cstheme="minorHAnsi"/>
          <w:sz w:val="24"/>
          <w:szCs w:val="24"/>
        </w:rPr>
        <w:t>maruziyet</w:t>
      </w:r>
      <w:proofErr w:type="spellEnd"/>
      <w:r w:rsidRPr="008F3E86">
        <w:rPr>
          <w:rFonts w:asciiTheme="minorHAnsi" w:hAnsiTheme="minorHAnsi" w:cstheme="minorHAnsi"/>
          <w:sz w:val="24"/>
          <w:szCs w:val="24"/>
        </w:rPr>
        <w:t xml:space="preserve"> düzeyi ölçüm</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sonuçları.</w:t>
      </w:r>
    </w:p>
    <w:p w:rsidR="007F7E79" w:rsidRDefault="002B6853">
      <w:pPr>
        <w:pStyle w:val="ListeParagraf"/>
        <w:numPr>
          <w:ilvl w:val="0"/>
          <w:numId w:val="83"/>
        </w:numPr>
        <w:tabs>
          <w:tab w:val="left" w:pos="754"/>
        </w:tabs>
        <w:ind w:left="515" w:right="4903" w:firstLine="0"/>
        <w:rPr>
          <w:rFonts w:asciiTheme="minorHAnsi" w:hAnsiTheme="minorHAnsi" w:cstheme="minorHAnsi"/>
          <w:sz w:val="24"/>
          <w:szCs w:val="24"/>
        </w:rPr>
      </w:pPr>
      <w:r w:rsidRPr="008F3E86">
        <w:rPr>
          <w:rFonts w:asciiTheme="minorHAnsi" w:hAnsiTheme="minorHAnsi" w:cstheme="minorHAnsi"/>
          <w:sz w:val="24"/>
          <w:szCs w:val="24"/>
        </w:rPr>
        <w:t xml:space="preserve">Varsa daha önce yapılmış risk değerlendirmesi çalışmaları. </w:t>
      </w:r>
    </w:p>
    <w:p w:rsidR="00322945" w:rsidRPr="008F3E86" w:rsidRDefault="002B6853" w:rsidP="007F7E79">
      <w:pPr>
        <w:pStyle w:val="ListeParagraf"/>
        <w:tabs>
          <w:tab w:val="left" w:pos="754"/>
        </w:tabs>
        <w:ind w:right="4903"/>
        <w:rPr>
          <w:rFonts w:asciiTheme="minorHAnsi" w:hAnsiTheme="minorHAnsi" w:cstheme="minorHAnsi"/>
          <w:sz w:val="24"/>
          <w:szCs w:val="24"/>
        </w:rPr>
      </w:pPr>
      <w:r w:rsidRPr="008F3E86">
        <w:rPr>
          <w:rFonts w:asciiTheme="minorHAnsi" w:hAnsiTheme="minorHAnsi" w:cstheme="minorHAnsi"/>
          <w:sz w:val="24"/>
          <w:szCs w:val="24"/>
        </w:rPr>
        <w:t>ö) Acil durum</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planları.</w:t>
      </w:r>
    </w:p>
    <w:p w:rsidR="00322945" w:rsidRPr="008F3E86" w:rsidRDefault="002B6853">
      <w:pPr>
        <w:pStyle w:val="ListeParagraf"/>
        <w:numPr>
          <w:ilvl w:val="0"/>
          <w:numId w:val="83"/>
        </w:numPr>
        <w:tabs>
          <w:tab w:val="left" w:pos="756"/>
        </w:tabs>
        <w:ind w:left="516" w:right="854" w:firstLine="0"/>
        <w:rPr>
          <w:rFonts w:asciiTheme="minorHAnsi" w:hAnsiTheme="minorHAnsi" w:cstheme="minorHAnsi"/>
          <w:sz w:val="24"/>
          <w:szCs w:val="24"/>
        </w:rPr>
      </w:pPr>
      <w:r w:rsidRPr="008F3E86">
        <w:rPr>
          <w:rFonts w:asciiTheme="minorHAnsi" w:hAnsiTheme="minorHAnsi" w:cstheme="minorHAnsi"/>
          <w:sz w:val="24"/>
          <w:szCs w:val="24"/>
        </w:rPr>
        <w:t>Sağlık ve güvenlik planı ve patlamadan korunma dokümanı gibi belirli işyerlerinde hazırlanması</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gereken dokümanlar.</w:t>
      </w:r>
    </w:p>
    <w:p w:rsidR="00322945" w:rsidRPr="008F3E86" w:rsidRDefault="002B6853">
      <w:pPr>
        <w:pStyle w:val="ListeParagraf"/>
        <w:numPr>
          <w:ilvl w:val="0"/>
          <w:numId w:val="82"/>
        </w:numPr>
        <w:tabs>
          <w:tab w:val="left" w:pos="843"/>
        </w:tabs>
        <w:spacing w:before="62" w:line="182" w:lineRule="auto"/>
        <w:ind w:right="1542" w:firstLine="0"/>
        <w:rPr>
          <w:rFonts w:asciiTheme="minorHAnsi" w:hAnsiTheme="minorHAnsi" w:cstheme="minorHAnsi"/>
          <w:sz w:val="24"/>
          <w:szCs w:val="24"/>
        </w:rPr>
      </w:pPr>
      <w:r w:rsidRPr="008F3E86">
        <w:rPr>
          <w:rFonts w:asciiTheme="minorHAnsi" w:hAnsiTheme="minorHAnsi" w:cstheme="minorHAnsi"/>
          <w:sz w:val="24"/>
          <w:szCs w:val="24"/>
        </w:rPr>
        <w:t>Tehlikelere ilişkin bilgiler toplanırken aynı üretim, yöntem ve teknikleri ile üretim yapan benzer işyerlerinde meydana gelen iş kazaları ve ortaya çıkan meslek hastalıkları da</w:t>
      </w:r>
      <w:r w:rsidRPr="008F3E86">
        <w:rPr>
          <w:rFonts w:asciiTheme="minorHAnsi" w:hAnsiTheme="minorHAnsi" w:cstheme="minorHAnsi"/>
          <w:spacing w:val="-23"/>
          <w:sz w:val="24"/>
          <w:szCs w:val="24"/>
        </w:rPr>
        <w:t xml:space="preserve"> </w:t>
      </w:r>
      <w:r w:rsidRPr="008F3E86">
        <w:rPr>
          <w:rFonts w:asciiTheme="minorHAnsi" w:hAnsiTheme="minorHAnsi" w:cstheme="minorHAnsi"/>
          <w:sz w:val="24"/>
          <w:szCs w:val="24"/>
        </w:rPr>
        <w:t>değerlendirilebilir.</w:t>
      </w:r>
    </w:p>
    <w:p w:rsidR="00322945" w:rsidRPr="008F3E86" w:rsidRDefault="002B6853">
      <w:pPr>
        <w:pStyle w:val="ListeParagraf"/>
        <w:numPr>
          <w:ilvl w:val="0"/>
          <w:numId w:val="82"/>
        </w:numPr>
        <w:tabs>
          <w:tab w:val="left" w:pos="828"/>
        </w:tabs>
        <w:spacing w:before="14"/>
        <w:ind w:left="515" w:right="807" w:firstLine="0"/>
        <w:rPr>
          <w:rFonts w:asciiTheme="minorHAnsi" w:hAnsiTheme="minorHAnsi" w:cstheme="minorHAnsi"/>
          <w:sz w:val="24"/>
          <w:szCs w:val="24"/>
        </w:rPr>
      </w:pPr>
      <w:r w:rsidRPr="008F3E86">
        <w:rPr>
          <w:rFonts w:asciiTheme="minorHAnsi" w:hAnsiTheme="minorHAnsi" w:cstheme="minorHAnsi"/>
          <w:sz w:val="24"/>
          <w:szCs w:val="24"/>
        </w:rPr>
        <w:t xml:space="preserve">Toplanan bilgiler ışığında; iş sağlığı ve güvenliği ile ilgili mevzuatta yer alan hükümler de dikkate alınarak, çalışma ortamında bulunan fiziksel, kimyasal, biyolojik, </w:t>
      </w:r>
      <w:proofErr w:type="spellStart"/>
      <w:r w:rsidRPr="008F3E86">
        <w:rPr>
          <w:rFonts w:asciiTheme="minorHAnsi" w:hAnsiTheme="minorHAnsi" w:cstheme="minorHAnsi"/>
          <w:sz w:val="24"/>
          <w:szCs w:val="24"/>
        </w:rPr>
        <w:t>psikososyal</w:t>
      </w:r>
      <w:proofErr w:type="spellEnd"/>
      <w:r w:rsidRPr="008F3E86">
        <w:rPr>
          <w:rFonts w:asciiTheme="minorHAnsi" w:hAnsiTheme="minorHAnsi" w:cstheme="minorHAnsi"/>
          <w:sz w:val="24"/>
          <w:szCs w:val="24"/>
        </w:rPr>
        <w:t>, ergonomik ve benzeri tehlike kaynaklarından oluşan veya bunların etkileşimi sonucu ortaya çıkabilecek tehlikeler belirlenir ve kayda alınır. Bu belirleme yapılırken aşağıdaki hususlar, bu hususlardan etkilenecekler ve ne şekilde etkilenebilecekleri göz önünde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bulundurulur.</w:t>
      </w:r>
    </w:p>
    <w:p w:rsidR="00322945" w:rsidRPr="008F3E86" w:rsidRDefault="002B6853">
      <w:pPr>
        <w:pStyle w:val="ListeParagraf"/>
        <w:numPr>
          <w:ilvl w:val="0"/>
          <w:numId w:val="81"/>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İşyerinin bulunduğu yerden kaynaklı ortaya çıkabilecek</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56"/>
        </w:tabs>
        <w:ind w:left="515" w:right="771" w:hanging="1"/>
        <w:rPr>
          <w:rFonts w:asciiTheme="minorHAnsi" w:hAnsiTheme="minorHAnsi" w:cstheme="minorHAnsi"/>
          <w:sz w:val="24"/>
          <w:szCs w:val="24"/>
        </w:rPr>
      </w:pPr>
      <w:r w:rsidRPr="008F3E86">
        <w:rPr>
          <w:rFonts w:asciiTheme="minorHAnsi" w:hAnsiTheme="minorHAnsi" w:cstheme="minorHAnsi"/>
          <w:sz w:val="24"/>
          <w:szCs w:val="24"/>
        </w:rPr>
        <w:t>Seçilen alanda, işyeri bina ve eklentilerinin plana uygun yerleştirilmemesi veya planda olmayan ilavelerin yapılmasından kaynaklanabilecek</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44"/>
        </w:tabs>
        <w:ind w:left="515" w:right="1304" w:firstLine="0"/>
        <w:rPr>
          <w:rFonts w:asciiTheme="minorHAnsi" w:hAnsiTheme="minorHAnsi" w:cstheme="minorHAnsi"/>
          <w:sz w:val="24"/>
          <w:szCs w:val="24"/>
        </w:rPr>
      </w:pPr>
      <w:r w:rsidRPr="008F3E86">
        <w:rPr>
          <w:rFonts w:asciiTheme="minorHAnsi" w:hAnsiTheme="minorHAnsi" w:cstheme="minorHAnsi"/>
          <w:sz w:val="24"/>
          <w:szCs w:val="24"/>
        </w:rPr>
        <w:t>İşyeri bina ve eklentilerinin yapı ve yapım tarzı ile seçilen yapı malzemelerinden kaynaklanabilecek tehlikeler.</w:t>
      </w:r>
    </w:p>
    <w:p w:rsidR="00322945" w:rsidRPr="008F3E86" w:rsidRDefault="002B6853">
      <w:pPr>
        <w:pStyle w:val="GvdeMetni"/>
        <w:spacing w:before="70"/>
        <w:ind w:right="721"/>
        <w:rPr>
          <w:rFonts w:asciiTheme="minorHAnsi" w:hAnsiTheme="minorHAnsi" w:cstheme="minorHAnsi"/>
          <w:sz w:val="24"/>
          <w:szCs w:val="24"/>
        </w:rPr>
      </w:pPr>
      <w:r w:rsidRPr="008F3E86">
        <w:rPr>
          <w:rFonts w:asciiTheme="minorHAnsi" w:hAnsiTheme="minorHAnsi" w:cstheme="minorHAnsi"/>
          <w:sz w:val="24"/>
          <w:szCs w:val="24"/>
        </w:rPr>
        <w:t>ç) Bakım ve onarım işleri de dâhil işyerinde yürütülecek her türlü faaliyet esnasında çalışma usulleri, vardiya düzeni, ekip çalışması, organizasyon, nezaret sistemi, hiyerarşik düzen gibi faktörlerden kaynaklanabilecek tehlikeler.</w:t>
      </w:r>
    </w:p>
    <w:p w:rsidR="00322945" w:rsidRPr="008F3E86" w:rsidRDefault="002B6853">
      <w:pPr>
        <w:pStyle w:val="ListeParagraf"/>
        <w:numPr>
          <w:ilvl w:val="0"/>
          <w:numId w:val="81"/>
        </w:numPr>
        <w:tabs>
          <w:tab w:val="left" w:pos="756"/>
        </w:tabs>
        <w:spacing w:before="1"/>
        <w:ind w:left="515" w:right="1018" w:firstLine="0"/>
        <w:rPr>
          <w:rFonts w:asciiTheme="minorHAnsi" w:hAnsiTheme="minorHAnsi" w:cstheme="minorHAnsi"/>
          <w:sz w:val="24"/>
          <w:szCs w:val="24"/>
        </w:rPr>
      </w:pPr>
      <w:r w:rsidRPr="008F3E86">
        <w:rPr>
          <w:rFonts w:asciiTheme="minorHAnsi" w:hAnsiTheme="minorHAnsi" w:cstheme="minorHAnsi"/>
          <w:sz w:val="24"/>
          <w:szCs w:val="24"/>
        </w:rPr>
        <w:t xml:space="preserve">İşin yürütümü, üretim teknikleri, kullanılan maddeler, makine ve </w:t>
      </w:r>
      <w:proofErr w:type="gramStart"/>
      <w:r w:rsidRPr="008F3E86">
        <w:rPr>
          <w:rFonts w:asciiTheme="minorHAnsi" w:hAnsiTheme="minorHAnsi" w:cstheme="minorHAnsi"/>
          <w:sz w:val="24"/>
          <w:szCs w:val="24"/>
        </w:rPr>
        <w:t>ekipman</w:t>
      </w:r>
      <w:proofErr w:type="gramEnd"/>
      <w:r w:rsidRPr="008F3E86">
        <w:rPr>
          <w:rFonts w:asciiTheme="minorHAnsi" w:hAnsiTheme="minorHAnsi" w:cstheme="minorHAnsi"/>
          <w:sz w:val="24"/>
          <w:szCs w:val="24"/>
        </w:rPr>
        <w:t xml:space="preserve">, araç ve gereçler ile bunların çalışanların fiziksel özelliklerine uygun tasarlanmaması veya </w:t>
      </w:r>
      <w:r w:rsidRPr="008F3E86">
        <w:rPr>
          <w:rFonts w:asciiTheme="minorHAnsi" w:hAnsiTheme="minorHAnsi" w:cstheme="minorHAnsi"/>
          <w:sz w:val="24"/>
          <w:szCs w:val="24"/>
        </w:rPr>
        <w:lastRenderedPageBreak/>
        <w:t>kullanılmamasından kaynaklanabilecek tehlikeler.</w:t>
      </w:r>
    </w:p>
    <w:p w:rsidR="00322945" w:rsidRPr="008F3E86" w:rsidRDefault="002B6853">
      <w:pPr>
        <w:pStyle w:val="ListeParagraf"/>
        <w:numPr>
          <w:ilvl w:val="0"/>
          <w:numId w:val="81"/>
        </w:numPr>
        <w:tabs>
          <w:tab w:val="left" w:pos="742"/>
        </w:tabs>
        <w:ind w:left="515" w:right="1335" w:firstLine="0"/>
        <w:rPr>
          <w:rFonts w:asciiTheme="minorHAnsi" w:hAnsiTheme="minorHAnsi" w:cstheme="minorHAnsi"/>
          <w:sz w:val="24"/>
          <w:szCs w:val="24"/>
        </w:rPr>
      </w:pPr>
      <w:r w:rsidRPr="008F3E86">
        <w:rPr>
          <w:rFonts w:asciiTheme="minorHAnsi" w:hAnsiTheme="minorHAnsi" w:cstheme="minorHAnsi"/>
          <w:sz w:val="24"/>
          <w:szCs w:val="24"/>
        </w:rPr>
        <w:t xml:space="preserve">Kuvvetli akım, aydınlatma, paratoner, topraklama gibi elektrik tesisatının bileşenleri ile ısıtma, havalandırma, atmosferik ve çevresel şartlardan korunma, drenaj, arıtma, yangın önleme ve mücadele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xml:space="preserve"> ile benzeri yardımcı tesisat ve donanımlardan kaynaklanabilecek</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20"/>
        </w:tabs>
        <w:ind w:left="515" w:right="1339" w:firstLine="0"/>
        <w:rPr>
          <w:rFonts w:asciiTheme="minorHAnsi" w:hAnsiTheme="minorHAnsi" w:cstheme="minorHAnsi"/>
          <w:sz w:val="24"/>
          <w:szCs w:val="24"/>
        </w:rPr>
      </w:pPr>
      <w:r w:rsidRPr="008F3E86">
        <w:rPr>
          <w:rFonts w:asciiTheme="minorHAnsi" w:hAnsiTheme="minorHAnsi" w:cstheme="minorHAnsi"/>
          <w:sz w:val="24"/>
          <w:szCs w:val="24"/>
        </w:rPr>
        <w:t>İşyerinde yanma, parlama veya patlama ihtimali olan maddelerin işlenmesi, kullanılması, taşınması, depolanması ya da imha edilmesinden kaynaklanabilecek</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54"/>
        </w:tabs>
        <w:ind w:left="515" w:right="2311" w:firstLine="0"/>
        <w:rPr>
          <w:rFonts w:asciiTheme="minorHAnsi" w:hAnsiTheme="minorHAnsi" w:cstheme="minorHAnsi"/>
          <w:sz w:val="24"/>
          <w:szCs w:val="24"/>
        </w:rPr>
      </w:pPr>
      <w:r w:rsidRPr="008F3E86">
        <w:rPr>
          <w:rFonts w:asciiTheme="minorHAnsi" w:hAnsiTheme="minorHAnsi" w:cstheme="minorHAnsi"/>
          <w:sz w:val="24"/>
          <w:szCs w:val="24"/>
        </w:rPr>
        <w:t xml:space="preserve">Çalışma ortamına ilişkin </w:t>
      </w:r>
      <w:proofErr w:type="gramStart"/>
      <w:r w:rsidRPr="008F3E86">
        <w:rPr>
          <w:rFonts w:asciiTheme="minorHAnsi" w:hAnsiTheme="minorHAnsi" w:cstheme="minorHAnsi"/>
          <w:sz w:val="24"/>
          <w:szCs w:val="24"/>
        </w:rPr>
        <w:t>hijyen</w:t>
      </w:r>
      <w:proofErr w:type="gramEnd"/>
      <w:r w:rsidRPr="008F3E86">
        <w:rPr>
          <w:rFonts w:asciiTheme="minorHAnsi" w:hAnsiTheme="minorHAnsi" w:cstheme="minorHAnsi"/>
          <w:sz w:val="24"/>
          <w:szCs w:val="24"/>
        </w:rPr>
        <w:t xml:space="preserve"> koşulları ile çalışanların kişisel hijyen alışkanlıklarından kaynaklanabilecek biyolojik</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tehlikeler.</w:t>
      </w: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sz w:val="24"/>
          <w:szCs w:val="24"/>
        </w:rPr>
        <w:t>ğ) Çalışanın, işyeri içerisindeki ulaşım yollarının kullanımından kaynaklanabilecek tehlikeler.</w:t>
      </w:r>
    </w:p>
    <w:p w:rsidR="00322945" w:rsidRPr="008F3E86" w:rsidRDefault="002B6853">
      <w:pPr>
        <w:pStyle w:val="ListeParagraf"/>
        <w:numPr>
          <w:ilvl w:val="0"/>
          <w:numId w:val="81"/>
        </w:numPr>
        <w:tabs>
          <w:tab w:val="left" w:pos="756"/>
        </w:tabs>
        <w:ind w:left="515" w:right="1284" w:firstLine="0"/>
        <w:rPr>
          <w:rFonts w:asciiTheme="minorHAnsi" w:hAnsiTheme="minorHAnsi" w:cstheme="minorHAnsi"/>
          <w:sz w:val="24"/>
          <w:szCs w:val="24"/>
        </w:rPr>
      </w:pPr>
      <w:r w:rsidRPr="008F3E86">
        <w:rPr>
          <w:rFonts w:asciiTheme="minorHAnsi" w:hAnsiTheme="minorHAnsi" w:cstheme="minorHAnsi"/>
          <w:sz w:val="24"/>
          <w:szCs w:val="24"/>
        </w:rPr>
        <w:t xml:space="preserve">Çalışanların iş sağlığı ve güvenliği ile ilgili yeterli eğitim almaması, bilgilendirilmemesi, çalışanlara uygun talimat verilmemesi veya çalışma izni </w:t>
      </w:r>
      <w:proofErr w:type="gramStart"/>
      <w:r w:rsidRPr="008F3E86">
        <w:rPr>
          <w:rFonts w:asciiTheme="minorHAnsi" w:hAnsiTheme="minorHAnsi" w:cstheme="minorHAnsi"/>
          <w:sz w:val="24"/>
          <w:szCs w:val="24"/>
        </w:rPr>
        <w:t>prosedürü</w:t>
      </w:r>
      <w:proofErr w:type="gramEnd"/>
      <w:r w:rsidRPr="008F3E86">
        <w:rPr>
          <w:rFonts w:asciiTheme="minorHAnsi" w:hAnsiTheme="minorHAnsi" w:cstheme="minorHAnsi"/>
          <w:sz w:val="24"/>
          <w:szCs w:val="24"/>
        </w:rPr>
        <w:t xml:space="preserve"> gereken durumlarda bu izin olmaksızın çalışılmasından kaynaklanabilecek</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tehlikeler.</w:t>
      </w:r>
    </w:p>
    <w:p w:rsidR="00322945" w:rsidRPr="008F3E86" w:rsidRDefault="002B6853">
      <w:pPr>
        <w:pStyle w:val="GvdeMetni"/>
        <w:ind w:right="983"/>
        <w:rPr>
          <w:rFonts w:asciiTheme="minorHAnsi" w:hAnsiTheme="minorHAnsi" w:cstheme="minorHAnsi"/>
          <w:sz w:val="24"/>
          <w:szCs w:val="24"/>
        </w:rPr>
      </w:pPr>
      <w:r w:rsidRPr="008F3E86">
        <w:rPr>
          <w:rFonts w:asciiTheme="minorHAnsi" w:hAnsiTheme="minorHAnsi" w:cstheme="minorHAnsi"/>
          <w:sz w:val="24"/>
          <w:szCs w:val="24"/>
        </w:rPr>
        <w:t xml:space="preserve">ı) Öğrencilerden kaynaklı her türlü fiziksel, kimyasal, biyolojik, </w:t>
      </w:r>
      <w:proofErr w:type="spellStart"/>
      <w:r w:rsidRPr="008F3E86">
        <w:rPr>
          <w:rFonts w:asciiTheme="minorHAnsi" w:hAnsiTheme="minorHAnsi" w:cstheme="minorHAnsi"/>
          <w:sz w:val="24"/>
          <w:szCs w:val="24"/>
        </w:rPr>
        <w:t>pisikososyal</w:t>
      </w:r>
      <w:proofErr w:type="spellEnd"/>
      <w:r w:rsidRPr="008F3E86">
        <w:rPr>
          <w:rFonts w:asciiTheme="minorHAnsi" w:hAnsiTheme="minorHAnsi" w:cstheme="minorHAnsi"/>
          <w:sz w:val="24"/>
          <w:szCs w:val="24"/>
        </w:rPr>
        <w:t>, ergonomik, sabotaj ve diğer tehlikeleri.</w:t>
      </w:r>
    </w:p>
    <w:p w:rsidR="00322945" w:rsidRPr="008F3E86" w:rsidRDefault="002B6853">
      <w:pPr>
        <w:pStyle w:val="ListeParagraf"/>
        <w:numPr>
          <w:ilvl w:val="0"/>
          <w:numId w:val="81"/>
        </w:numPr>
        <w:tabs>
          <w:tab w:val="left" w:pos="708"/>
        </w:tabs>
        <w:ind w:left="707" w:hanging="193"/>
        <w:rPr>
          <w:rFonts w:asciiTheme="minorHAnsi" w:hAnsiTheme="minorHAnsi" w:cstheme="minorHAnsi"/>
          <w:sz w:val="24"/>
          <w:szCs w:val="24"/>
        </w:rPr>
      </w:pPr>
      <w:r w:rsidRPr="008F3E86">
        <w:rPr>
          <w:rFonts w:asciiTheme="minorHAnsi" w:hAnsiTheme="minorHAnsi" w:cstheme="minorHAnsi"/>
          <w:sz w:val="24"/>
          <w:szCs w:val="24"/>
        </w:rPr>
        <w:t>Ziyaretçi veya işyeri çalışanı olmayan diğer kişiler gibi faktörlerden kaynaklanabilecek</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08"/>
        </w:tabs>
        <w:spacing w:before="1"/>
        <w:ind w:left="515" w:right="1196" w:hanging="1"/>
        <w:rPr>
          <w:rFonts w:asciiTheme="minorHAnsi" w:hAnsiTheme="minorHAnsi" w:cstheme="minorHAnsi"/>
          <w:sz w:val="24"/>
          <w:szCs w:val="24"/>
        </w:rPr>
      </w:pPr>
      <w:r w:rsidRPr="008F3E86">
        <w:rPr>
          <w:rFonts w:asciiTheme="minorHAnsi" w:hAnsiTheme="minorHAnsi" w:cstheme="minorHAnsi"/>
          <w:sz w:val="24"/>
          <w:szCs w:val="24"/>
        </w:rPr>
        <w:t>Okul çevresinde bulunan bina eklentiler ile tehlikeli madde barındıran işyerleri, yakın ve ciddi</w:t>
      </w:r>
      <w:r w:rsidRPr="008F3E86">
        <w:rPr>
          <w:rFonts w:asciiTheme="minorHAnsi" w:hAnsiTheme="minorHAnsi" w:cstheme="minorHAnsi"/>
          <w:spacing w:val="-36"/>
          <w:sz w:val="24"/>
          <w:szCs w:val="24"/>
        </w:rPr>
        <w:t xml:space="preserve"> </w:t>
      </w:r>
      <w:r w:rsidRPr="008F3E86">
        <w:rPr>
          <w:rFonts w:asciiTheme="minorHAnsi" w:hAnsiTheme="minorHAnsi" w:cstheme="minorHAnsi"/>
          <w:sz w:val="24"/>
          <w:szCs w:val="24"/>
        </w:rPr>
        <w:t>tehlike oluşturacak diğer alanlardan kaynaklanan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54"/>
        </w:tabs>
        <w:ind w:left="515" w:right="1018" w:firstLine="0"/>
        <w:rPr>
          <w:rFonts w:asciiTheme="minorHAnsi" w:hAnsiTheme="minorHAnsi" w:cstheme="minorHAnsi"/>
          <w:sz w:val="24"/>
          <w:szCs w:val="24"/>
        </w:rPr>
      </w:pPr>
      <w:r w:rsidRPr="008F3E86">
        <w:rPr>
          <w:rFonts w:asciiTheme="minorHAnsi" w:hAnsiTheme="minorHAnsi" w:cstheme="minorHAnsi"/>
          <w:sz w:val="24"/>
          <w:szCs w:val="24"/>
        </w:rPr>
        <w:t xml:space="preserve">Okul servis araçları, okul bahçesi ve açık spor alanı içerisindeki araçlar, kuyu ve çukurlar, ihata duvarı, demir parmaklıklar, </w:t>
      </w:r>
      <w:proofErr w:type="spellStart"/>
      <w:r w:rsidRPr="008F3E86">
        <w:rPr>
          <w:rFonts w:asciiTheme="minorHAnsi" w:hAnsiTheme="minorHAnsi" w:cstheme="minorHAnsi"/>
          <w:sz w:val="24"/>
          <w:szCs w:val="24"/>
        </w:rPr>
        <w:t>kayarlı</w:t>
      </w:r>
      <w:proofErr w:type="spellEnd"/>
      <w:r w:rsidRPr="008F3E86">
        <w:rPr>
          <w:rFonts w:asciiTheme="minorHAnsi" w:hAnsiTheme="minorHAnsi" w:cstheme="minorHAnsi"/>
          <w:sz w:val="24"/>
          <w:szCs w:val="24"/>
        </w:rPr>
        <w:t xml:space="preserve"> giriş kapılar, spor sahalarında kullanılan araç ve gereçlerden kaynaklanan tehlikeleri.</w:t>
      </w:r>
    </w:p>
    <w:p w:rsidR="00322945" w:rsidRPr="008F3E86" w:rsidRDefault="002B6853">
      <w:pPr>
        <w:pStyle w:val="ListeParagraf"/>
        <w:numPr>
          <w:ilvl w:val="0"/>
          <w:numId w:val="81"/>
        </w:numPr>
        <w:tabs>
          <w:tab w:val="left" w:pos="708"/>
        </w:tabs>
        <w:ind w:left="516" w:right="953" w:hanging="1"/>
        <w:rPr>
          <w:rFonts w:asciiTheme="minorHAnsi" w:hAnsiTheme="minorHAnsi" w:cstheme="minorHAnsi"/>
          <w:sz w:val="24"/>
          <w:szCs w:val="24"/>
        </w:rPr>
      </w:pPr>
      <w:r w:rsidRPr="008F3E86">
        <w:rPr>
          <w:rFonts w:asciiTheme="minorHAnsi" w:hAnsiTheme="minorHAnsi" w:cstheme="minorHAnsi"/>
          <w:sz w:val="24"/>
          <w:szCs w:val="24"/>
        </w:rPr>
        <w:t>Okul bina ve eklentilerinin çatıları, kapı ve pencereleri, merdivenleri, aydınlatma direkleri, elektrik</w:t>
      </w:r>
      <w:r w:rsidRPr="008F3E86">
        <w:rPr>
          <w:rFonts w:asciiTheme="minorHAnsi" w:hAnsiTheme="minorHAnsi" w:cstheme="minorHAnsi"/>
          <w:spacing w:val="-36"/>
          <w:sz w:val="24"/>
          <w:szCs w:val="24"/>
        </w:rPr>
        <w:t xml:space="preserve"> </w:t>
      </w:r>
      <w:r w:rsidRPr="008F3E86">
        <w:rPr>
          <w:rFonts w:asciiTheme="minorHAnsi" w:hAnsiTheme="minorHAnsi" w:cstheme="minorHAnsi"/>
          <w:sz w:val="24"/>
          <w:szCs w:val="24"/>
        </w:rPr>
        <w:t>pano ve trafoları ile dağıtım merkezleri, kazan daireleri, mutfak, kantin, yemekhane, pansiyon, çamaşırhane, tuvalet ve lavabolar, depo, arşiv ve benzeri alanlardan kaynaklanan</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814"/>
        </w:tabs>
        <w:ind w:left="515" w:right="1003" w:firstLine="0"/>
        <w:rPr>
          <w:rFonts w:asciiTheme="minorHAnsi" w:hAnsiTheme="minorHAnsi" w:cstheme="minorHAnsi"/>
          <w:sz w:val="24"/>
          <w:szCs w:val="24"/>
        </w:rPr>
      </w:pPr>
      <w:r w:rsidRPr="008F3E86">
        <w:rPr>
          <w:rFonts w:asciiTheme="minorHAnsi" w:hAnsiTheme="minorHAnsi" w:cstheme="minorHAnsi"/>
          <w:sz w:val="24"/>
          <w:szCs w:val="24"/>
        </w:rPr>
        <w:t>Okul ve kurumlarda yapılan hafta sonu, akşam, yarıyı ve yaz tatillerinde yapılan eğitim, kurs, sınavlar, sosyal ve kültürel, sportif faaliyetler, gezi, gözlem, deney ve inceleme, araştırma etkinliklerinden kaynaklanan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56"/>
        </w:tabs>
        <w:ind w:left="516" w:right="867" w:firstLine="0"/>
        <w:rPr>
          <w:rFonts w:asciiTheme="minorHAnsi" w:hAnsiTheme="minorHAnsi" w:cstheme="minorHAnsi"/>
          <w:sz w:val="24"/>
          <w:szCs w:val="24"/>
        </w:rPr>
      </w:pPr>
      <w:r w:rsidRPr="008F3E86">
        <w:rPr>
          <w:rFonts w:asciiTheme="minorHAnsi" w:hAnsiTheme="minorHAnsi" w:cstheme="minorHAnsi"/>
          <w:sz w:val="24"/>
          <w:szCs w:val="24"/>
        </w:rPr>
        <w:t xml:space="preserve">Okul ve kurumlarda yapılan uygulamalı eğitim içerisinde kullanılan </w:t>
      </w:r>
      <w:proofErr w:type="gramStart"/>
      <w:r w:rsidRPr="008F3E86">
        <w:rPr>
          <w:rFonts w:asciiTheme="minorHAnsi" w:hAnsiTheme="minorHAnsi" w:cstheme="minorHAnsi"/>
          <w:sz w:val="24"/>
          <w:szCs w:val="24"/>
        </w:rPr>
        <w:t>ekipman</w:t>
      </w:r>
      <w:proofErr w:type="gramEnd"/>
      <w:r w:rsidRPr="008F3E86">
        <w:rPr>
          <w:rFonts w:asciiTheme="minorHAnsi" w:hAnsiTheme="minorHAnsi" w:cstheme="minorHAnsi"/>
          <w:sz w:val="24"/>
          <w:szCs w:val="24"/>
        </w:rPr>
        <w:t>, makine ve aletler,</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gereçler ile elektrik ve elektronik araçların kullanımından kaynaklanan</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81"/>
        </w:numPr>
        <w:tabs>
          <w:tab w:val="left" w:pos="756"/>
        </w:tabs>
        <w:ind w:left="516" w:right="1093" w:firstLine="0"/>
        <w:rPr>
          <w:rFonts w:asciiTheme="minorHAnsi" w:hAnsiTheme="minorHAnsi" w:cstheme="minorHAnsi"/>
          <w:sz w:val="24"/>
          <w:szCs w:val="24"/>
        </w:rPr>
      </w:pPr>
      <w:r w:rsidRPr="008F3E86">
        <w:rPr>
          <w:rFonts w:asciiTheme="minorHAnsi" w:hAnsiTheme="minorHAnsi" w:cstheme="minorHAnsi"/>
          <w:sz w:val="24"/>
          <w:szCs w:val="24"/>
        </w:rPr>
        <w:t>Okul ve kurumlarda; bakteri, parazit, virüs, haşere, salgın hastalığa yakalanmış hayvanlardan</w:t>
      </w:r>
      <w:r w:rsidRPr="008F3E86">
        <w:rPr>
          <w:rFonts w:asciiTheme="minorHAnsi" w:hAnsiTheme="minorHAnsi" w:cstheme="minorHAnsi"/>
          <w:spacing w:val="-33"/>
          <w:sz w:val="24"/>
          <w:szCs w:val="24"/>
        </w:rPr>
        <w:t xml:space="preserve"> </w:t>
      </w:r>
      <w:r w:rsidRPr="008F3E86">
        <w:rPr>
          <w:rFonts w:asciiTheme="minorHAnsi" w:hAnsiTheme="minorHAnsi" w:cstheme="minorHAnsi"/>
          <w:sz w:val="24"/>
          <w:szCs w:val="24"/>
        </w:rPr>
        <w:t>kaynaklı biyolojik tehlikeler ile ölüme sebebiyet verebilecek her türlü bulaşıcı ve ölümcül hastalık sebebi olacak tehlikeler.</w:t>
      </w:r>
    </w:p>
    <w:p w:rsidR="00322945" w:rsidRPr="008F3E86" w:rsidRDefault="002B6853">
      <w:pPr>
        <w:pStyle w:val="GvdeMetni"/>
        <w:ind w:left="516" w:right="953"/>
        <w:rPr>
          <w:rFonts w:asciiTheme="minorHAnsi" w:hAnsiTheme="minorHAnsi" w:cstheme="minorHAnsi"/>
          <w:sz w:val="24"/>
          <w:szCs w:val="24"/>
        </w:rPr>
      </w:pPr>
      <w:r w:rsidRPr="008F3E86">
        <w:rPr>
          <w:rFonts w:asciiTheme="minorHAnsi" w:hAnsiTheme="minorHAnsi" w:cstheme="minorHAnsi"/>
          <w:sz w:val="24"/>
          <w:szCs w:val="24"/>
        </w:rPr>
        <w:t xml:space="preserve">ö) Çalışma ortamında yatay ve dikey hiyerarşi içerisinde, çalışanların birbirlerine, çalışanların öğrencilere, öğrencilerin çalışanlara, çalışanların veli, ziyaretçi ve hizmet alanlara, veli, ziyaretçi ve hizmet alanların çalışanlara uyguladıkları iletişim içerisindeki </w:t>
      </w:r>
      <w:proofErr w:type="spellStart"/>
      <w:r w:rsidRPr="008F3E86">
        <w:rPr>
          <w:rFonts w:asciiTheme="minorHAnsi" w:hAnsiTheme="minorHAnsi" w:cstheme="minorHAnsi"/>
          <w:sz w:val="24"/>
          <w:szCs w:val="24"/>
        </w:rPr>
        <w:t>psikososyal</w:t>
      </w:r>
      <w:proofErr w:type="spellEnd"/>
      <w:r w:rsidRPr="008F3E86">
        <w:rPr>
          <w:rFonts w:asciiTheme="minorHAnsi" w:hAnsiTheme="minorHAnsi" w:cstheme="minorHAnsi"/>
          <w:sz w:val="24"/>
          <w:szCs w:val="24"/>
        </w:rPr>
        <w:t xml:space="preserve"> tehlike kaynaklı davranışlar.</w:t>
      </w:r>
    </w:p>
    <w:p w:rsidR="00322945" w:rsidRPr="008F3E86" w:rsidRDefault="002B6853">
      <w:pPr>
        <w:pStyle w:val="GvdeMetni"/>
        <w:ind w:right="727"/>
        <w:rPr>
          <w:rFonts w:asciiTheme="minorHAnsi" w:hAnsiTheme="minorHAnsi" w:cstheme="minorHAnsi"/>
          <w:sz w:val="24"/>
          <w:szCs w:val="24"/>
        </w:rPr>
      </w:pPr>
      <w:proofErr w:type="gramStart"/>
      <w:r w:rsidRPr="008F3E86">
        <w:rPr>
          <w:rFonts w:asciiTheme="minorHAnsi" w:hAnsiTheme="minorHAnsi" w:cstheme="minorHAnsi"/>
          <w:sz w:val="24"/>
          <w:szCs w:val="24"/>
        </w:rPr>
        <w:t xml:space="preserve">(p) Çalışma ortamında bulunan fiziksel, kimyasal, biyolojik, </w:t>
      </w:r>
      <w:proofErr w:type="spellStart"/>
      <w:r w:rsidRPr="008F3E86">
        <w:rPr>
          <w:rFonts w:asciiTheme="minorHAnsi" w:hAnsiTheme="minorHAnsi" w:cstheme="minorHAnsi"/>
          <w:sz w:val="24"/>
          <w:szCs w:val="24"/>
        </w:rPr>
        <w:t>psikososyal</w:t>
      </w:r>
      <w:proofErr w:type="spellEnd"/>
      <w:r w:rsidRPr="008F3E86">
        <w:rPr>
          <w:rFonts w:asciiTheme="minorHAnsi" w:hAnsiTheme="minorHAnsi" w:cstheme="minorHAnsi"/>
          <w:sz w:val="24"/>
          <w:szCs w:val="24"/>
        </w:rPr>
        <w:t xml:space="preserve">, ergonomik ve benzeri tehlike kaynaklarının neden olduğu tehlikeler ile ilgili işyerinde daha önce kontrol, ölçüm, inceleme ve araştırma çalışması yapılmamış ise risk değerlendirmesi çalışmalarında kullanılmak üzere; bu tehlikelerin, nitelik ve niceliklerini ve çalışanların bunlara </w:t>
      </w:r>
      <w:proofErr w:type="spellStart"/>
      <w:r w:rsidRPr="008F3E86">
        <w:rPr>
          <w:rFonts w:asciiTheme="minorHAnsi" w:hAnsiTheme="minorHAnsi" w:cstheme="minorHAnsi"/>
          <w:sz w:val="24"/>
          <w:szCs w:val="24"/>
        </w:rPr>
        <w:t>maruziyet</w:t>
      </w:r>
      <w:proofErr w:type="spellEnd"/>
      <w:r w:rsidRPr="008F3E86">
        <w:rPr>
          <w:rFonts w:asciiTheme="minorHAnsi" w:hAnsiTheme="minorHAnsi" w:cstheme="minorHAnsi"/>
          <w:sz w:val="24"/>
          <w:szCs w:val="24"/>
        </w:rPr>
        <w:t xml:space="preserve"> seviyelerini belirlemek amacıyla gerekli bütün kontrol, ölçüm, inceleme ve araştırmalar yapılır.</w:t>
      </w:r>
      <w:proofErr w:type="gramEnd"/>
    </w:p>
    <w:p w:rsidR="00322945" w:rsidRPr="008F3E86" w:rsidRDefault="00322945">
      <w:pPr>
        <w:pStyle w:val="GvdeMetni"/>
        <w:spacing w:before="11"/>
        <w:ind w:left="0"/>
        <w:rPr>
          <w:rFonts w:asciiTheme="minorHAnsi" w:hAnsiTheme="minorHAnsi" w:cstheme="minorHAnsi"/>
          <w:sz w:val="24"/>
          <w:szCs w:val="24"/>
        </w:rPr>
      </w:pPr>
    </w:p>
    <w:p w:rsidR="00322945" w:rsidRPr="008F3E86" w:rsidRDefault="002B6853">
      <w:pPr>
        <w:spacing w:line="252" w:lineRule="exact"/>
        <w:ind w:left="515"/>
        <w:rPr>
          <w:rFonts w:asciiTheme="minorHAnsi" w:hAnsiTheme="minorHAnsi" w:cstheme="minorHAnsi"/>
          <w:sz w:val="24"/>
          <w:szCs w:val="24"/>
        </w:rPr>
      </w:pPr>
      <w:r w:rsidRPr="008F3E86">
        <w:rPr>
          <w:rFonts w:asciiTheme="minorHAnsi" w:hAnsiTheme="minorHAnsi" w:cstheme="minorHAnsi"/>
          <w:b/>
          <w:sz w:val="24"/>
          <w:szCs w:val="24"/>
        </w:rPr>
        <w:t xml:space="preserve">Risklerin Belirlenmesi ve Analizi </w:t>
      </w:r>
      <w:r w:rsidRPr="008F3E86">
        <w:rPr>
          <w:rFonts w:asciiTheme="minorHAnsi" w:hAnsiTheme="minorHAnsi" w:cstheme="minorHAnsi"/>
          <w:sz w:val="24"/>
          <w:szCs w:val="24"/>
        </w:rPr>
        <w:t>(</w:t>
      </w:r>
      <w:proofErr w:type="gramStart"/>
      <w:r w:rsidRPr="008F3E86">
        <w:rPr>
          <w:rFonts w:asciiTheme="minorHAnsi" w:hAnsiTheme="minorHAnsi" w:cstheme="minorHAnsi"/>
          <w:sz w:val="24"/>
          <w:szCs w:val="24"/>
        </w:rPr>
        <w:t>Yön.Md</w:t>
      </w:r>
      <w:proofErr w:type="gramEnd"/>
      <w:r w:rsidRPr="008F3E86">
        <w:rPr>
          <w:rFonts w:asciiTheme="minorHAnsi" w:hAnsiTheme="minorHAnsi" w:cstheme="minorHAnsi"/>
          <w:sz w:val="24"/>
          <w:szCs w:val="24"/>
        </w:rPr>
        <w:t>.9 )</w:t>
      </w:r>
    </w:p>
    <w:p w:rsidR="00322945" w:rsidRPr="008F3E86" w:rsidRDefault="002B6853">
      <w:pPr>
        <w:pStyle w:val="ListeParagraf"/>
        <w:numPr>
          <w:ilvl w:val="0"/>
          <w:numId w:val="80"/>
        </w:numPr>
        <w:tabs>
          <w:tab w:val="left" w:pos="740"/>
        </w:tabs>
        <w:ind w:right="731" w:firstLine="0"/>
        <w:rPr>
          <w:rFonts w:asciiTheme="minorHAnsi" w:hAnsiTheme="minorHAnsi" w:cstheme="minorHAnsi"/>
          <w:sz w:val="24"/>
          <w:szCs w:val="24"/>
        </w:rPr>
      </w:pPr>
      <w:r w:rsidRPr="008F3E86">
        <w:rPr>
          <w:rFonts w:asciiTheme="minorHAnsi" w:hAnsiTheme="minorHAnsi" w:cstheme="minorHAnsi"/>
          <w:sz w:val="24"/>
          <w:szCs w:val="24"/>
        </w:rPr>
        <w:t>Tespit edilen tehlikelerin her biri ayrı ayrı dikkate alınarak tehlikelerden kaynaklanabilecek risklerin hangi sıklıkla oluşabileceği ve bu risklerden kimlerin ne şekilde ve hangi şiddette zarar görebileceği</w:t>
      </w:r>
      <w:r w:rsidRPr="008F3E86">
        <w:rPr>
          <w:rFonts w:asciiTheme="minorHAnsi" w:hAnsiTheme="minorHAnsi" w:cstheme="minorHAnsi"/>
          <w:spacing w:val="-22"/>
          <w:sz w:val="24"/>
          <w:szCs w:val="24"/>
        </w:rPr>
        <w:t xml:space="preserve"> </w:t>
      </w:r>
      <w:r w:rsidRPr="008F3E86">
        <w:rPr>
          <w:rFonts w:asciiTheme="minorHAnsi" w:hAnsiTheme="minorHAnsi" w:cstheme="minorHAnsi"/>
          <w:sz w:val="24"/>
          <w:szCs w:val="24"/>
        </w:rPr>
        <w:t>belirlenir</w:t>
      </w:r>
    </w:p>
    <w:p w:rsidR="00322945" w:rsidRPr="008F3E86" w:rsidRDefault="002B6853">
      <w:pPr>
        <w:pStyle w:val="ListeParagraf"/>
        <w:numPr>
          <w:ilvl w:val="0"/>
          <w:numId w:val="80"/>
        </w:numPr>
        <w:tabs>
          <w:tab w:val="left" w:pos="752"/>
        </w:tabs>
        <w:ind w:right="936" w:firstLine="0"/>
        <w:rPr>
          <w:rFonts w:asciiTheme="minorHAnsi" w:hAnsiTheme="minorHAnsi" w:cstheme="minorHAnsi"/>
          <w:sz w:val="24"/>
          <w:szCs w:val="24"/>
        </w:rPr>
      </w:pPr>
      <w:r w:rsidRPr="008F3E86">
        <w:rPr>
          <w:rFonts w:asciiTheme="minorHAnsi" w:hAnsiTheme="minorHAnsi" w:cstheme="minorHAnsi"/>
          <w:sz w:val="24"/>
          <w:szCs w:val="24"/>
        </w:rPr>
        <w:t>Toplanan bilgi ve veriler ulusal veya uluslararası standartlar esas alınarak seçilen yöntemlerden bir veya birkaçı kullanılarak analiz</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edilir.</w:t>
      </w:r>
    </w:p>
    <w:p w:rsidR="00322945" w:rsidRPr="008F3E86" w:rsidRDefault="002B6853">
      <w:pPr>
        <w:pStyle w:val="ListeParagraf"/>
        <w:numPr>
          <w:ilvl w:val="0"/>
          <w:numId w:val="80"/>
        </w:numPr>
        <w:tabs>
          <w:tab w:val="left" w:pos="742"/>
        </w:tabs>
        <w:ind w:right="1023" w:firstLine="0"/>
        <w:rPr>
          <w:rFonts w:asciiTheme="minorHAnsi" w:hAnsiTheme="minorHAnsi" w:cstheme="minorHAnsi"/>
          <w:sz w:val="24"/>
          <w:szCs w:val="24"/>
        </w:rPr>
      </w:pPr>
      <w:r w:rsidRPr="008F3E86">
        <w:rPr>
          <w:rFonts w:asciiTheme="minorHAnsi" w:hAnsiTheme="minorHAnsi" w:cstheme="minorHAnsi"/>
          <w:sz w:val="24"/>
          <w:szCs w:val="24"/>
        </w:rPr>
        <w:t>İşyerinde birden fazla bölüm var ise bu uygulamalar her bölüm için ayrı ayrı yapılır. Ayrıca bölümlerin birbirlerinden etkileşimleri de göz önüne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alınır</w:t>
      </w:r>
    </w:p>
    <w:p w:rsidR="00322945" w:rsidRDefault="002B6853">
      <w:pPr>
        <w:pStyle w:val="ListeParagraf"/>
        <w:numPr>
          <w:ilvl w:val="0"/>
          <w:numId w:val="80"/>
        </w:numPr>
        <w:tabs>
          <w:tab w:val="left" w:pos="752"/>
        </w:tabs>
        <w:spacing w:before="1" w:line="252" w:lineRule="exact"/>
        <w:ind w:left="751" w:hanging="237"/>
        <w:rPr>
          <w:rFonts w:asciiTheme="minorHAnsi" w:hAnsiTheme="minorHAnsi" w:cstheme="minorHAnsi"/>
          <w:sz w:val="24"/>
          <w:szCs w:val="24"/>
        </w:rPr>
      </w:pPr>
      <w:r w:rsidRPr="008F3E86">
        <w:rPr>
          <w:rFonts w:asciiTheme="minorHAnsi" w:hAnsiTheme="minorHAnsi" w:cstheme="minorHAnsi"/>
          <w:sz w:val="24"/>
          <w:szCs w:val="24"/>
        </w:rPr>
        <w:t>Analiz edilen riskler, en yüksek risk seviyesinden başlanarak sıralanır ve yazılı hale</w:t>
      </w:r>
      <w:r w:rsidRPr="008F3E86">
        <w:rPr>
          <w:rFonts w:asciiTheme="minorHAnsi" w:hAnsiTheme="minorHAnsi" w:cstheme="minorHAnsi"/>
          <w:spacing w:val="-26"/>
          <w:sz w:val="24"/>
          <w:szCs w:val="24"/>
        </w:rPr>
        <w:t xml:space="preserve"> </w:t>
      </w:r>
      <w:r w:rsidRPr="008F3E86">
        <w:rPr>
          <w:rFonts w:asciiTheme="minorHAnsi" w:hAnsiTheme="minorHAnsi" w:cstheme="minorHAnsi"/>
          <w:sz w:val="24"/>
          <w:szCs w:val="24"/>
        </w:rPr>
        <w:t>getirilir.</w:t>
      </w:r>
    </w:p>
    <w:p w:rsidR="00104C0B" w:rsidRPr="008F3E86" w:rsidRDefault="00104C0B" w:rsidP="00104C0B">
      <w:pPr>
        <w:pStyle w:val="ListeParagraf"/>
        <w:tabs>
          <w:tab w:val="left" w:pos="752"/>
        </w:tabs>
        <w:spacing w:before="1" w:line="252" w:lineRule="exact"/>
        <w:ind w:left="751"/>
        <w:rPr>
          <w:rFonts w:asciiTheme="minorHAnsi" w:hAnsiTheme="minorHAnsi" w:cstheme="minorHAnsi"/>
          <w:sz w:val="24"/>
          <w:szCs w:val="24"/>
        </w:rPr>
      </w:pPr>
    </w:p>
    <w:p w:rsidR="00322945" w:rsidRPr="008F3E86" w:rsidRDefault="002B6853">
      <w:pPr>
        <w:spacing w:line="252" w:lineRule="exact"/>
        <w:ind w:left="516"/>
        <w:rPr>
          <w:rFonts w:asciiTheme="minorHAnsi" w:hAnsiTheme="minorHAnsi" w:cstheme="minorHAnsi"/>
          <w:sz w:val="24"/>
          <w:szCs w:val="24"/>
        </w:rPr>
      </w:pPr>
      <w:r w:rsidRPr="008F3E86">
        <w:rPr>
          <w:rFonts w:asciiTheme="minorHAnsi" w:hAnsiTheme="minorHAnsi" w:cstheme="minorHAnsi"/>
          <w:b/>
          <w:sz w:val="24"/>
          <w:szCs w:val="24"/>
        </w:rPr>
        <w:lastRenderedPageBreak/>
        <w:t xml:space="preserve">Risk Kontrol Adımları </w:t>
      </w:r>
      <w:proofErr w:type="gramStart"/>
      <w:r w:rsidRPr="008F3E86">
        <w:rPr>
          <w:rFonts w:asciiTheme="minorHAnsi" w:hAnsiTheme="minorHAnsi" w:cstheme="minorHAnsi"/>
          <w:sz w:val="24"/>
          <w:szCs w:val="24"/>
        </w:rPr>
        <w:t>(</w:t>
      </w:r>
      <w:proofErr w:type="gramEnd"/>
      <w:r w:rsidRPr="008F3E86">
        <w:rPr>
          <w:rFonts w:asciiTheme="minorHAnsi" w:hAnsiTheme="minorHAnsi" w:cstheme="minorHAnsi"/>
          <w:sz w:val="24"/>
          <w:szCs w:val="24"/>
        </w:rPr>
        <w:t xml:space="preserve">Yön. Md. 10 </w:t>
      </w:r>
      <w:proofErr w:type="gramStart"/>
      <w:r w:rsidRPr="008F3E86">
        <w:rPr>
          <w:rFonts w:asciiTheme="minorHAnsi" w:hAnsiTheme="minorHAnsi" w:cstheme="minorHAnsi"/>
          <w:sz w:val="24"/>
          <w:szCs w:val="24"/>
        </w:rPr>
        <w:t>)</w:t>
      </w:r>
      <w:proofErr w:type="gramEnd"/>
    </w:p>
    <w:p w:rsidR="00322945" w:rsidRPr="008F3E86" w:rsidRDefault="002B6853">
      <w:pPr>
        <w:pStyle w:val="GvdeMetni"/>
        <w:spacing w:line="252" w:lineRule="exact"/>
        <w:ind w:left="516"/>
        <w:rPr>
          <w:rFonts w:asciiTheme="minorHAnsi" w:hAnsiTheme="minorHAnsi" w:cstheme="minorHAnsi"/>
          <w:b/>
          <w:sz w:val="24"/>
          <w:szCs w:val="24"/>
        </w:rPr>
      </w:pPr>
      <w:r w:rsidRPr="008F3E86">
        <w:rPr>
          <w:rFonts w:asciiTheme="minorHAnsi" w:hAnsiTheme="minorHAnsi" w:cstheme="minorHAnsi"/>
          <w:b/>
          <w:sz w:val="24"/>
          <w:szCs w:val="24"/>
        </w:rPr>
        <w:t>1</w:t>
      </w:r>
      <w:r w:rsidRPr="008F3E86">
        <w:rPr>
          <w:rFonts w:asciiTheme="minorHAnsi" w:hAnsiTheme="minorHAnsi" w:cstheme="minorHAnsi"/>
          <w:sz w:val="24"/>
          <w:szCs w:val="24"/>
        </w:rPr>
        <w:t>) Risklerin kontrolünde şu adımlar uygulanır</w:t>
      </w:r>
      <w:r w:rsidRPr="008F3E86">
        <w:rPr>
          <w:rFonts w:asciiTheme="minorHAnsi" w:hAnsiTheme="minorHAnsi" w:cstheme="minorHAnsi"/>
          <w:b/>
          <w:sz w:val="24"/>
          <w:szCs w:val="24"/>
        </w:rPr>
        <w:t>:</w:t>
      </w:r>
    </w:p>
    <w:p w:rsidR="00322945" w:rsidRPr="008F3E86" w:rsidRDefault="002B6853">
      <w:pPr>
        <w:pStyle w:val="ListeParagraf"/>
        <w:numPr>
          <w:ilvl w:val="0"/>
          <w:numId w:val="79"/>
        </w:numPr>
        <w:tabs>
          <w:tab w:val="left" w:pos="754"/>
        </w:tabs>
        <w:spacing w:before="70"/>
        <w:ind w:right="766" w:firstLine="0"/>
        <w:rPr>
          <w:rFonts w:asciiTheme="minorHAnsi" w:hAnsiTheme="minorHAnsi" w:cstheme="minorHAnsi"/>
          <w:sz w:val="24"/>
          <w:szCs w:val="24"/>
        </w:rPr>
      </w:pPr>
      <w:r w:rsidRPr="008F3E86">
        <w:rPr>
          <w:rFonts w:asciiTheme="minorHAnsi" w:hAnsiTheme="minorHAnsi" w:cstheme="minorHAnsi"/>
          <w:b/>
          <w:sz w:val="24"/>
          <w:szCs w:val="24"/>
        </w:rPr>
        <w:t>Planlama</w:t>
      </w:r>
      <w:r w:rsidRPr="008F3E86">
        <w:rPr>
          <w:rFonts w:asciiTheme="minorHAnsi" w:hAnsiTheme="minorHAnsi" w:cstheme="minorHAnsi"/>
          <w:sz w:val="24"/>
          <w:szCs w:val="24"/>
        </w:rPr>
        <w:t>: Analiz edilerek etkilerinin büyüklüğüne ve önemine göre sıralı hale getirilen risklerin kontrolü amacıyla planlama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79"/>
        </w:numPr>
        <w:tabs>
          <w:tab w:val="left" w:pos="713"/>
        </w:tabs>
        <w:ind w:right="1419" w:firstLine="0"/>
        <w:rPr>
          <w:rFonts w:asciiTheme="minorHAnsi" w:hAnsiTheme="minorHAnsi" w:cstheme="minorHAnsi"/>
          <w:sz w:val="24"/>
          <w:szCs w:val="24"/>
        </w:rPr>
      </w:pPr>
      <w:r w:rsidRPr="008F3E86">
        <w:rPr>
          <w:rFonts w:asciiTheme="minorHAnsi" w:hAnsiTheme="minorHAnsi" w:cstheme="minorHAnsi"/>
          <w:b/>
          <w:sz w:val="24"/>
          <w:szCs w:val="24"/>
        </w:rPr>
        <w:t>Ön Risk Tarama</w:t>
      </w:r>
      <w:r w:rsidRPr="008F3E86">
        <w:rPr>
          <w:rFonts w:asciiTheme="minorHAnsi" w:hAnsiTheme="minorHAnsi" w:cstheme="minorHAnsi"/>
          <w:sz w:val="24"/>
          <w:szCs w:val="24"/>
        </w:rPr>
        <w:t>: Riskleri değerlendirirken çalışanların katılımlarını sağlamak esastır. Bu esas doğrultusunda tehlikeleri belirlerken işyerinin bütün alanlarına ait tehlike belirleme formu çalışanlara uygulatılır.</w:t>
      </w:r>
    </w:p>
    <w:p w:rsidR="00322945" w:rsidRPr="008F3E86" w:rsidRDefault="002B6853">
      <w:pPr>
        <w:pStyle w:val="ListeParagraf"/>
        <w:numPr>
          <w:ilvl w:val="0"/>
          <w:numId w:val="79"/>
        </w:numPr>
        <w:tabs>
          <w:tab w:val="left" w:pos="744"/>
        </w:tabs>
        <w:ind w:right="984" w:firstLine="0"/>
        <w:rPr>
          <w:rFonts w:asciiTheme="minorHAnsi" w:hAnsiTheme="minorHAnsi" w:cstheme="minorHAnsi"/>
          <w:sz w:val="24"/>
          <w:szCs w:val="24"/>
        </w:rPr>
      </w:pPr>
      <w:r w:rsidRPr="008F3E86">
        <w:rPr>
          <w:rFonts w:asciiTheme="minorHAnsi" w:hAnsiTheme="minorHAnsi" w:cstheme="minorHAnsi"/>
          <w:b/>
          <w:sz w:val="24"/>
          <w:szCs w:val="24"/>
        </w:rPr>
        <w:t>Risk kontrol tedbirlerinin kararlaştırılması</w:t>
      </w:r>
      <w:r w:rsidRPr="008F3E86">
        <w:rPr>
          <w:rFonts w:asciiTheme="minorHAnsi" w:hAnsiTheme="minorHAnsi" w:cstheme="minorHAnsi"/>
          <w:sz w:val="24"/>
          <w:szCs w:val="24"/>
        </w:rPr>
        <w:t>: Riskin tamamen bertaraf edilmesi, bu mümkün değil ise riskin kabul edilebilir seviyeye indirilmesi için aşağıdaki adımlar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uygulanır.</w:t>
      </w:r>
    </w:p>
    <w:p w:rsidR="00322945" w:rsidRPr="008F3E86" w:rsidRDefault="002B6853">
      <w:pPr>
        <w:pStyle w:val="ListeParagraf"/>
        <w:numPr>
          <w:ilvl w:val="0"/>
          <w:numId w:val="78"/>
        </w:numPr>
        <w:tabs>
          <w:tab w:val="left" w:pos="754"/>
        </w:tabs>
        <w:rPr>
          <w:rFonts w:asciiTheme="minorHAnsi" w:hAnsiTheme="minorHAnsi" w:cstheme="minorHAnsi"/>
          <w:sz w:val="24"/>
          <w:szCs w:val="24"/>
        </w:rPr>
      </w:pPr>
      <w:proofErr w:type="gramStart"/>
      <w:r w:rsidRPr="008F3E86">
        <w:rPr>
          <w:rFonts w:asciiTheme="minorHAnsi" w:hAnsiTheme="minorHAnsi" w:cstheme="minorHAnsi"/>
          <w:sz w:val="24"/>
          <w:szCs w:val="24"/>
        </w:rPr>
        <w:t>Tehlike veya tehlike kaynaklarının ortadan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kaldırılması.</w:t>
      </w:r>
      <w:proofErr w:type="gramEnd"/>
    </w:p>
    <w:p w:rsidR="00322945" w:rsidRPr="008F3E86" w:rsidRDefault="002B6853">
      <w:pPr>
        <w:pStyle w:val="ListeParagraf"/>
        <w:numPr>
          <w:ilvl w:val="0"/>
          <w:numId w:val="78"/>
        </w:numPr>
        <w:tabs>
          <w:tab w:val="left" w:pos="754"/>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Tehlikelinin, tehlikeli olmayanla veya daha az tehlikeli olanla</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değiştirilmesi.</w:t>
      </w:r>
    </w:p>
    <w:p w:rsidR="00322945" w:rsidRPr="008F3E86" w:rsidRDefault="002B6853">
      <w:pPr>
        <w:pStyle w:val="ListeParagraf"/>
        <w:numPr>
          <w:ilvl w:val="0"/>
          <w:numId w:val="78"/>
        </w:numPr>
        <w:tabs>
          <w:tab w:val="left" w:pos="757"/>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Riskler ile kaynağında mücadele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edilmesi.</w:t>
      </w:r>
    </w:p>
    <w:p w:rsidR="00322945" w:rsidRPr="008F3E86" w:rsidRDefault="002B6853">
      <w:pPr>
        <w:pStyle w:val="ListeParagraf"/>
        <w:numPr>
          <w:ilvl w:val="0"/>
          <w:numId w:val="79"/>
        </w:numPr>
        <w:tabs>
          <w:tab w:val="left" w:pos="769"/>
        </w:tabs>
        <w:ind w:right="1285" w:firstLine="0"/>
        <w:rPr>
          <w:rFonts w:asciiTheme="minorHAnsi" w:hAnsiTheme="minorHAnsi" w:cstheme="minorHAnsi"/>
          <w:sz w:val="24"/>
          <w:szCs w:val="24"/>
        </w:rPr>
      </w:pPr>
      <w:r w:rsidRPr="008F3E86">
        <w:rPr>
          <w:rFonts w:asciiTheme="minorHAnsi" w:hAnsiTheme="minorHAnsi" w:cstheme="minorHAnsi"/>
          <w:b/>
          <w:sz w:val="24"/>
          <w:szCs w:val="24"/>
        </w:rPr>
        <w:t>Risk kontrol tedbirlerinin uygulanması</w:t>
      </w:r>
      <w:r w:rsidRPr="008F3E86">
        <w:rPr>
          <w:rFonts w:asciiTheme="minorHAnsi" w:hAnsiTheme="minorHAnsi" w:cstheme="minorHAnsi"/>
          <w:sz w:val="24"/>
          <w:szCs w:val="24"/>
        </w:rPr>
        <w:t>: Kararlaştırılan tedbirlerin is ve işlem</w:t>
      </w:r>
      <w:r w:rsidRPr="008F3E86">
        <w:rPr>
          <w:rFonts w:asciiTheme="minorHAnsi" w:hAnsiTheme="minorHAnsi" w:cstheme="minorHAnsi"/>
          <w:spacing w:val="-41"/>
          <w:sz w:val="24"/>
          <w:szCs w:val="24"/>
        </w:rPr>
        <w:t xml:space="preserve"> </w:t>
      </w:r>
      <w:r w:rsidRPr="008F3E86">
        <w:rPr>
          <w:rFonts w:asciiTheme="minorHAnsi" w:hAnsiTheme="minorHAnsi" w:cstheme="minorHAnsi"/>
          <w:sz w:val="24"/>
          <w:szCs w:val="24"/>
        </w:rPr>
        <w:t>basamakları, işlemi yapacak kişi ya da işyeri bölümü, sorumlu kişi ya da işyeri bölümü, başlama ve bitiş tarihi ile benzeri bilgileri içeren planlar hazırlanır. Bu planlar işverence uygulamaya</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konulur.</w:t>
      </w:r>
    </w:p>
    <w:p w:rsidR="00104C0B" w:rsidRPr="00104C0B" w:rsidRDefault="002B6853">
      <w:pPr>
        <w:pStyle w:val="ListeParagraf"/>
        <w:numPr>
          <w:ilvl w:val="0"/>
          <w:numId w:val="79"/>
        </w:numPr>
        <w:tabs>
          <w:tab w:val="left" w:pos="745"/>
        </w:tabs>
        <w:spacing w:before="2"/>
        <w:ind w:right="771" w:firstLine="0"/>
        <w:rPr>
          <w:rFonts w:asciiTheme="minorHAnsi" w:hAnsiTheme="minorHAnsi" w:cstheme="minorHAnsi"/>
          <w:sz w:val="24"/>
          <w:szCs w:val="24"/>
        </w:rPr>
      </w:pPr>
      <w:r w:rsidRPr="008F3E86">
        <w:rPr>
          <w:rFonts w:asciiTheme="minorHAnsi" w:hAnsiTheme="minorHAnsi" w:cstheme="minorHAnsi"/>
          <w:b/>
          <w:sz w:val="24"/>
          <w:szCs w:val="24"/>
        </w:rPr>
        <w:t>Uygulamaların izlenmesi</w:t>
      </w:r>
    </w:p>
    <w:p w:rsidR="00322945" w:rsidRPr="008F3E86" w:rsidRDefault="002B6853" w:rsidP="00104C0B">
      <w:pPr>
        <w:pStyle w:val="ListeParagraf"/>
        <w:tabs>
          <w:tab w:val="left" w:pos="745"/>
        </w:tabs>
        <w:spacing w:before="2"/>
        <w:ind w:left="516" w:right="771"/>
        <w:rPr>
          <w:rFonts w:asciiTheme="minorHAnsi" w:hAnsiTheme="minorHAnsi" w:cstheme="minorHAnsi"/>
          <w:sz w:val="24"/>
          <w:szCs w:val="24"/>
        </w:rPr>
      </w:pPr>
      <w:r w:rsidRPr="008F3E86">
        <w:rPr>
          <w:rFonts w:asciiTheme="minorHAnsi" w:hAnsiTheme="minorHAnsi" w:cstheme="minorHAnsi"/>
          <w:sz w:val="24"/>
          <w:szCs w:val="24"/>
        </w:rPr>
        <w:t>(1) Hazırlanan planların uygulama adımları düzenli olarak izlenir, denetlenir ve aksayan yönler tespit edilerek gerekli düzeltici ve önleyici işlemler</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tamamlanır.</w:t>
      </w:r>
    </w:p>
    <w:p w:rsidR="00322945" w:rsidRPr="008F3E86" w:rsidRDefault="002B6853">
      <w:pPr>
        <w:pStyle w:val="ListeParagraf"/>
        <w:numPr>
          <w:ilvl w:val="0"/>
          <w:numId w:val="77"/>
        </w:numPr>
        <w:tabs>
          <w:tab w:val="left" w:pos="831"/>
        </w:tabs>
        <w:ind w:right="718" w:firstLine="0"/>
        <w:rPr>
          <w:rFonts w:asciiTheme="minorHAnsi" w:hAnsiTheme="minorHAnsi" w:cstheme="minorHAnsi"/>
          <w:sz w:val="24"/>
          <w:szCs w:val="24"/>
        </w:rPr>
      </w:pPr>
      <w:r w:rsidRPr="008F3E86">
        <w:rPr>
          <w:rFonts w:asciiTheme="minorHAnsi" w:hAnsiTheme="minorHAnsi" w:cstheme="minorHAnsi"/>
          <w:sz w:val="24"/>
          <w:szCs w:val="24"/>
        </w:rPr>
        <w:t>Risk kontrol adımları uygulanırken toplu korunma önlemlerine, kişisel korunma önlemlerine göre</w:t>
      </w:r>
      <w:r w:rsidRPr="008F3E86">
        <w:rPr>
          <w:rFonts w:asciiTheme="minorHAnsi" w:hAnsiTheme="minorHAnsi" w:cstheme="minorHAnsi"/>
          <w:spacing w:val="-32"/>
          <w:sz w:val="24"/>
          <w:szCs w:val="24"/>
        </w:rPr>
        <w:t xml:space="preserve"> </w:t>
      </w:r>
      <w:r w:rsidRPr="008F3E86">
        <w:rPr>
          <w:rFonts w:asciiTheme="minorHAnsi" w:hAnsiTheme="minorHAnsi" w:cstheme="minorHAnsi"/>
          <w:sz w:val="24"/>
          <w:szCs w:val="24"/>
        </w:rPr>
        <w:t>öncelik verilmesi ve uygulanacak önlemlerin yeni risklere neden olmaması</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sağlanır.</w:t>
      </w:r>
    </w:p>
    <w:p w:rsidR="00322945" w:rsidRPr="008F3E86" w:rsidRDefault="002B6853">
      <w:pPr>
        <w:pStyle w:val="ListeParagraf"/>
        <w:numPr>
          <w:ilvl w:val="0"/>
          <w:numId w:val="77"/>
        </w:numPr>
        <w:tabs>
          <w:tab w:val="left" w:pos="831"/>
        </w:tabs>
        <w:ind w:right="710" w:firstLine="0"/>
        <w:rPr>
          <w:rFonts w:asciiTheme="minorHAnsi" w:hAnsiTheme="minorHAnsi" w:cstheme="minorHAnsi"/>
          <w:sz w:val="24"/>
          <w:szCs w:val="24"/>
        </w:rPr>
      </w:pPr>
      <w:r w:rsidRPr="008F3E86">
        <w:rPr>
          <w:rFonts w:asciiTheme="minorHAnsi" w:hAnsiTheme="minorHAnsi" w:cstheme="minorHAnsi"/>
          <w:sz w:val="24"/>
          <w:szCs w:val="24"/>
        </w:rPr>
        <w:t>Belirlenen risk için kontrol tedbirlerinin hayata geçirilmesinden sonra yeniden risk seviyesi tespiti yapılır. Yeni seviye, kabul edilebilir risk seviyesinin üzerinde ise bu maddedeki adımlar</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tekrarlanır.</w:t>
      </w:r>
    </w:p>
    <w:p w:rsidR="00322945" w:rsidRPr="008F3E86" w:rsidRDefault="002B6853">
      <w:pPr>
        <w:pStyle w:val="GvdeMetni"/>
        <w:ind w:left="571"/>
        <w:rPr>
          <w:rFonts w:asciiTheme="minorHAnsi" w:hAnsiTheme="minorHAnsi" w:cstheme="minorHAnsi"/>
          <w:sz w:val="24"/>
          <w:szCs w:val="24"/>
        </w:rPr>
      </w:pPr>
      <w:r w:rsidRPr="008F3E86">
        <w:rPr>
          <w:rFonts w:asciiTheme="minorHAnsi" w:hAnsiTheme="minorHAnsi" w:cstheme="minorHAnsi"/>
          <w:b/>
          <w:sz w:val="24"/>
          <w:szCs w:val="24"/>
        </w:rPr>
        <w:t xml:space="preserve"> 2</w:t>
      </w:r>
      <w:r w:rsidRPr="008F3E86">
        <w:rPr>
          <w:rFonts w:asciiTheme="minorHAnsi" w:hAnsiTheme="minorHAnsi" w:cstheme="minorHAnsi"/>
          <w:sz w:val="24"/>
          <w:szCs w:val="24"/>
        </w:rPr>
        <w:t>)-İşverenin yükümlülüklerinin yerine getirilmesinde aşağıdaki ilkeler göz önünde bulundurulur:</w:t>
      </w:r>
    </w:p>
    <w:p w:rsidR="00322945" w:rsidRPr="008F3E86" w:rsidRDefault="002B6853">
      <w:pPr>
        <w:pStyle w:val="ListeParagraf"/>
        <w:numPr>
          <w:ilvl w:val="0"/>
          <w:numId w:val="76"/>
        </w:numPr>
        <w:tabs>
          <w:tab w:val="left" w:pos="701"/>
        </w:tabs>
        <w:spacing w:line="252" w:lineRule="exact"/>
        <w:rPr>
          <w:rFonts w:asciiTheme="minorHAnsi" w:hAnsiTheme="minorHAnsi" w:cstheme="minorHAnsi"/>
          <w:sz w:val="24"/>
          <w:szCs w:val="24"/>
        </w:rPr>
      </w:pPr>
      <w:r w:rsidRPr="008F3E86">
        <w:rPr>
          <w:rFonts w:asciiTheme="minorHAnsi" w:hAnsiTheme="minorHAnsi" w:cstheme="minorHAnsi"/>
          <w:sz w:val="24"/>
          <w:szCs w:val="24"/>
        </w:rPr>
        <w:t>Risklerden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kaçınmak.</w:t>
      </w:r>
    </w:p>
    <w:p w:rsidR="00322945" w:rsidRPr="008F3E86" w:rsidRDefault="002B6853">
      <w:pPr>
        <w:pStyle w:val="ListeParagraf"/>
        <w:numPr>
          <w:ilvl w:val="0"/>
          <w:numId w:val="76"/>
        </w:numPr>
        <w:tabs>
          <w:tab w:val="left" w:pos="713"/>
        </w:tabs>
        <w:spacing w:line="252" w:lineRule="exact"/>
        <w:ind w:left="712" w:hanging="197"/>
        <w:rPr>
          <w:rFonts w:asciiTheme="minorHAnsi" w:hAnsiTheme="minorHAnsi" w:cstheme="minorHAnsi"/>
          <w:sz w:val="24"/>
          <w:szCs w:val="24"/>
        </w:rPr>
      </w:pPr>
      <w:proofErr w:type="gramStart"/>
      <w:r w:rsidRPr="008F3E86">
        <w:rPr>
          <w:rFonts w:asciiTheme="minorHAnsi" w:hAnsiTheme="minorHAnsi" w:cstheme="minorHAnsi"/>
          <w:sz w:val="24"/>
          <w:szCs w:val="24"/>
        </w:rPr>
        <w:t>Kaçınılması mümkün olmayan riskleri analiz</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etmek.</w:t>
      </w:r>
      <w:proofErr w:type="gramEnd"/>
    </w:p>
    <w:p w:rsidR="00104C0B" w:rsidRDefault="002B6853">
      <w:pPr>
        <w:pStyle w:val="ListeParagraf"/>
        <w:numPr>
          <w:ilvl w:val="0"/>
          <w:numId w:val="76"/>
        </w:numPr>
        <w:tabs>
          <w:tab w:val="left" w:pos="689"/>
        </w:tabs>
        <w:ind w:left="516" w:right="1388" w:firstLine="0"/>
        <w:rPr>
          <w:rFonts w:asciiTheme="minorHAnsi" w:hAnsiTheme="minorHAnsi" w:cstheme="minorHAnsi"/>
          <w:sz w:val="24"/>
          <w:szCs w:val="24"/>
        </w:rPr>
      </w:pPr>
      <w:r w:rsidRPr="008F3E86">
        <w:rPr>
          <w:rFonts w:asciiTheme="minorHAnsi" w:hAnsiTheme="minorHAnsi" w:cstheme="minorHAnsi"/>
          <w:sz w:val="24"/>
          <w:szCs w:val="24"/>
        </w:rPr>
        <w:t>Risklerle kaynağında mücadele ederek, çalışanlar tedbirsiz davranışta bulunsalar dahi iş kazası yaşamayacakları tehlikesiz veya tehlikeleri kontrol altına alınmış çalışma veya ortam oluşturmak,</w:t>
      </w:r>
    </w:p>
    <w:p w:rsidR="00322945" w:rsidRPr="008F3E86" w:rsidRDefault="002B6853" w:rsidP="00104C0B">
      <w:pPr>
        <w:pStyle w:val="ListeParagraf"/>
        <w:tabs>
          <w:tab w:val="left" w:pos="689"/>
        </w:tabs>
        <w:ind w:left="516" w:right="1388"/>
        <w:rPr>
          <w:rFonts w:asciiTheme="minorHAnsi" w:hAnsiTheme="minorHAnsi" w:cstheme="minorHAnsi"/>
          <w:sz w:val="24"/>
          <w:szCs w:val="24"/>
        </w:rPr>
      </w:pPr>
      <w:r w:rsidRPr="008F3E86">
        <w:rPr>
          <w:rFonts w:asciiTheme="minorHAnsi" w:hAnsiTheme="minorHAnsi" w:cstheme="minorHAnsi"/>
          <w:b/>
          <w:sz w:val="24"/>
          <w:szCs w:val="24"/>
        </w:rPr>
        <w:t>d</w:t>
      </w:r>
      <w:r w:rsidRPr="008F3E86">
        <w:rPr>
          <w:rFonts w:asciiTheme="minorHAnsi" w:hAnsiTheme="minorHAnsi" w:cstheme="minorHAnsi"/>
          <w:sz w:val="24"/>
          <w:szCs w:val="24"/>
        </w:rPr>
        <w:t xml:space="preserve">)İşin kişilere uygun hale getirilmesi için işyerlerinin tasarımı ile iş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çalışma şekli ve</w:t>
      </w:r>
      <w:r w:rsidRPr="008F3E86">
        <w:rPr>
          <w:rFonts w:asciiTheme="minorHAnsi" w:hAnsiTheme="minorHAnsi" w:cstheme="minorHAnsi"/>
          <w:spacing w:val="-34"/>
          <w:sz w:val="24"/>
          <w:szCs w:val="24"/>
        </w:rPr>
        <w:t xml:space="preserve"> </w:t>
      </w:r>
      <w:r w:rsidRPr="008F3E86">
        <w:rPr>
          <w:rFonts w:asciiTheme="minorHAnsi" w:hAnsiTheme="minorHAnsi" w:cstheme="minorHAnsi"/>
          <w:sz w:val="24"/>
          <w:szCs w:val="24"/>
        </w:rPr>
        <w:t>üretim</w:t>
      </w:r>
    </w:p>
    <w:p w:rsidR="00322945" w:rsidRPr="008F3E86" w:rsidRDefault="002B6853">
      <w:pPr>
        <w:pStyle w:val="GvdeMetni"/>
        <w:spacing w:before="1"/>
        <w:ind w:left="516" w:right="738"/>
        <w:rPr>
          <w:rFonts w:asciiTheme="minorHAnsi" w:hAnsiTheme="minorHAnsi" w:cstheme="minorHAnsi"/>
          <w:sz w:val="24"/>
          <w:szCs w:val="24"/>
        </w:rPr>
      </w:pPr>
      <w:proofErr w:type="gramStart"/>
      <w:r w:rsidRPr="008F3E86">
        <w:rPr>
          <w:rFonts w:asciiTheme="minorHAnsi" w:hAnsiTheme="minorHAnsi" w:cstheme="minorHAnsi"/>
          <w:sz w:val="24"/>
          <w:szCs w:val="24"/>
        </w:rPr>
        <w:t>metotlarının</w:t>
      </w:r>
      <w:proofErr w:type="gramEnd"/>
      <w:r w:rsidRPr="008F3E86">
        <w:rPr>
          <w:rFonts w:asciiTheme="minorHAnsi" w:hAnsiTheme="minorHAnsi" w:cstheme="minorHAnsi"/>
          <w:sz w:val="24"/>
          <w:szCs w:val="24"/>
        </w:rPr>
        <w:t xml:space="preserve"> seçiminde özen göstermek, özellikle tekdüze çalışma ve üretim temposunun sağlık ve güvenliğe olumsuz etkilerini önlemek, önlenemiyor ise en aza indirmek.</w:t>
      </w:r>
    </w:p>
    <w:p w:rsidR="00322945" w:rsidRPr="008F3E86" w:rsidRDefault="002B6853">
      <w:pPr>
        <w:pStyle w:val="ListeParagraf"/>
        <w:numPr>
          <w:ilvl w:val="0"/>
          <w:numId w:val="75"/>
        </w:numPr>
        <w:tabs>
          <w:tab w:val="left" w:pos="689"/>
        </w:tabs>
        <w:spacing w:line="251" w:lineRule="exact"/>
        <w:rPr>
          <w:rFonts w:asciiTheme="minorHAnsi" w:hAnsiTheme="minorHAnsi" w:cstheme="minorHAnsi"/>
          <w:sz w:val="24"/>
          <w:szCs w:val="24"/>
        </w:rPr>
      </w:pPr>
      <w:proofErr w:type="gramStart"/>
      <w:r w:rsidRPr="008F3E86">
        <w:rPr>
          <w:rFonts w:asciiTheme="minorHAnsi" w:hAnsiTheme="minorHAnsi" w:cstheme="minorHAnsi"/>
          <w:sz w:val="24"/>
          <w:szCs w:val="24"/>
        </w:rPr>
        <w:t xml:space="preserve">Teknik gelişmelere uyum sağlamak. </w:t>
      </w:r>
      <w:proofErr w:type="gramEnd"/>
      <w:r w:rsidRPr="008F3E86">
        <w:rPr>
          <w:rFonts w:asciiTheme="minorHAnsi" w:hAnsiTheme="minorHAnsi" w:cstheme="minorHAnsi"/>
          <w:sz w:val="24"/>
          <w:szCs w:val="24"/>
        </w:rPr>
        <w:t>Her yeni işte daha güvenli teknolojileri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kullanmak</w:t>
      </w:r>
    </w:p>
    <w:p w:rsidR="00322945" w:rsidRPr="008F3E86" w:rsidRDefault="002B6853">
      <w:pPr>
        <w:pStyle w:val="ListeParagraf"/>
        <w:numPr>
          <w:ilvl w:val="0"/>
          <w:numId w:val="75"/>
        </w:numPr>
        <w:tabs>
          <w:tab w:val="left" w:pos="718"/>
        </w:tabs>
        <w:spacing w:before="2"/>
        <w:ind w:left="516" w:right="776" w:firstLine="0"/>
        <w:rPr>
          <w:rFonts w:asciiTheme="minorHAnsi" w:hAnsiTheme="minorHAnsi" w:cstheme="minorHAnsi"/>
          <w:sz w:val="24"/>
          <w:szCs w:val="24"/>
        </w:rPr>
      </w:pPr>
      <w:r w:rsidRPr="008F3E86">
        <w:rPr>
          <w:rFonts w:asciiTheme="minorHAnsi" w:hAnsiTheme="minorHAnsi" w:cstheme="minorHAnsi"/>
          <w:sz w:val="24"/>
          <w:szCs w:val="24"/>
        </w:rPr>
        <w:t>Tehlikeli olanı, tehlikesiz veya daha az tehlikeli olanla değiştirmek. Güvenli olmayan iş makinelerini</w:t>
      </w:r>
      <w:r w:rsidRPr="008F3E86">
        <w:rPr>
          <w:rFonts w:asciiTheme="minorHAnsi" w:hAnsiTheme="minorHAnsi" w:cstheme="minorHAnsi"/>
          <w:spacing w:val="-37"/>
          <w:sz w:val="24"/>
          <w:szCs w:val="24"/>
        </w:rPr>
        <w:t xml:space="preserve"> </w:t>
      </w:r>
      <w:r w:rsidRPr="008F3E86">
        <w:rPr>
          <w:rFonts w:asciiTheme="minorHAnsi" w:hAnsiTheme="minorHAnsi" w:cstheme="minorHAnsi"/>
          <w:sz w:val="24"/>
          <w:szCs w:val="24"/>
        </w:rPr>
        <w:t xml:space="preserve">veya </w:t>
      </w:r>
      <w:proofErr w:type="gramStart"/>
      <w:r w:rsidRPr="008F3E86">
        <w:rPr>
          <w:rFonts w:asciiTheme="minorHAnsi" w:hAnsiTheme="minorHAnsi" w:cstheme="minorHAnsi"/>
          <w:sz w:val="24"/>
          <w:szCs w:val="24"/>
        </w:rPr>
        <w:t>ekipmanlarını</w:t>
      </w:r>
      <w:proofErr w:type="gramEnd"/>
      <w:r w:rsidRPr="008F3E86">
        <w:rPr>
          <w:rFonts w:asciiTheme="minorHAnsi" w:hAnsiTheme="minorHAnsi" w:cstheme="minorHAnsi"/>
          <w:sz w:val="24"/>
          <w:szCs w:val="24"/>
        </w:rPr>
        <w:t xml:space="preserve"> güvenli olanlarla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değiştirmek,</w:t>
      </w:r>
    </w:p>
    <w:p w:rsidR="00322945" w:rsidRPr="008F3E86" w:rsidRDefault="002B6853">
      <w:pPr>
        <w:pStyle w:val="ListeParagraf"/>
        <w:numPr>
          <w:ilvl w:val="0"/>
          <w:numId w:val="75"/>
        </w:numPr>
        <w:tabs>
          <w:tab w:val="left" w:pos="701"/>
        </w:tabs>
        <w:ind w:left="516" w:right="1098" w:firstLine="0"/>
        <w:rPr>
          <w:rFonts w:asciiTheme="minorHAnsi" w:hAnsiTheme="minorHAnsi" w:cstheme="minorHAnsi"/>
          <w:sz w:val="24"/>
          <w:szCs w:val="24"/>
        </w:rPr>
      </w:pPr>
      <w:r w:rsidRPr="008F3E86">
        <w:rPr>
          <w:rFonts w:asciiTheme="minorHAnsi" w:hAnsiTheme="minorHAnsi" w:cstheme="minorHAnsi"/>
          <w:sz w:val="24"/>
          <w:szCs w:val="24"/>
        </w:rPr>
        <w:t>Teknoloji, iş organizasyonu, çalışma şartları, sosyal ilişkiler ve çalışma ortamı ile ilgili faktörlerin etkilerini kapsayan tutarlı ve genel bir önleme politikası geliştirmek. Planlama, satın alma, projelendirme safhalarında İş Sağlığı ve güvenliğini değerlendirmeye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almak,</w:t>
      </w:r>
    </w:p>
    <w:p w:rsidR="00322945" w:rsidRPr="008F3E86" w:rsidRDefault="002B6853">
      <w:pPr>
        <w:pStyle w:val="ListeParagraf"/>
        <w:numPr>
          <w:ilvl w:val="0"/>
          <w:numId w:val="75"/>
        </w:numPr>
        <w:tabs>
          <w:tab w:val="left" w:pos="713"/>
        </w:tabs>
        <w:spacing w:line="252" w:lineRule="exact"/>
        <w:ind w:left="712" w:hanging="197"/>
        <w:rPr>
          <w:rFonts w:asciiTheme="minorHAnsi" w:hAnsiTheme="minorHAnsi" w:cstheme="minorHAnsi"/>
          <w:sz w:val="24"/>
          <w:szCs w:val="24"/>
        </w:rPr>
      </w:pPr>
      <w:r w:rsidRPr="008F3E86">
        <w:rPr>
          <w:rFonts w:asciiTheme="minorHAnsi" w:hAnsiTheme="minorHAnsi" w:cstheme="minorHAnsi"/>
          <w:sz w:val="24"/>
          <w:szCs w:val="24"/>
        </w:rPr>
        <w:t>Toplu korunma tedbirlerine, kişisel korunma tedbirlerine göre öncelik</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vermek.</w:t>
      </w:r>
    </w:p>
    <w:p w:rsidR="00322945" w:rsidRDefault="002B6853">
      <w:pPr>
        <w:pStyle w:val="GvdeMetni"/>
        <w:spacing w:line="252" w:lineRule="exact"/>
        <w:ind w:left="516"/>
        <w:rPr>
          <w:rFonts w:asciiTheme="minorHAnsi" w:hAnsiTheme="minorHAnsi" w:cstheme="minorHAnsi"/>
          <w:sz w:val="24"/>
          <w:szCs w:val="24"/>
        </w:rPr>
      </w:pPr>
      <w:r w:rsidRPr="008F3E86">
        <w:rPr>
          <w:rFonts w:asciiTheme="minorHAnsi" w:hAnsiTheme="minorHAnsi" w:cstheme="minorHAnsi"/>
          <w:b/>
          <w:sz w:val="24"/>
          <w:szCs w:val="24"/>
        </w:rPr>
        <w:t>ı</w:t>
      </w:r>
      <w:r w:rsidRPr="008F3E86">
        <w:rPr>
          <w:rFonts w:asciiTheme="minorHAnsi" w:hAnsiTheme="minorHAnsi" w:cstheme="minorHAnsi"/>
          <w:sz w:val="24"/>
          <w:szCs w:val="24"/>
        </w:rPr>
        <w:t xml:space="preserve">)Çalışanlara uygun talimatlar vermek. </w:t>
      </w:r>
      <w:proofErr w:type="gramStart"/>
      <w:r w:rsidRPr="008F3E86">
        <w:rPr>
          <w:rFonts w:asciiTheme="minorHAnsi" w:hAnsiTheme="minorHAnsi" w:cstheme="minorHAnsi"/>
          <w:sz w:val="24"/>
          <w:szCs w:val="24"/>
        </w:rPr>
        <w:t>Talimatları çalışanların okuyabileceği ortamlarda asılı bulundurmak.</w:t>
      </w:r>
      <w:proofErr w:type="gramEnd"/>
    </w:p>
    <w:p w:rsidR="00104C0B" w:rsidRPr="008F3E86" w:rsidRDefault="00104C0B">
      <w:pPr>
        <w:pStyle w:val="GvdeMetni"/>
        <w:spacing w:line="252" w:lineRule="exact"/>
        <w:ind w:left="516"/>
        <w:rPr>
          <w:rFonts w:asciiTheme="minorHAnsi" w:hAnsiTheme="minorHAnsi" w:cstheme="minorHAnsi"/>
          <w:sz w:val="24"/>
          <w:szCs w:val="24"/>
        </w:rPr>
      </w:pPr>
    </w:p>
    <w:p w:rsidR="00322945" w:rsidRPr="008F3E86" w:rsidRDefault="002B6853">
      <w:pPr>
        <w:spacing w:before="2" w:line="252" w:lineRule="exact"/>
        <w:ind w:left="516"/>
        <w:rPr>
          <w:rFonts w:asciiTheme="minorHAnsi" w:hAnsiTheme="minorHAnsi" w:cstheme="minorHAnsi"/>
          <w:sz w:val="24"/>
          <w:szCs w:val="24"/>
        </w:rPr>
      </w:pPr>
      <w:r w:rsidRPr="008F3E86">
        <w:rPr>
          <w:rFonts w:asciiTheme="minorHAnsi" w:hAnsiTheme="minorHAnsi" w:cstheme="minorHAnsi"/>
          <w:b/>
          <w:sz w:val="24"/>
          <w:szCs w:val="24"/>
        </w:rPr>
        <w:t xml:space="preserve">Dokümantasyon </w:t>
      </w:r>
      <w:proofErr w:type="gramStart"/>
      <w:r w:rsidRPr="008F3E86">
        <w:rPr>
          <w:rFonts w:asciiTheme="minorHAnsi" w:hAnsiTheme="minorHAnsi" w:cstheme="minorHAnsi"/>
          <w:sz w:val="24"/>
          <w:szCs w:val="24"/>
        </w:rPr>
        <w:t>(</w:t>
      </w:r>
      <w:proofErr w:type="gramEnd"/>
      <w:r w:rsidRPr="008F3E86">
        <w:rPr>
          <w:rFonts w:asciiTheme="minorHAnsi" w:hAnsiTheme="minorHAnsi" w:cstheme="minorHAnsi"/>
          <w:sz w:val="24"/>
          <w:szCs w:val="24"/>
        </w:rPr>
        <w:t xml:space="preserve">Yön. Md. 11 </w:t>
      </w:r>
      <w:proofErr w:type="gramStart"/>
      <w:r w:rsidRPr="008F3E86">
        <w:rPr>
          <w:rFonts w:asciiTheme="minorHAnsi" w:hAnsiTheme="minorHAnsi" w:cstheme="minorHAnsi"/>
          <w:sz w:val="24"/>
          <w:szCs w:val="24"/>
        </w:rPr>
        <w:t>)</w:t>
      </w:r>
      <w:proofErr w:type="gramEnd"/>
    </w:p>
    <w:p w:rsidR="00322945" w:rsidRPr="008F3E86" w:rsidRDefault="002B6853">
      <w:pPr>
        <w:pStyle w:val="ListeParagraf"/>
        <w:numPr>
          <w:ilvl w:val="0"/>
          <w:numId w:val="74"/>
        </w:numPr>
        <w:tabs>
          <w:tab w:val="left" w:pos="886"/>
        </w:tabs>
        <w:ind w:right="4032" w:firstLine="55"/>
        <w:rPr>
          <w:rFonts w:asciiTheme="minorHAnsi" w:hAnsiTheme="minorHAnsi" w:cstheme="minorHAnsi"/>
          <w:sz w:val="24"/>
          <w:szCs w:val="24"/>
        </w:rPr>
      </w:pPr>
      <w:r w:rsidRPr="008F3E86">
        <w:rPr>
          <w:rFonts w:asciiTheme="minorHAnsi" w:hAnsiTheme="minorHAnsi" w:cstheme="minorHAnsi"/>
          <w:sz w:val="24"/>
          <w:szCs w:val="24"/>
        </w:rPr>
        <w:t xml:space="preserve">Risk değerlendirmesi asgarî aşağıdaki hususları kapsayacak şekilde </w:t>
      </w:r>
      <w:proofErr w:type="spellStart"/>
      <w:r w:rsidRPr="008F3E86">
        <w:rPr>
          <w:rFonts w:asciiTheme="minorHAnsi" w:hAnsiTheme="minorHAnsi" w:cstheme="minorHAnsi"/>
          <w:sz w:val="24"/>
          <w:szCs w:val="24"/>
        </w:rPr>
        <w:t>dokümante</w:t>
      </w:r>
      <w:proofErr w:type="spellEnd"/>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edilir.</w:t>
      </w:r>
    </w:p>
    <w:p w:rsidR="00322945" w:rsidRPr="008F3E86" w:rsidRDefault="002B6853">
      <w:pPr>
        <w:pStyle w:val="ListeParagraf"/>
        <w:numPr>
          <w:ilvl w:val="0"/>
          <w:numId w:val="73"/>
        </w:numPr>
        <w:tabs>
          <w:tab w:val="left" w:pos="745"/>
        </w:tabs>
        <w:spacing w:line="252" w:lineRule="exact"/>
        <w:ind w:hanging="229"/>
        <w:rPr>
          <w:rFonts w:asciiTheme="minorHAnsi" w:hAnsiTheme="minorHAnsi" w:cstheme="minorHAnsi"/>
          <w:sz w:val="24"/>
          <w:szCs w:val="24"/>
        </w:rPr>
      </w:pPr>
      <w:proofErr w:type="gramStart"/>
      <w:r w:rsidRPr="008F3E86">
        <w:rPr>
          <w:rFonts w:asciiTheme="minorHAnsi" w:hAnsiTheme="minorHAnsi" w:cstheme="minorHAnsi"/>
          <w:sz w:val="24"/>
          <w:szCs w:val="24"/>
        </w:rPr>
        <w:t>_İşyerinin unvanı, adresi ve işverenin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adı.</w:t>
      </w:r>
      <w:proofErr w:type="gramEnd"/>
    </w:p>
    <w:p w:rsidR="00322945" w:rsidRPr="008F3E86" w:rsidRDefault="002B6853">
      <w:pPr>
        <w:pStyle w:val="ListeParagraf"/>
        <w:numPr>
          <w:ilvl w:val="0"/>
          <w:numId w:val="73"/>
        </w:numPr>
        <w:tabs>
          <w:tab w:val="left" w:pos="757"/>
        </w:tabs>
        <w:ind w:left="516" w:right="1988" w:firstLine="0"/>
        <w:rPr>
          <w:rFonts w:asciiTheme="minorHAnsi" w:hAnsiTheme="minorHAnsi" w:cstheme="minorHAnsi"/>
          <w:sz w:val="24"/>
          <w:szCs w:val="24"/>
        </w:rPr>
      </w:pPr>
      <w:r w:rsidRPr="008F3E86">
        <w:rPr>
          <w:rFonts w:asciiTheme="minorHAnsi" w:hAnsiTheme="minorHAnsi" w:cstheme="minorHAnsi"/>
          <w:sz w:val="24"/>
          <w:szCs w:val="24"/>
        </w:rPr>
        <w:t>Gerçekleştiren kişilerin isim ve unvanları ile bunlardan is güvenliği uzmanı ve işyeri hekimi olanların bakanlıkça verilmiş belge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bilgileri.</w:t>
      </w:r>
    </w:p>
    <w:p w:rsidR="00322945" w:rsidRPr="008F3E86" w:rsidRDefault="002B6853">
      <w:pPr>
        <w:pStyle w:val="ListeParagraf"/>
        <w:numPr>
          <w:ilvl w:val="0"/>
          <w:numId w:val="73"/>
        </w:numPr>
        <w:tabs>
          <w:tab w:val="left" w:pos="745"/>
        </w:tabs>
        <w:ind w:hanging="229"/>
        <w:rPr>
          <w:rFonts w:asciiTheme="minorHAnsi" w:hAnsiTheme="minorHAnsi" w:cstheme="minorHAnsi"/>
          <w:sz w:val="24"/>
          <w:szCs w:val="24"/>
        </w:rPr>
      </w:pPr>
      <w:proofErr w:type="gramStart"/>
      <w:r w:rsidRPr="008F3E86">
        <w:rPr>
          <w:rFonts w:asciiTheme="minorHAnsi" w:hAnsiTheme="minorHAnsi" w:cstheme="minorHAnsi"/>
          <w:sz w:val="24"/>
          <w:szCs w:val="24"/>
        </w:rPr>
        <w:t>Gerçekleştirildiği tarih ve geçerlilik</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tarihi.</w:t>
      </w:r>
      <w:proofErr w:type="gramEnd"/>
    </w:p>
    <w:p w:rsidR="00322945" w:rsidRPr="008F3E86" w:rsidRDefault="002B6853">
      <w:pPr>
        <w:pStyle w:val="GvdeMetni"/>
        <w:spacing w:before="1" w:line="252" w:lineRule="exact"/>
        <w:ind w:left="516"/>
        <w:rPr>
          <w:rFonts w:asciiTheme="minorHAnsi" w:hAnsiTheme="minorHAnsi" w:cstheme="minorHAnsi"/>
          <w:sz w:val="24"/>
          <w:szCs w:val="24"/>
        </w:rPr>
      </w:pPr>
      <w:r w:rsidRPr="008F3E86">
        <w:rPr>
          <w:rFonts w:asciiTheme="minorHAnsi" w:hAnsiTheme="minorHAnsi" w:cstheme="minorHAnsi"/>
          <w:sz w:val="24"/>
          <w:szCs w:val="24"/>
        </w:rPr>
        <w:t>ç) Risk değerlendirmesi işyerindeki farklı bölümler için ayrı ayrı yapılmışsa her birinin adı.</w:t>
      </w:r>
    </w:p>
    <w:p w:rsidR="00322945" w:rsidRPr="008F3E86" w:rsidRDefault="002B6853">
      <w:pPr>
        <w:pStyle w:val="ListeParagraf"/>
        <w:numPr>
          <w:ilvl w:val="0"/>
          <w:numId w:val="73"/>
        </w:numPr>
        <w:tabs>
          <w:tab w:val="left" w:pos="757"/>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Belirlenen tehlike kaynakları ile</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tehlikeler.</w:t>
      </w:r>
    </w:p>
    <w:p w:rsidR="00322945" w:rsidRPr="008F3E86" w:rsidRDefault="002B6853">
      <w:pPr>
        <w:pStyle w:val="ListeParagraf"/>
        <w:numPr>
          <w:ilvl w:val="0"/>
          <w:numId w:val="73"/>
        </w:numPr>
        <w:tabs>
          <w:tab w:val="left" w:pos="742"/>
        </w:tabs>
        <w:spacing w:line="252" w:lineRule="exact"/>
        <w:ind w:left="741" w:hanging="226"/>
        <w:rPr>
          <w:rFonts w:asciiTheme="minorHAnsi" w:hAnsiTheme="minorHAnsi" w:cstheme="minorHAnsi"/>
          <w:sz w:val="24"/>
          <w:szCs w:val="24"/>
        </w:rPr>
      </w:pPr>
      <w:r w:rsidRPr="008F3E86">
        <w:rPr>
          <w:rFonts w:asciiTheme="minorHAnsi" w:hAnsiTheme="minorHAnsi" w:cstheme="minorHAnsi"/>
          <w:sz w:val="24"/>
          <w:szCs w:val="24"/>
        </w:rPr>
        <w:t>Tespit edilen riskler.</w:t>
      </w:r>
    </w:p>
    <w:p w:rsidR="00322945" w:rsidRPr="008F3E86" w:rsidRDefault="002B6853">
      <w:pPr>
        <w:pStyle w:val="ListeParagraf"/>
        <w:numPr>
          <w:ilvl w:val="0"/>
          <w:numId w:val="73"/>
        </w:numPr>
        <w:tabs>
          <w:tab w:val="left" w:pos="721"/>
        </w:tabs>
        <w:spacing w:before="1" w:line="252" w:lineRule="exact"/>
        <w:ind w:left="720" w:hanging="205"/>
        <w:rPr>
          <w:rFonts w:asciiTheme="minorHAnsi" w:hAnsiTheme="minorHAnsi" w:cstheme="minorHAnsi"/>
          <w:sz w:val="24"/>
          <w:szCs w:val="24"/>
        </w:rPr>
      </w:pPr>
      <w:r w:rsidRPr="008F3E86">
        <w:rPr>
          <w:rFonts w:asciiTheme="minorHAnsi" w:hAnsiTheme="minorHAnsi" w:cstheme="minorHAnsi"/>
          <w:sz w:val="24"/>
          <w:szCs w:val="24"/>
        </w:rPr>
        <w:lastRenderedPageBreak/>
        <w:t>Risk analizinde kullanılan yöntem veya</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yöntemler.</w:t>
      </w:r>
    </w:p>
    <w:p w:rsidR="00322945" w:rsidRPr="008F3E86" w:rsidRDefault="002B6853">
      <w:pPr>
        <w:pStyle w:val="ListeParagraf"/>
        <w:numPr>
          <w:ilvl w:val="0"/>
          <w:numId w:val="73"/>
        </w:numPr>
        <w:tabs>
          <w:tab w:val="left" w:pos="754"/>
        </w:tabs>
        <w:spacing w:line="252" w:lineRule="exact"/>
        <w:ind w:left="753" w:hanging="238"/>
        <w:rPr>
          <w:rFonts w:asciiTheme="minorHAnsi" w:hAnsiTheme="minorHAnsi" w:cstheme="minorHAnsi"/>
          <w:sz w:val="24"/>
          <w:szCs w:val="24"/>
        </w:rPr>
      </w:pPr>
      <w:proofErr w:type="gramStart"/>
      <w:r w:rsidRPr="008F3E86">
        <w:rPr>
          <w:rFonts w:asciiTheme="minorHAnsi" w:hAnsiTheme="minorHAnsi" w:cstheme="minorHAnsi"/>
          <w:sz w:val="24"/>
          <w:szCs w:val="24"/>
        </w:rPr>
        <w:t>Tespit edilen risklerin önem ve öncelik sırasını da içeren analiz</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sonuçları.</w:t>
      </w:r>
      <w:proofErr w:type="gramEnd"/>
    </w:p>
    <w:p w:rsidR="00322945" w:rsidRPr="008F3E86" w:rsidRDefault="002B6853">
      <w:pPr>
        <w:pStyle w:val="GvdeMetni"/>
        <w:spacing w:before="2" w:line="252" w:lineRule="exact"/>
        <w:ind w:left="516"/>
        <w:rPr>
          <w:rFonts w:asciiTheme="minorHAnsi" w:hAnsiTheme="minorHAnsi" w:cstheme="minorHAnsi"/>
          <w:sz w:val="24"/>
          <w:szCs w:val="24"/>
        </w:rPr>
      </w:pPr>
      <w:r w:rsidRPr="008F3E86">
        <w:rPr>
          <w:rFonts w:asciiTheme="minorHAnsi" w:hAnsiTheme="minorHAnsi" w:cstheme="minorHAnsi"/>
          <w:sz w:val="24"/>
          <w:szCs w:val="24"/>
        </w:rPr>
        <w:t>ğ) Düzeltici ve önleyici kontrol tedbirleri, gerçekleştirilme tarihleri ve sonrasında tespit edilen risk seviyesi.</w:t>
      </w:r>
    </w:p>
    <w:p w:rsidR="00322945" w:rsidRPr="008F3E86" w:rsidRDefault="002B6853">
      <w:pPr>
        <w:pStyle w:val="ListeParagraf"/>
        <w:numPr>
          <w:ilvl w:val="0"/>
          <w:numId w:val="74"/>
        </w:numPr>
        <w:tabs>
          <w:tab w:val="left" w:pos="831"/>
        </w:tabs>
        <w:ind w:right="1160" w:firstLine="0"/>
        <w:rPr>
          <w:rFonts w:asciiTheme="minorHAnsi" w:hAnsiTheme="minorHAnsi" w:cstheme="minorHAnsi"/>
          <w:sz w:val="24"/>
          <w:szCs w:val="24"/>
        </w:rPr>
      </w:pPr>
      <w:r w:rsidRPr="008F3E86">
        <w:rPr>
          <w:rFonts w:asciiTheme="minorHAnsi" w:hAnsiTheme="minorHAnsi" w:cstheme="minorHAnsi"/>
          <w:sz w:val="24"/>
          <w:szCs w:val="24"/>
        </w:rPr>
        <w:t>Risk değerlendirmesi dokümanının sayfaları numaralandırılarak; gerçekleştiren kişiler tarafından</w:t>
      </w:r>
      <w:r w:rsidRPr="008F3E86">
        <w:rPr>
          <w:rFonts w:asciiTheme="minorHAnsi" w:hAnsiTheme="minorHAnsi" w:cstheme="minorHAnsi"/>
          <w:spacing w:val="-36"/>
          <w:sz w:val="24"/>
          <w:szCs w:val="24"/>
        </w:rPr>
        <w:t xml:space="preserve"> </w:t>
      </w:r>
      <w:r w:rsidRPr="008F3E86">
        <w:rPr>
          <w:rFonts w:asciiTheme="minorHAnsi" w:hAnsiTheme="minorHAnsi" w:cstheme="minorHAnsi"/>
          <w:sz w:val="24"/>
          <w:szCs w:val="24"/>
        </w:rPr>
        <w:t>her sayfası paraflanıp, son sayfası imzalanır ve işyerinde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saklanır.</w:t>
      </w:r>
    </w:p>
    <w:p w:rsidR="00322945" w:rsidRPr="008F3E86" w:rsidRDefault="002B6853">
      <w:pPr>
        <w:pStyle w:val="GvdeMetni"/>
        <w:ind w:right="732"/>
        <w:rPr>
          <w:rFonts w:asciiTheme="minorHAnsi" w:hAnsiTheme="minorHAnsi" w:cstheme="minorHAnsi"/>
          <w:sz w:val="24"/>
          <w:szCs w:val="24"/>
        </w:rPr>
      </w:pPr>
      <w:r w:rsidRPr="008F3E86">
        <w:rPr>
          <w:rFonts w:asciiTheme="minorHAnsi" w:hAnsiTheme="minorHAnsi" w:cstheme="minorHAnsi"/>
          <w:sz w:val="24"/>
          <w:szCs w:val="24"/>
        </w:rPr>
        <w:t>3.Risk değerlendirmeleri verilen şablon örnek alınarak yapılabilecektir.</w:t>
      </w: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104C0B" w:rsidRDefault="00104C0B">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FB7235" w:rsidRDefault="00FB7235">
      <w:pPr>
        <w:spacing w:before="40"/>
        <w:ind w:left="2201" w:right="2547"/>
        <w:jc w:val="center"/>
        <w:rPr>
          <w:rFonts w:asciiTheme="minorHAnsi" w:hAnsiTheme="minorHAnsi" w:cstheme="minorHAnsi"/>
          <w:b/>
          <w:sz w:val="24"/>
          <w:szCs w:val="24"/>
        </w:rPr>
      </w:pPr>
    </w:p>
    <w:p w:rsidR="00FB7235" w:rsidRDefault="00FB7235">
      <w:pPr>
        <w:spacing w:before="40"/>
        <w:ind w:left="2201" w:right="2547"/>
        <w:jc w:val="center"/>
        <w:rPr>
          <w:rFonts w:asciiTheme="minorHAnsi" w:hAnsiTheme="minorHAnsi" w:cstheme="minorHAnsi"/>
          <w:b/>
          <w:sz w:val="24"/>
          <w:szCs w:val="24"/>
        </w:rPr>
      </w:pPr>
    </w:p>
    <w:p w:rsidR="00FB7235" w:rsidRDefault="00FB7235">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C67C79" w:rsidRDefault="00C67C79">
      <w:pPr>
        <w:spacing w:before="40"/>
        <w:ind w:left="2201" w:right="2547"/>
        <w:jc w:val="center"/>
        <w:rPr>
          <w:rFonts w:asciiTheme="minorHAnsi" w:hAnsiTheme="minorHAnsi" w:cstheme="minorHAnsi"/>
          <w:b/>
          <w:sz w:val="24"/>
          <w:szCs w:val="24"/>
        </w:rPr>
      </w:pPr>
    </w:p>
    <w:p w:rsidR="00322945" w:rsidRPr="008F3E86" w:rsidRDefault="002B6853">
      <w:pPr>
        <w:spacing w:before="40"/>
        <w:ind w:left="2201" w:right="2547"/>
        <w:jc w:val="center"/>
        <w:rPr>
          <w:rFonts w:asciiTheme="minorHAnsi" w:hAnsiTheme="minorHAnsi" w:cstheme="minorHAnsi"/>
          <w:b/>
          <w:sz w:val="24"/>
          <w:szCs w:val="24"/>
        </w:rPr>
      </w:pPr>
      <w:proofErr w:type="gramStart"/>
      <w:r w:rsidRPr="008F3E86">
        <w:rPr>
          <w:rFonts w:asciiTheme="minorHAnsi" w:hAnsiTheme="minorHAnsi" w:cstheme="minorHAnsi"/>
          <w:b/>
          <w:sz w:val="24"/>
          <w:szCs w:val="24"/>
        </w:rPr>
        <w:lastRenderedPageBreak/>
        <w:t>…………………….</w:t>
      </w:r>
      <w:proofErr w:type="gramEnd"/>
      <w:r w:rsidRPr="008F3E86">
        <w:rPr>
          <w:rFonts w:asciiTheme="minorHAnsi" w:hAnsiTheme="minorHAnsi" w:cstheme="minorHAnsi"/>
          <w:b/>
          <w:sz w:val="24"/>
          <w:szCs w:val="24"/>
        </w:rPr>
        <w:t>OKUL/KURUM RİSK DEĞERLENDİRME RAPORU</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5554"/>
        <w:gridCol w:w="752"/>
        <w:gridCol w:w="2854"/>
      </w:tblGrid>
      <w:tr w:rsidR="00322945" w:rsidRPr="008F3E86">
        <w:trPr>
          <w:trHeight w:val="405"/>
        </w:trPr>
        <w:tc>
          <w:tcPr>
            <w:tcW w:w="1277" w:type="dxa"/>
          </w:tcPr>
          <w:p w:rsidR="00322945" w:rsidRPr="008F3E86" w:rsidRDefault="002B6853">
            <w:pPr>
              <w:pStyle w:val="TableParagraph"/>
              <w:spacing w:before="104"/>
              <w:ind w:left="103" w:right="99"/>
              <w:jc w:val="center"/>
              <w:rPr>
                <w:rFonts w:asciiTheme="minorHAnsi" w:hAnsiTheme="minorHAnsi" w:cstheme="minorHAnsi"/>
                <w:b/>
                <w:sz w:val="24"/>
                <w:szCs w:val="24"/>
              </w:rPr>
            </w:pPr>
            <w:r w:rsidRPr="008F3E86">
              <w:rPr>
                <w:rFonts w:asciiTheme="minorHAnsi" w:hAnsiTheme="minorHAnsi" w:cstheme="minorHAnsi"/>
                <w:b/>
                <w:sz w:val="24"/>
                <w:szCs w:val="24"/>
              </w:rPr>
              <w:t>KURUM</w:t>
            </w:r>
          </w:p>
        </w:tc>
        <w:tc>
          <w:tcPr>
            <w:tcW w:w="5554" w:type="dxa"/>
          </w:tcPr>
          <w:p w:rsidR="00322945" w:rsidRPr="008F3E86" w:rsidRDefault="00322945">
            <w:pPr>
              <w:pStyle w:val="TableParagraph"/>
              <w:rPr>
                <w:rFonts w:asciiTheme="minorHAnsi" w:hAnsiTheme="minorHAnsi" w:cstheme="minorHAnsi"/>
                <w:sz w:val="24"/>
                <w:szCs w:val="24"/>
              </w:rPr>
            </w:pPr>
          </w:p>
        </w:tc>
        <w:tc>
          <w:tcPr>
            <w:tcW w:w="752" w:type="dxa"/>
          </w:tcPr>
          <w:p w:rsidR="00322945" w:rsidRPr="008F3E86" w:rsidRDefault="002B6853">
            <w:pPr>
              <w:pStyle w:val="TableParagraph"/>
              <w:spacing w:before="104"/>
              <w:ind w:left="128"/>
              <w:rPr>
                <w:rFonts w:asciiTheme="minorHAnsi" w:hAnsiTheme="minorHAnsi" w:cstheme="minorHAnsi"/>
                <w:b/>
                <w:sz w:val="24"/>
                <w:szCs w:val="24"/>
              </w:rPr>
            </w:pPr>
            <w:r w:rsidRPr="008F3E86">
              <w:rPr>
                <w:rFonts w:asciiTheme="minorHAnsi" w:hAnsiTheme="minorHAnsi" w:cstheme="minorHAnsi"/>
                <w:b/>
                <w:sz w:val="24"/>
                <w:szCs w:val="24"/>
              </w:rPr>
              <w:t>TARİH</w:t>
            </w:r>
          </w:p>
        </w:tc>
        <w:tc>
          <w:tcPr>
            <w:tcW w:w="2854" w:type="dxa"/>
          </w:tcPr>
          <w:p w:rsidR="00322945" w:rsidRPr="008F3E86" w:rsidRDefault="00322945">
            <w:pPr>
              <w:pStyle w:val="TableParagraph"/>
              <w:rPr>
                <w:rFonts w:asciiTheme="minorHAnsi" w:hAnsiTheme="minorHAnsi" w:cstheme="minorHAnsi"/>
                <w:sz w:val="24"/>
                <w:szCs w:val="24"/>
              </w:rPr>
            </w:pPr>
          </w:p>
        </w:tc>
      </w:tr>
      <w:tr w:rsidR="00322945" w:rsidRPr="008F3E86">
        <w:trPr>
          <w:trHeight w:val="405"/>
        </w:trPr>
        <w:tc>
          <w:tcPr>
            <w:tcW w:w="1277" w:type="dxa"/>
          </w:tcPr>
          <w:p w:rsidR="00322945" w:rsidRPr="008F3E86" w:rsidRDefault="002B6853">
            <w:pPr>
              <w:pStyle w:val="TableParagraph"/>
              <w:spacing w:before="104"/>
              <w:ind w:left="104" w:right="94"/>
              <w:jc w:val="center"/>
              <w:rPr>
                <w:rFonts w:asciiTheme="minorHAnsi" w:hAnsiTheme="minorHAnsi" w:cstheme="minorHAnsi"/>
                <w:b/>
                <w:sz w:val="24"/>
                <w:szCs w:val="24"/>
              </w:rPr>
            </w:pPr>
            <w:r w:rsidRPr="008F3E86">
              <w:rPr>
                <w:rFonts w:asciiTheme="minorHAnsi" w:hAnsiTheme="minorHAnsi" w:cstheme="minorHAnsi"/>
                <w:b/>
                <w:sz w:val="24"/>
                <w:szCs w:val="24"/>
              </w:rPr>
              <w:t>İŞVEREN</w:t>
            </w:r>
          </w:p>
        </w:tc>
        <w:tc>
          <w:tcPr>
            <w:tcW w:w="5554" w:type="dxa"/>
          </w:tcPr>
          <w:p w:rsidR="00322945" w:rsidRPr="008F3E86" w:rsidRDefault="00322945">
            <w:pPr>
              <w:pStyle w:val="TableParagraph"/>
              <w:rPr>
                <w:rFonts w:asciiTheme="minorHAnsi" w:hAnsiTheme="minorHAnsi" w:cstheme="minorHAnsi"/>
                <w:sz w:val="24"/>
                <w:szCs w:val="24"/>
              </w:rPr>
            </w:pPr>
          </w:p>
        </w:tc>
        <w:tc>
          <w:tcPr>
            <w:tcW w:w="752" w:type="dxa"/>
            <w:vMerge w:val="restart"/>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4"/>
              <w:rPr>
                <w:rFonts w:asciiTheme="minorHAnsi" w:hAnsiTheme="minorHAnsi" w:cstheme="minorHAnsi"/>
                <w:b/>
                <w:sz w:val="24"/>
                <w:szCs w:val="24"/>
              </w:rPr>
            </w:pPr>
          </w:p>
          <w:p w:rsidR="00322945" w:rsidRPr="008F3E86" w:rsidRDefault="002B6853">
            <w:pPr>
              <w:pStyle w:val="TableParagraph"/>
              <w:ind w:left="210"/>
              <w:rPr>
                <w:rFonts w:asciiTheme="minorHAnsi" w:hAnsiTheme="minorHAnsi" w:cstheme="minorHAnsi"/>
                <w:b/>
                <w:sz w:val="24"/>
                <w:szCs w:val="24"/>
              </w:rPr>
            </w:pPr>
            <w:r w:rsidRPr="008F3E86">
              <w:rPr>
                <w:rFonts w:asciiTheme="minorHAnsi" w:hAnsiTheme="minorHAnsi" w:cstheme="minorHAnsi"/>
                <w:b/>
                <w:sz w:val="24"/>
                <w:szCs w:val="24"/>
              </w:rPr>
              <w:t>YER</w:t>
            </w:r>
          </w:p>
        </w:tc>
        <w:tc>
          <w:tcPr>
            <w:tcW w:w="2854" w:type="dxa"/>
            <w:vMerge w:val="restart"/>
          </w:tcPr>
          <w:p w:rsidR="00322945" w:rsidRPr="008F3E86" w:rsidRDefault="00322945">
            <w:pPr>
              <w:pStyle w:val="TableParagraph"/>
              <w:rPr>
                <w:rFonts w:asciiTheme="minorHAnsi" w:hAnsiTheme="minorHAnsi" w:cstheme="minorHAnsi"/>
                <w:sz w:val="24"/>
                <w:szCs w:val="24"/>
              </w:rPr>
            </w:pPr>
          </w:p>
        </w:tc>
      </w:tr>
      <w:tr w:rsidR="00322945" w:rsidRPr="008F3E86">
        <w:trPr>
          <w:trHeight w:val="839"/>
        </w:trPr>
        <w:tc>
          <w:tcPr>
            <w:tcW w:w="1277" w:type="dxa"/>
          </w:tcPr>
          <w:p w:rsidR="00322945" w:rsidRPr="008F3E86" w:rsidRDefault="00322945">
            <w:pPr>
              <w:pStyle w:val="TableParagraph"/>
              <w:spacing w:before="9"/>
              <w:rPr>
                <w:rFonts w:asciiTheme="minorHAnsi" w:hAnsiTheme="minorHAnsi" w:cstheme="minorHAnsi"/>
                <w:b/>
                <w:sz w:val="24"/>
                <w:szCs w:val="24"/>
              </w:rPr>
            </w:pPr>
          </w:p>
          <w:p w:rsidR="00322945" w:rsidRPr="008F3E86" w:rsidRDefault="002B6853">
            <w:pPr>
              <w:pStyle w:val="TableParagraph"/>
              <w:ind w:left="186" w:right="163" w:firstLine="98"/>
              <w:rPr>
                <w:rFonts w:asciiTheme="minorHAnsi" w:hAnsiTheme="minorHAnsi" w:cstheme="minorHAnsi"/>
                <w:b/>
                <w:sz w:val="24"/>
                <w:szCs w:val="24"/>
              </w:rPr>
            </w:pPr>
            <w:r w:rsidRPr="008F3E86">
              <w:rPr>
                <w:rFonts w:asciiTheme="minorHAnsi" w:hAnsiTheme="minorHAnsi" w:cstheme="minorHAnsi"/>
                <w:b/>
                <w:sz w:val="24"/>
                <w:szCs w:val="24"/>
              </w:rPr>
              <w:t>İŞVEREN TEMSİLCİSİ</w:t>
            </w:r>
          </w:p>
        </w:tc>
        <w:tc>
          <w:tcPr>
            <w:tcW w:w="5554" w:type="dxa"/>
          </w:tcPr>
          <w:p w:rsidR="00322945" w:rsidRPr="008F3E86" w:rsidRDefault="00322945">
            <w:pPr>
              <w:pStyle w:val="TableParagraph"/>
              <w:rPr>
                <w:rFonts w:asciiTheme="minorHAnsi" w:hAnsiTheme="minorHAnsi" w:cstheme="minorHAnsi"/>
                <w:sz w:val="24"/>
                <w:szCs w:val="24"/>
              </w:rPr>
            </w:pPr>
          </w:p>
        </w:tc>
        <w:tc>
          <w:tcPr>
            <w:tcW w:w="752" w:type="dxa"/>
            <w:vMerge/>
            <w:tcBorders>
              <w:top w:val="nil"/>
            </w:tcBorders>
          </w:tcPr>
          <w:p w:rsidR="00322945" w:rsidRPr="008F3E86" w:rsidRDefault="00322945">
            <w:pPr>
              <w:rPr>
                <w:rFonts w:asciiTheme="minorHAnsi" w:hAnsiTheme="minorHAnsi" w:cstheme="minorHAnsi"/>
                <w:sz w:val="24"/>
                <w:szCs w:val="24"/>
              </w:rPr>
            </w:pPr>
          </w:p>
        </w:tc>
        <w:tc>
          <w:tcPr>
            <w:tcW w:w="2854" w:type="dxa"/>
            <w:vMerge/>
            <w:tcBorders>
              <w:top w:val="nil"/>
            </w:tcBorders>
          </w:tcPr>
          <w:p w:rsidR="00322945" w:rsidRPr="008F3E86" w:rsidRDefault="00322945">
            <w:pPr>
              <w:rPr>
                <w:rFonts w:asciiTheme="minorHAnsi" w:hAnsiTheme="minorHAnsi" w:cstheme="minorHAnsi"/>
                <w:sz w:val="24"/>
                <w:szCs w:val="24"/>
              </w:rPr>
            </w:pPr>
          </w:p>
        </w:tc>
      </w:tr>
      <w:tr w:rsidR="00322945" w:rsidRPr="008F3E86">
        <w:trPr>
          <w:trHeight w:val="405"/>
        </w:trPr>
        <w:tc>
          <w:tcPr>
            <w:tcW w:w="1277" w:type="dxa"/>
          </w:tcPr>
          <w:p w:rsidR="00322945" w:rsidRPr="008F3E86" w:rsidRDefault="002B6853">
            <w:pPr>
              <w:pStyle w:val="TableParagraph"/>
              <w:spacing w:before="104"/>
              <w:ind w:left="104" w:right="99"/>
              <w:jc w:val="center"/>
              <w:rPr>
                <w:rFonts w:asciiTheme="minorHAnsi" w:hAnsiTheme="minorHAnsi" w:cstheme="minorHAnsi"/>
                <w:b/>
                <w:sz w:val="24"/>
                <w:szCs w:val="24"/>
              </w:rPr>
            </w:pPr>
            <w:r w:rsidRPr="008F3E86">
              <w:rPr>
                <w:rFonts w:asciiTheme="minorHAnsi" w:hAnsiTheme="minorHAnsi" w:cstheme="minorHAnsi"/>
                <w:b/>
                <w:sz w:val="24"/>
                <w:szCs w:val="24"/>
              </w:rPr>
              <w:t>İŞYERİ SINIFI</w:t>
            </w:r>
          </w:p>
        </w:tc>
        <w:tc>
          <w:tcPr>
            <w:tcW w:w="5554" w:type="dxa"/>
          </w:tcPr>
          <w:p w:rsidR="00322945" w:rsidRPr="008F3E86" w:rsidRDefault="00322945">
            <w:pPr>
              <w:pStyle w:val="TableParagraph"/>
              <w:rPr>
                <w:rFonts w:asciiTheme="minorHAnsi" w:hAnsiTheme="minorHAnsi" w:cstheme="minorHAnsi"/>
                <w:sz w:val="24"/>
                <w:szCs w:val="24"/>
              </w:rPr>
            </w:pPr>
          </w:p>
        </w:tc>
        <w:tc>
          <w:tcPr>
            <w:tcW w:w="752" w:type="dxa"/>
          </w:tcPr>
          <w:p w:rsidR="00322945" w:rsidRPr="008F3E86" w:rsidRDefault="002B6853">
            <w:pPr>
              <w:pStyle w:val="TableParagraph"/>
              <w:spacing w:before="13"/>
              <w:ind w:left="157" w:right="105" w:hanging="29"/>
              <w:rPr>
                <w:rFonts w:asciiTheme="minorHAnsi" w:hAnsiTheme="minorHAnsi" w:cstheme="minorHAnsi"/>
                <w:b/>
                <w:sz w:val="24"/>
                <w:szCs w:val="24"/>
              </w:rPr>
            </w:pPr>
            <w:r w:rsidRPr="008F3E86">
              <w:rPr>
                <w:rFonts w:asciiTheme="minorHAnsi" w:hAnsiTheme="minorHAnsi" w:cstheme="minorHAnsi"/>
                <w:b/>
                <w:sz w:val="24"/>
                <w:szCs w:val="24"/>
              </w:rPr>
              <w:t>TELF / FAKS</w:t>
            </w:r>
          </w:p>
        </w:tc>
        <w:tc>
          <w:tcPr>
            <w:tcW w:w="2854" w:type="dxa"/>
          </w:tcPr>
          <w:p w:rsidR="00322945" w:rsidRPr="008F3E86" w:rsidRDefault="00322945">
            <w:pPr>
              <w:pStyle w:val="TableParagraph"/>
              <w:rPr>
                <w:rFonts w:asciiTheme="minorHAnsi" w:hAnsiTheme="minorHAnsi" w:cstheme="minorHAnsi"/>
                <w:sz w:val="24"/>
                <w:szCs w:val="24"/>
              </w:rPr>
            </w:pPr>
          </w:p>
        </w:tc>
      </w:tr>
      <w:tr w:rsidR="00322945" w:rsidRPr="008F3E86">
        <w:trPr>
          <w:trHeight w:val="448"/>
        </w:trPr>
        <w:tc>
          <w:tcPr>
            <w:tcW w:w="1277" w:type="dxa"/>
          </w:tcPr>
          <w:p w:rsidR="00322945" w:rsidRPr="008F3E86" w:rsidRDefault="002B6853">
            <w:pPr>
              <w:pStyle w:val="TableParagraph"/>
              <w:spacing w:before="125"/>
              <w:ind w:left="104" w:right="98"/>
              <w:jc w:val="center"/>
              <w:rPr>
                <w:rFonts w:asciiTheme="minorHAnsi" w:hAnsiTheme="minorHAnsi" w:cstheme="minorHAnsi"/>
                <w:b/>
                <w:sz w:val="24"/>
                <w:szCs w:val="24"/>
              </w:rPr>
            </w:pPr>
            <w:r w:rsidRPr="008F3E86">
              <w:rPr>
                <w:rFonts w:asciiTheme="minorHAnsi" w:hAnsiTheme="minorHAnsi" w:cstheme="minorHAnsi"/>
                <w:b/>
                <w:sz w:val="24"/>
                <w:szCs w:val="24"/>
              </w:rPr>
              <w:t>ADRES</w:t>
            </w:r>
          </w:p>
        </w:tc>
        <w:tc>
          <w:tcPr>
            <w:tcW w:w="5554" w:type="dxa"/>
          </w:tcPr>
          <w:p w:rsidR="00322945" w:rsidRPr="008F3E86" w:rsidRDefault="00322945">
            <w:pPr>
              <w:pStyle w:val="TableParagraph"/>
              <w:rPr>
                <w:rFonts w:asciiTheme="minorHAnsi" w:hAnsiTheme="minorHAnsi" w:cstheme="minorHAnsi"/>
                <w:sz w:val="24"/>
                <w:szCs w:val="24"/>
              </w:rPr>
            </w:pPr>
          </w:p>
        </w:tc>
        <w:tc>
          <w:tcPr>
            <w:tcW w:w="752" w:type="dxa"/>
          </w:tcPr>
          <w:p w:rsidR="00322945" w:rsidRPr="008F3E86" w:rsidRDefault="002B6853">
            <w:pPr>
              <w:pStyle w:val="TableParagraph"/>
              <w:spacing w:before="34"/>
              <w:ind w:left="97" w:right="73" w:firstLine="172"/>
              <w:rPr>
                <w:rFonts w:asciiTheme="minorHAnsi" w:hAnsiTheme="minorHAnsi" w:cstheme="minorHAnsi"/>
                <w:b/>
                <w:sz w:val="24"/>
                <w:szCs w:val="24"/>
              </w:rPr>
            </w:pPr>
            <w:r w:rsidRPr="008F3E86">
              <w:rPr>
                <w:rFonts w:asciiTheme="minorHAnsi" w:hAnsiTheme="minorHAnsi" w:cstheme="minorHAnsi"/>
                <w:b/>
                <w:sz w:val="24"/>
                <w:szCs w:val="24"/>
              </w:rPr>
              <w:t>E - POSTA</w:t>
            </w:r>
          </w:p>
        </w:tc>
        <w:tc>
          <w:tcPr>
            <w:tcW w:w="2854" w:type="dxa"/>
          </w:tcPr>
          <w:p w:rsidR="00322945" w:rsidRPr="008F3E86" w:rsidRDefault="00322945">
            <w:pPr>
              <w:pStyle w:val="TableParagraph"/>
              <w:rPr>
                <w:rFonts w:asciiTheme="minorHAnsi" w:hAnsiTheme="minorHAnsi" w:cstheme="minorHAnsi"/>
                <w:sz w:val="24"/>
                <w:szCs w:val="24"/>
              </w:rPr>
            </w:pPr>
          </w:p>
        </w:tc>
      </w:tr>
    </w:tbl>
    <w:p w:rsidR="00322945" w:rsidRPr="008F3E86" w:rsidRDefault="00322945">
      <w:pPr>
        <w:pStyle w:val="GvdeMetni"/>
        <w:spacing w:before="4" w:after="1"/>
        <w:ind w:left="0"/>
        <w:rPr>
          <w:rFonts w:asciiTheme="minorHAnsi" w:hAnsiTheme="minorHAnsi" w:cstheme="minorHAnsi"/>
          <w:b/>
          <w:sz w:val="24"/>
          <w:szCs w:val="24"/>
        </w:rPr>
      </w:pPr>
    </w:p>
    <w:tbl>
      <w:tblPr>
        <w:tblStyle w:val="TableNormal"/>
        <w:tblW w:w="0" w:type="auto"/>
        <w:tblInd w:w="15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75"/>
        <w:gridCol w:w="994"/>
        <w:gridCol w:w="284"/>
        <w:gridCol w:w="1275"/>
        <w:gridCol w:w="992"/>
        <w:gridCol w:w="284"/>
        <w:gridCol w:w="286"/>
        <w:gridCol w:w="353"/>
        <w:gridCol w:w="427"/>
        <w:gridCol w:w="1416"/>
        <w:gridCol w:w="283"/>
        <w:gridCol w:w="708"/>
        <w:gridCol w:w="286"/>
        <w:gridCol w:w="284"/>
        <w:gridCol w:w="284"/>
        <w:gridCol w:w="426"/>
        <w:gridCol w:w="1428"/>
      </w:tblGrid>
      <w:tr w:rsidR="00322945" w:rsidRPr="008F3E86">
        <w:trPr>
          <w:trHeight w:val="978"/>
        </w:trPr>
        <w:tc>
          <w:tcPr>
            <w:tcW w:w="275" w:type="dxa"/>
            <w:tcBorders>
              <w:bottom w:val="single" w:sz="4" w:space="0" w:color="000000"/>
              <w:right w:val="single" w:sz="4" w:space="0" w:color="000000"/>
            </w:tcBorders>
          </w:tcPr>
          <w:p w:rsidR="00322945" w:rsidRPr="008F3E86" w:rsidRDefault="00322945">
            <w:pPr>
              <w:pStyle w:val="TableParagraph"/>
              <w:rPr>
                <w:rFonts w:asciiTheme="minorHAnsi" w:hAnsiTheme="minorHAnsi" w:cstheme="minorHAnsi"/>
                <w:sz w:val="24"/>
                <w:szCs w:val="24"/>
              </w:rPr>
            </w:pPr>
          </w:p>
        </w:tc>
        <w:tc>
          <w:tcPr>
            <w:tcW w:w="994" w:type="dxa"/>
            <w:tcBorders>
              <w:left w:val="single" w:sz="4" w:space="0" w:color="000000"/>
              <w:bottom w:val="single" w:sz="4" w:space="0" w:color="000000"/>
              <w:right w:val="single" w:sz="4" w:space="0" w:color="000000"/>
            </w:tcBorders>
          </w:tcPr>
          <w:p w:rsidR="00322945" w:rsidRPr="008F3E86" w:rsidRDefault="00322945">
            <w:pPr>
              <w:pStyle w:val="TableParagraph"/>
              <w:spacing w:before="1"/>
              <w:rPr>
                <w:rFonts w:asciiTheme="minorHAnsi" w:hAnsiTheme="minorHAnsi" w:cstheme="minorHAnsi"/>
                <w:b/>
                <w:sz w:val="24"/>
                <w:szCs w:val="24"/>
              </w:rPr>
            </w:pPr>
          </w:p>
          <w:p w:rsidR="00322945" w:rsidRPr="008F3E86" w:rsidRDefault="002B6853">
            <w:pPr>
              <w:pStyle w:val="TableParagraph"/>
              <w:ind w:left="71" w:right="279"/>
              <w:rPr>
                <w:rFonts w:asciiTheme="minorHAnsi" w:hAnsiTheme="minorHAnsi" w:cstheme="minorHAnsi"/>
                <w:sz w:val="24"/>
                <w:szCs w:val="24"/>
              </w:rPr>
            </w:pPr>
            <w:r w:rsidRPr="008F3E86">
              <w:rPr>
                <w:rFonts w:asciiTheme="minorHAnsi" w:hAnsiTheme="minorHAnsi" w:cstheme="minorHAnsi"/>
                <w:sz w:val="24"/>
                <w:szCs w:val="24"/>
              </w:rPr>
              <w:t>BÖLÜM: TÜM İŞYERİ</w:t>
            </w:r>
          </w:p>
        </w:tc>
        <w:tc>
          <w:tcPr>
            <w:tcW w:w="284" w:type="dxa"/>
            <w:tcBorders>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sz w:val="24"/>
                <w:szCs w:val="24"/>
              </w:rPr>
            </w:pPr>
          </w:p>
        </w:tc>
        <w:tc>
          <w:tcPr>
            <w:tcW w:w="2267" w:type="dxa"/>
            <w:gridSpan w:val="2"/>
            <w:tcBorders>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2B6853">
            <w:pPr>
              <w:pStyle w:val="TableParagraph"/>
              <w:spacing w:before="98"/>
              <w:ind w:left="655" w:right="378" w:hanging="255"/>
              <w:rPr>
                <w:rFonts w:asciiTheme="minorHAnsi" w:hAnsiTheme="minorHAnsi" w:cstheme="minorHAnsi"/>
                <w:b/>
                <w:sz w:val="24"/>
                <w:szCs w:val="24"/>
              </w:rPr>
            </w:pPr>
            <w:r w:rsidRPr="008F3E86">
              <w:rPr>
                <w:rFonts w:asciiTheme="minorHAnsi" w:hAnsiTheme="minorHAnsi" w:cstheme="minorHAnsi"/>
                <w:b/>
                <w:color w:val="FF0000"/>
                <w:sz w:val="24"/>
                <w:szCs w:val="24"/>
              </w:rPr>
              <w:t>TEHLİKE VE RİSKLERİN BELİRLENMESİ</w:t>
            </w:r>
          </w:p>
        </w:tc>
        <w:tc>
          <w:tcPr>
            <w:tcW w:w="1350" w:type="dxa"/>
            <w:gridSpan w:val="4"/>
            <w:tcBorders>
              <w:left w:val="single" w:sz="4" w:space="0" w:color="000000"/>
              <w:bottom w:val="single" w:sz="4" w:space="0" w:color="000000"/>
              <w:right w:val="single" w:sz="4" w:space="0" w:color="000000"/>
            </w:tcBorders>
          </w:tcPr>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119" w:right="111" w:hanging="3"/>
              <w:jc w:val="center"/>
              <w:rPr>
                <w:rFonts w:asciiTheme="minorHAnsi" w:hAnsiTheme="minorHAnsi" w:cstheme="minorHAnsi"/>
                <w:b/>
                <w:sz w:val="24"/>
                <w:szCs w:val="24"/>
              </w:rPr>
            </w:pPr>
            <w:r w:rsidRPr="008F3E86">
              <w:rPr>
                <w:rFonts w:asciiTheme="minorHAnsi" w:hAnsiTheme="minorHAnsi" w:cstheme="minorHAnsi"/>
                <w:b/>
                <w:color w:val="FF0000"/>
                <w:sz w:val="24"/>
                <w:szCs w:val="24"/>
              </w:rPr>
              <w:t>RİSKLERİN DERECELENDİRİL MESİ</w:t>
            </w:r>
          </w:p>
        </w:tc>
        <w:tc>
          <w:tcPr>
            <w:tcW w:w="2407" w:type="dxa"/>
            <w:gridSpan w:val="3"/>
            <w:tcBorders>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2B6853">
            <w:pPr>
              <w:pStyle w:val="TableParagraph"/>
              <w:spacing w:before="98"/>
              <w:ind w:left="845" w:right="115" w:hanging="706"/>
              <w:rPr>
                <w:rFonts w:asciiTheme="minorHAnsi" w:hAnsiTheme="minorHAnsi" w:cstheme="minorHAnsi"/>
                <w:b/>
                <w:sz w:val="24"/>
                <w:szCs w:val="24"/>
              </w:rPr>
            </w:pPr>
            <w:r w:rsidRPr="008F3E86">
              <w:rPr>
                <w:rFonts w:asciiTheme="minorHAnsi" w:hAnsiTheme="minorHAnsi" w:cstheme="minorHAnsi"/>
                <w:b/>
                <w:color w:val="FF0000"/>
                <w:sz w:val="24"/>
                <w:szCs w:val="24"/>
              </w:rPr>
              <w:t>KONTROL TEDBİRLERİNE KARAR VERİLMESİ</w:t>
            </w:r>
          </w:p>
        </w:tc>
        <w:tc>
          <w:tcPr>
            <w:tcW w:w="854" w:type="dxa"/>
            <w:gridSpan w:val="3"/>
            <w:tcBorders>
              <w:left w:val="single" w:sz="4" w:space="0" w:color="000000"/>
              <w:bottom w:val="single" w:sz="4" w:space="0" w:color="000000"/>
              <w:right w:val="single" w:sz="4" w:space="0" w:color="000000"/>
            </w:tcBorders>
          </w:tcPr>
          <w:p w:rsidR="00322945" w:rsidRPr="008F3E86" w:rsidRDefault="002B6853">
            <w:pPr>
              <w:pStyle w:val="TableParagraph"/>
              <w:ind w:left="99" w:right="94"/>
              <w:jc w:val="center"/>
              <w:rPr>
                <w:rFonts w:asciiTheme="minorHAnsi" w:hAnsiTheme="minorHAnsi" w:cstheme="minorHAnsi"/>
                <w:b/>
                <w:sz w:val="24"/>
                <w:szCs w:val="24"/>
              </w:rPr>
            </w:pPr>
            <w:r w:rsidRPr="008F3E86">
              <w:rPr>
                <w:rFonts w:asciiTheme="minorHAnsi" w:hAnsiTheme="minorHAnsi" w:cstheme="minorHAnsi"/>
                <w:b/>
                <w:color w:val="FF0000"/>
                <w:spacing w:val="-1"/>
                <w:sz w:val="24"/>
                <w:szCs w:val="24"/>
              </w:rPr>
              <w:t xml:space="preserve">KONTROL </w:t>
            </w:r>
            <w:r w:rsidRPr="008F3E86">
              <w:rPr>
                <w:rFonts w:asciiTheme="minorHAnsi" w:hAnsiTheme="minorHAnsi" w:cstheme="minorHAnsi"/>
                <w:b/>
                <w:color w:val="FF0000"/>
                <w:sz w:val="24"/>
                <w:szCs w:val="24"/>
              </w:rPr>
              <w:t>TEDBİRLE RİNİN TAMAML</w:t>
            </w:r>
          </w:p>
          <w:p w:rsidR="00322945" w:rsidRPr="008F3E86" w:rsidRDefault="002B6853">
            <w:pPr>
              <w:pStyle w:val="TableParagraph"/>
              <w:spacing w:line="176" w:lineRule="exact"/>
              <w:ind w:left="98" w:right="94"/>
              <w:jc w:val="center"/>
              <w:rPr>
                <w:rFonts w:asciiTheme="minorHAnsi" w:hAnsiTheme="minorHAnsi" w:cstheme="minorHAnsi"/>
                <w:b/>
                <w:sz w:val="24"/>
                <w:szCs w:val="24"/>
              </w:rPr>
            </w:pPr>
            <w:r w:rsidRPr="008F3E86">
              <w:rPr>
                <w:rFonts w:asciiTheme="minorHAnsi" w:hAnsiTheme="minorHAnsi" w:cstheme="minorHAnsi"/>
                <w:b/>
                <w:color w:val="FF0000"/>
                <w:sz w:val="24"/>
                <w:szCs w:val="24"/>
              </w:rPr>
              <w:t>ANMASI</w:t>
            </w:r>
          </w:p>
        </w:tc>
        <w:tc>
          <w:tcPr>
            <w:tcW w:w="1854" w:type="dxa"/>
            <w:gridSpan w:val="2"/>
            <w:tcBorders>
              <w:left w:val="single" w:sz="4" w:space="0" w:color="000000"/>
              <w:bottom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2B6853">
            <w:pPr>
              <w:pStyle w:val="TableParagraph"/>
              <w:spacing w:before="98"/>
              <w:ind w:left="814" w:right="218" w:hanging="152"/>
              <w:rPr>
                <w:rFonts w:asciiTheme="minorHAnsi" w:hAnsiTheme="minorHAnsi" w:cstheme="minorHAnsi"/>
                <w:b/>
                <w:sz w:val="24"/>
                <w:szCs w:val="24"/>
              </w:rPr>
            </w:pPr>
            <w:r w:rsidRPr="008F3E86">
              <w:rPr>
                <w:rFonts w:asciiTheme="minorHAnsi" w:hAnsiTheme="minorHAnsi" w:cstheme="minorHAnsi"/>
                <w:b/>
                <w:color w:val="FF0000"/>
                <w:sz w:val="24"/>
                <w:szCs w:val="24"/>
              </w:rPr>
              <w:t>İZLENİP TAKİP EDİLMESİ</w:t>
            </w:r>
          </w:p>
        </w:tc>
      </w:tr>
      <w:tr w:rsidR="00322945" w:rsidRPr="008F3E86">
        <w:trPr>
          <w:trHeight w:val="1905"/>
        </w:trPr>
        <w:tc>
          <w:tcPr>
            <w:tcW w:w="275" w:type="dxa"/>
            <w:tcBorders>
              <w:top w:val="single" w:sz="4" w:space="0" w:color="000000"/>
              <w:bottom w:val="single" w:sz="4" w:space="0" w:color="000000"/>
              <w:right w:val="single" w:sz="4" w:space="0" w:color="000000"/>
            </w:tcBorders>
            <w:textDirection w:val="btLr"/>
          </w:tcPr>
          <w:p w:rsidR="00322945" w:rsidRPr="008F3E86" w:rsidRDefault="002B6853">
            <w:pPr>
              <w:pStyle w:val="TableParagraph"/>
              <w:spacing w:before="25"/>
              <w:ind w:left="-1"/>
              <w:rPr>
                <w:rFonts w:asciiTheme="minorHAnsi" w:hAnsiTheme="minorHAnsi" w:cstheme="minorHAnsi"/>
                <w:b/>
                <w:sz w:val="24"/>
                <w:szCs w:val="24"/>
              </w:rPr>
            </w:pPr>
            <w:r w:rsidRPr="008F3E86">
              <w:rPr>
                <w:rFonts w:asciiTheme="minorHAnsi" w:hAnsiTheme="minorHAnsi" w:cstheme="minorHAnsi"/>
                <w:b/>
                <w:sz w:val="24"/>
                <w:szCs w:val="24"/>
              </w:rPr>
              <w:t>SIRA NO</w:t>
            </w:r>
          </w:p>
        </w:tc>
        <w:tc>
          <w:tcPr>
            <w:tcW w:w="994"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6"/>
              <w:rPr>
                <w:rFonts w:asciiTheme="minorHAnsi" w:hAnsiTheme="minorHAnsi" w:cstheme="minorHAnsi"/>
                <w:b/>
                <w:sz w:val="24"/>
                <w:szCs w:val="24"/>
              </w:rPr>
            </w:pPr>
          </w:p>
          <w:p w:rsidR="00322945" w:rsidRPr="008F3E86" w:rsidRDefault="002B6853">
            <w:pPr>
              <w:pStyle w:val="TableParagraph"/>
              <w:ind w:left="585"/>
              <w:rPr>
                <w:rFonts w:asciiTheme="minorHAnsi" w:hAnsiTheme="minorHAnsi" w:cstheme="minorHAnsi"/>
                <w:b/>
                <w:sz w:val="24"/>
                <w:szCs w:val="24"/>
              </w:rPr>
            </w:pPr>
            <w:r w:rsidRPr="008F3E86">
              <w:rPr>
                <w:rFonts w:asciiTheme="minorHAnsi" w:hAnsiTheme="minorHAnsi" w:cstheme="minorHAnsi"/>
                <w:b/>
                <w:sz w:val="24"/>
                <w:szCs w:val="24"/>
              </w:rPr>
              <w:t>FOTOGRAF</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9"/>
              <w:ind w:left="419"/>
              <w:rPr>
                <w:rFonts w:asciiTheme="minorHAnsi" w:hAnsiTheme="minorHAnsi" w:cstheme="minorHAnsi"/>
                <w:b/>
                <w:sz w:val="24"/>
                <w:szCs w:val="24"/>
              </w:rPr>
            </w:pPr>
            <w:r w:rsidRPr="008F3E86">
              <w:rPr>
                <w:rFonts w:asciiTheme="minorHAnsi" w:hAnsiTheme="minorHAnsi" w:cstheme="minorHAnsi"/>
                <w:b/>
                <w:sz w:val="24"/>
                <w:szCs w:val="24"/>
              </w:rPr>
              <w:t>FAALİYET ALANI</w:t>
            </w:r>
          </w:p>
        </w:tc>
        <w:tc>
          <w:tcPr>
            <w:tcW w:w="1275"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0"/>
              <w:rPr>
                <w:rFonts w:asciiTheme="minorHAnsi" w:hAnsiTheme="minorHAnsi" w:cstheme="minorHAnsi"/>
                <w:b/>
                <w:sz w:val="24"/>
                <w:szCs w:val="24"/>
              </w:rPr>
            </w:pPr>
          </w:p>
          <w:p w:rsidR="00322945" w:rsidRPr="008F3E86" w:rsidRDefault="002B6853">
            <w:pPr>
              <w:pStyle w:val="TableParagraph"/>
              <w:ind w:left="252"/>
              <w:rPr>
                <w:rFonts w:asciiTheme="minorHAnsi" w:hAnsiTheme="minorHAnsi" w:cstheme="minorHAnsi"/>
                <w:b/>
                <w:sz w:val="24"/>
                <w:szCs w:val="24"/>
              </w:rPr>
            </w:pPr>
            <w:r w:rsidRPr="008F3E86">
              <w:rPr>
                <w:rFonts w:asciiTheme="minorHAnsi" w:hAnsiTheme="minorHAnsi" w:cstheme="minorHAnsi"/>
                <w:b/>
                <w:sz w:val="24"/>
                <w:szCs w:val="24"/>
              </w:rPr>
              <w:t>TEHLİKELER</w:t>
            </w:r>
          </w:p>
        </w:tc>
        <w:tc>
          <w:tcPr>
            <w:tcW w:w="992"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0"/>
              <w:rPr>
                <w:rFonts w:asciiTheme="minorHAnsi" w:hAnsiTheme="minorHAnsi" w:cstheme="minorHAnsi"/>
                <w:b/>
                <w:sz w:val="24"/>
                <w:szCs w:val="24"/>
              </w:rPr>
            </w:pPr>
          </w:p>
          <w:p w:rsidR="00322945" w:rsidRPr="008F3E86" w:rsidRDefault="002B6853">
            <w:pPr>
              <w:pStyle w:val="TableParagraph"/>
              <w:ind w:left="228"/>
              <w:rPr>
                <w:rFonts w:asciiTheme="minorHAnsi" w:hAnsiTheme="minorHAnsi" w:cstheme="minorHAnsi"/>
                <w:b/>
                <w:sz w:val="24"/>
                <w:szCs w:val="24"/>
              </w:rPr>
            </w:pPr>
            <w:r w:rsidRPr="008F3E86">
              <w:rPr>
                <w:rFonts w:asciiTheme="minorHAnsi" w:hAnsiTheme="minorHAnsi" w:cstheme="minorHAnsi"/>
                <w:b/>
                <w:sz w:val="24"/>
                <w:szCs w:val="24"/>
              </w:rPr>
              <w:t>RİSKLER</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6"/>
              <w:ind w:left="-1"/>
              <w:rPr>
                <w:rFonts w:asciiTheme="minorHAnsi" w:hAnsiTheme="minorHAnsi" w:cstheme="minorHAnsi"/>
                <w:b/>
                <w:sz w:val="24"/>
                <w:szCs w:val="24"/>
              </w:rPr>
            </w:pPr>
            <w:r w:rsidRPr="008F3E86">
              <w:rPr>
                <w:rFonts w:asciiTheme="minorHAnsi" w:hAnsiTheme="minorHAnsi" w:cstheme="minorHAnsi"/>
                <w:b/>
                <w:sz w:val="24"/>
                <w:szCs w:val="24"/>
              </w:rPr>
              <w:t>OLASILIK</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6"/>
              <w:ind w:left="-1"/>
              <w:rPr>
                <w:rFonts w:asciiTheme="minorHAnsi" w:hAnsiTheme="minorHAnsi" w:cstheme="minorHAnsi"/>
                <w:b/>
                <w:sz w:val="24"/>
                <w:szCs w:val="24"/>
              </w:rPr>
            </w:pPr>
            <w:r w:rsidRPr="008F3E86">
              <w:rPr>
                <w:rFonts w:asciiTheme="minorHAnsi" w:hAnsiTheme="minorHAnsi" w:cstheme="minorHAnsi"/>
                <w:b/>
                <w:sz w:val="24"/>
                <w:szCs w:val="24"/>
              </w:rPr>
              <w:t>ŞİDDET</w:t>
            </w:r>
          </w:p>
        </w:tc>
        <w:tc>
          <w:tcPr>
            <w:tcW w:w="353"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69"/>
              <w:ind w:left="-1"/>
              <w:rPr>
                <w:rFonts w:asciiTheme="minorHAnsi" w:hAnsiTheme="minorHAnsi" w:cstheme="minorHAnsi"/>
                <w:b/>
                <w:sz w:val="24"/>
                <w:szCs w:val="24"/>
              </w:rPr>
            </w:pPr>
            <w:r w:rsidRPr="008F3E86">
              <w:rPr>
                <w:rFonts w:asciiTheme="minorHAnsi" w:hAnsiTheme="minorHAnsi" w:cstheme="minorHAnsi"/>
                <w:b/>
                <w:sz w:val="24"/>
                <w:szCs w:val="24"/>
              </w:rPr>
              <w:t>RİSKİN DÜZEYİ O*Ş</w:t>
            </w:r>
          </w:p>
        </w:tc>
        <w:tc>
          <w:tcPr>
            <w:tcW w:w="427"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107"/>
              <w:ind w:left="594"/>
              <w:rPr>
                <w:rFonts w:asciiTheme="minorHAnsi" w:hAnsiTheme="minorHAnsi" w:cstheme="minorHAnsi"/>
                <w:b/>
                <w:sz w:val="24"/>
                <w:szCs w:val="24"/>
              </w:rPr>
            </w:pPr>
            <w:r w:rsidRPr="008F3E86">
              <w:rPr>
                <w:rFonts w:asciiTheme="minorHAnsi" w:hAnsiTheme="minorHAnsi" w:cstheme="minorHAnsi"/>
                <w:b/>
                <w:sz w:val="24"/>
                <w:szCs w:val="24"/>
              </w:rPr>
              <w:t>AÇIKLAMA</w:t>
            </w:r>
          </w:p>
        </w:tc>
        <w:tc>
          <w:tcPr>
            <w:tcW w:w="1416"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0"/>
              <w:rPr>
                <w:rFonts w:asciiTheme="minorHAnsi" w:hAnsiTheme="minorHAnsi" w:cstheme="minorHAnsi"/>
                <w:b/>
                <w:sz w:val="24"/>
                <w:szCs w:val="24"/>
              </w:rPr>
            </w:pPr>
          </w:p>
          <w:p w:rsidR="00322945" w:rsidRPr="008F3E86" w:rsidRDefault="002B6853">
            <w:pPr>
              <w:pStyle w:val="TableParagraph"/>
              <w:ind w:left="326" w:right="301" w:firstLine="55"/>
              <w:rPr>
                <w:rFonts w:asciiTheme="minorHAnsi" w:hAnsiTheme="minorHAnsi" w:cstheme="minorHAnsi"/>
                <w:b/>
                <w:sz w:val="24"/>
                <w:szCs w:val="24"/>
              </w:rPr>
            </w:pPr>
            <w:r w:rsidRPr="008F3E86">
              <w:rPr>
                <w:rFonts w:asciiTheme="minorHAnsi" w:hAnsiTheme="minorHAnsi" w:cstheme="minorHAnsi"/>
                <w:b/>
                <w:sz w:val="24"/>
                <w:szCs w:val="24"/>
              </w:rPr>
              <w:t>KONTROL TEDBİRLERİ</w:t>
            </w:r>
          </w:p>
        </w:tc>
        <w:tc>
          <w:tcPr>
            <w:tcW w:w="283"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5"/>
              <w:ind w:left="230"/>
              <w:rPr>
                <w:rFonts w:asciiTheme="minorHAnsi" w:hAnsiTheme="minorHAnsi" w:cstheme="minorHAnsi"/>
                <w:b/>
                <w:sz w:val="24"/>
                <w:szCs w:val="24"/>
              </w:rPr>
            </w:pPr>
            <w:r w:rsidRPr="008F3E86">
              <w:rPr>
                <w:rFonts w:asciiTheme="minorHAnsi" w:hAnsiTheme="minorHAnsi" w:cstheme="minorHAnsi"/>
                <w:b/>
                <w:sz w:val="24"/>
                <w:szCs w:val="24"/>
              </w:rPr>
              <w:t>TAMAMLAMA TARİHİ</w:t>
            </w:r>
          </w:p>
        </w:tc>
        <w:tc>
          <w:tcPr>
            <w:tcW w:w="708"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0"/>
              <w:rPr>
                <w:rFonts w:asciiTheme="minorHAnsi" w:hAnsiTheme="minorHAnsi" w:cstheme="minorHAnsi"/>
                <w:b/>
                <w:sz w:val="24"/>
                <w:szCs w:val="24"/>
              </w:rPr>
            </w:pPr>
          </w:p>
          <w:p w:rsidR="00322945" w:rsidRPr="008F3E86" w:rsidRDefault="002B6853">
            <w:pPr>
              <w:pStyle w:val="TableParagraph"/>
              <w:ind w:left="135" w:right="68" w:hanging="44"/>
              <w:rPr>
                <w:rFonts w:asciiTheme="minorHAnsi" w:hAnsiTheme="minorHAnsi" w:cstheme="minorHAnsi"/>
                <w:b/>
                <w:sz w:val="24"/>
                <w:szCs w:val="24"/>
              </w:rPr>
            </w:pPr>
            <w:r w:rsidRPr="008F3E86">
              <w:rPr>
                <w:rFonts w:asciiTheme="minorHAnsi" w:hAnsiTheme="minorHAnsi" w:cstheme="minorHAnsi"/>
                <w:b/>
                <w:sz w:val="24"/>
                <w:szCs w:val="24"/>
              </w:rPr>
              <w:t>SORUM LULUK</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8"/>
              <w:ind w:left="-1"/>
              <w:rPr>
                <w:rFonts w:asciiTheme="minorHAnsi" w:hAnsiTheme="minorHAnsi" w:cstheme="minorHAnsi"/>
                <w:b/>
                <w:sz w:val="24"/>
                <w:szCs w:val="24"/>
              </w:rPr>
            </w:pPr>
            <w:r w:rsidRPr="008F3E86">
              <w:rPr>
                <w:rFonts w:asciiTheme="minorHAnsi" w:hAnsiTheme="minorHAnsi" w:cstheme="minorHAnsi"/>
                <w:b/>
                <w:sz w:val="24"/>
                <w:szCs w:val="24"/>
              </w:rPr>
              <w:t>OLASILIK</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5"/>
              <w:ind w:left="-1"/>
              <w:rPr>
                <w:rFonts w:asciiTheme="minorHAnsi" w:hAnsiTheme="minorHAnsi" w:cstheme="minorHAnsi"/>
                <w:b/>
                <w:sz w:val="24"/>
                <w:szCs w:val="24"/>
              </w:rPr>
            </w:pPr>
            <w:r w:rsidRPr="008F3E86">
              <w:rPr>
                <w:rFonts w:asciiTheme="minorHAnsi" w:hAnsiTheme="minorHAnsi" w:cstheme="minorHAnsi"/>
                <w:b/>
                <w:sz w:val="24"/>
                <w:szCs w:val="24"/>
              </w:rPr>
              <w:t>ŞİDDET</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4"/>
              <w:ind w:left="-1"/>
              <w:rPr>
                <w:rFonts w:asciiTheme="minorHAnsi" w:hAnsiTheme="minorHAnsi" w:cstheme="minorHAnsi"/>
                <w:b/>
                <w:sz w:val="24"/>
                <w:szCs w:val="24"/>
              </w:rPr>
            </w:pPr>
            <w:r w:rsidRPr="008F3E86">
              <w:rPr>
                <w:rFonts w:asciiTheme="minorHAnsi" w:hAnsiTheme="minorHAnsi" w:cstheme="minorHAnsi"/>
                <w:b/>
                <w:sz w:val="24"/>
                <w:szCs w:val="24"/>
              </w:rPr>
              <w:t>YENİ RİSKİN DÜZEYİ O*Ş</w:t>
            </w:r>
          </w:p>
        </w:tc>
        <w:tc>
          <w:tcPr>
            <w:tcW w:w="426"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105"/>
              <w:ind w:left="594"/>
              <w:rPr>
                <w:rFonts w:asciiTheme="minorHAnsi" w:hAnsiTheme="minorHAnsi" w:cstheme="minorHAnsi"/>
                <w:b/>
                <w:sz w:val="24"/>
                <w:szCs w:val="24"/>
              </w:rPr>
            </w:pPr>
            <w:r w:rsidRPr="008F3E86">
              <w:rPr>
                <w:rFonts w:asciiTheme="minorHAnsi" w:hAnsiTheme="minorHAnsi" w:cstheme="minorHAnsi"/>
                <w:b/>
                <w:sz w:val="24"/>
                <w:szCs w:val="24"/>
              </w:rPr>
              <w:t>AÇIKLAMA</w:t>
            </w:r>
          </w:p>
        </w:tc>
        <w:tc>
          <w:tcPr>
            <w:tcW w:w="1428" w:type="dxa"/>
            <w:tcBorders>
              <w:top w:val="single" w:sz="4" w:space="0" w:color="000000"/>
              <w:left w:val="single" w:sz="4" w:space="0" w:color="000000"/>
              <w:bottom w:val="single" w:sz="4" w:space="0" w:color="000000"/>
            </w:tcBorders>
            <w:textDirection w:val="btLr"/>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8"/>
              <w:rPr>
                <w:rFonts w:asciiTheme="minorHAnsi" w:hAnsiTheme="minorHAnsi" w:cstheme="minorHAnsi"/>
                <w:b/>
                <w:sz w:val="24"/>
                <w:szCs w:val="24"/>
              </w:rPr>
            </w:pPr>
          </w:p>
          <w:p w:rsidR="00322945" w:rsidRPr="008F3E86" w:rsidRDefault="002B6853">
            <w:pPr>
              <w:pStyle w:val="TableParagraph"/>
              <w:ind w:left="194"/>
              <w:rPr>
                <w:rFonts w:asciiTheme="minorHAnsi" w:hAnsiTheme="minorHAnsi" w:cstheme="minorHAnsi"/>
                <w:b/>
                <w:sz w:val="24"/>
                <w:szCs w:val="24"/>
              </w:rPr>
            </w:pPr>
            <w:r w:rsidRPr="008F3E86">
              <w:rPr>
                <w:rFonts w:asciiTheme="minorHAnsi" w:hAnsiTheme="minorHAnsi" w:cstheme="minorHAnsi"/>
                <w:b/>
                <w:sz w:val="24"/>
                <w:szCs w:val="24"/>
              </w:rPr>
              <w:t>FOTOGRAF/AÇIKLAMA</w:t>
            </w:r>
          </w:p>
        </w:tc>
      </w:tr>
      <w:tr w:rsidR="00322945" w:rsidRPr="008F3E86">
        <w:trPr>
          <w:trHeight w:val="2147"/>
        </w:trPr>
        <w:tc>
          <w:tcPr>
            <w:tcW w:w="275"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5"/>
              <w:jc w:val="center"/>
              <w:rPr>
                <w:rFonts w:asciiTheme="minorHAnsi" w:hAnsiTheme="minorHAnsi" w:cstheme="minorHAnsi"/>
                <w:b/>
                <w:sz w:val="24"/>
                <w:szCs w:val="24"/>
              </w:rPr>
            </w:pPr>
            <w:r w:rsidRPr="008F3E86">
              <w:rPr>
                <w:rFonts w:asciiTheme="minorHAnsi" w:hAnsiTheme="minorHAnsi" w:cstheme="minorHAnsi"/>
                <w:b/>
                <w:sz w:val="24"/>
                <w:szCs w:val="24"/>
              </w:rPr>
              <w:t>1</w:t>
            </w:r>
          </w:p>
        </w:tc>
        <w:tc>
          <w:tcPr>
            <w:tcW w:w="99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14"/>
              <w:rPr>
                <w:rFonts w:asciiTheme="minorHAnsi" w:hAnsiTheme="minorHAnsi" w:cstheme="minorHAnsi"/>
                <w:sz w:val="24"/>
                <w:szCs w:val="24"/>
              </w:rPr>
            </w:pPr>
            <w:r w:rsidRPr="008F3E86">
              <w:rPr>
                <w:rFonts w:asciiTheme="minorHAnsi" w:hAnsiTheme="minorHAnsi" w:cstheme="minorHAnsi"/>
                <w:noProof/>
                <w:sz w:val="24"/>
                <w:szCs w:val="24"/>
                <w:lang w:eastAsia="tr-TR"/>
              </w:rPr>
              <w:drawing>
                <wp:inline distT="0" distB="0" distL="0" distR="0">
                  <wp:extent cx="539495" cy="96926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39495" cy="969263"/>
                          </a:xfrm>
                          <a:prstGeom prst="rect">
                            <a:avLst/>
                          </a:prstGeom>
                        </pic:spPr>
                      </pic:pic>
                    </a:graphicData>
                  </a:graphic>
                </wp:inline>
              </w:drawing>
            </w:r>
          </w:p>
        </w:tc>
        <w:tc>
          <w:tcPr>
            <w:tcW w:w="284"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9"/>
              <w:ind w:left="590"/>
              <w:rPr>
                <w:rFonts w:asciiTheme="minorHAnsi" w:hAnsiTheme="minorHAnsi" w:cstheme="minorHAnsi"/>
                <w:b/>
                <w:sz w:val="24"/>
                <w:szCs w:val="24"/>
              </w:rPr>
            </w:pPr>
            <w:r w:rsidRPr="008F3E86">
              <w:rPr>
                <w:rFonts w:asciiTheme="minorHAnsi" w:hAnsiTheme="minorHAnsi" w:cstheme="minorHAnsi"/>
                <w:b/>
                <w:sz w:val="24"/>
                <w:szCs w:val="24"/>
              </w:rPr>
              <w:t>MERDİVENLER</w:t>
            </w:r>
          </w:p>
        </w:tc>
        <w:tc>
          <w:tcPr>
            <w:tcW w:w="1275"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9" w:right="188" w:firstLine="6"/>
              <w:rPr>
                <w:rFonts w:asciiTheme="minorHAnsi" w:hAnsiTheme="minorHAnsi" w:cstheme="minorHAnsi"/>
                <w:sz w:val="24"/>
                <w:szCs w:val="24"/>
              </w:rPr>
            </w:pPr>
            <w:proofErr w:type="spellStart"/>
            <w:r w:rsidRPr="008F3E86">
              <w:rPr>
                <w:rFonts w:asciiTheme="minorHAnsi" w:hAnsiTheme="minorHAnsi" w:cstheme="minorHAnsi"/>
                <w:sz w:val="24"/>
                <w:szCs w:val="24"/>
              </w:rPr>
              <w:t>ikeli</w:t>
            </w:r>
            <w:proofErr w:type="spellEnd"/>
            <w:r w:rsidRPr="008F3E86">
              <w:rPr>
                <w:rFonts w:asciiTheme="minorHAnsi" w:hAnsiTheme="minorHAnsi" w:cstheme="minorHAnsi"/>
                <w:sz w:val="24"/>
                <w:szCs w:val="24"/>
              </w:rPr>
              <w:t xml:space="preserve"> davranışlar; </w:t>
            </w:r>
            <w:proofErr w:type="spellStart"/>
            <w:r w:rsidRPr="008F3E86">
              <w:rPr>
                <w:rFonts w:asciiTheme="minorHAnsi" w:hAnsiTheme="minorHAnsi" w:cstheme="minorHAnsi"/>
                <w:sz w:val="24"/>
                <w:szCs w:val="24"/>
              </w:rPr>
              <w:t>divenlerden</w:t>
            </w:r>
            <w:proofErr w:type="spellEnd"/>
          </w:p>
          <w:p w:rsidR="00322945" w:rsidRPr="008F3E86" w:rsidRDefault="002B6853">
            <w:pPr>
              <w:pStyle w:val="TableParagraph"/>
              <w:spacing w:line="193" w:lineRule="exact"/>
              <w:ind w:left="17"/>
              <w:rPr>
                <w:rFonts w:asciiTheme="minorHAnsi" w:hAnsiTheme="minorHAnsi" w:cstheme="minorHAnsi"/>
                <w:sz w:val="24"/>
                <w:szCs w:val="24"/>
              </w:rPr>
            </w:pPr>
            <w:proofErr w:type="spellStart"/>
            <w:r w:rsidRPr="008F3E86">
              <w:rPr>
                <w:rFonts w:asciiTheme="minorHAnsi" w:hAnsiTheme="minorHAnsi" w:cstheme="minorHAnsi"/>
                <w:sz w:val="24"/>
                <w:szCs w:val="24"/>
              </w:rPr>
              <w:t>rak</w:t>
            </w:r>
            <w:proofErr w:type="spellEnd"/>
            <w:r w:rsidRPr="008F3E86">
              <w:rPr>
                <w:rFonts w:asciiTheme="minorHAnsi" w:hAnsiTheme="minorHAnsi" w:cstheme="minorHAnsi"/>
                <w:sz w:val="24"/>
                <w:szCs w:val="24"/>
              </w:rPr>
              <w:t xml:space="preserve"> düşme</w:t>
            </w:r>
          </w:p>
        </w:tc>
        <w:tc>
          <w:tcPr>
            <w:tcW w:w="992"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69" w:right="169"/>
              <w:rPr>
                <w:rFonts w:asciiTheme="minorHAnsi" w:hAnsiTheme="minorHAnsi" w:cstheme="minorHAnsi"/>
                <w:sz w:val="24"/>
                <w:szCs w:val="24"/>
              </w:rPr>
            </w:pPr>
            <w:r w:rsidRPr="008F3E86">
              <w:rPr>
                <w:rFonts w:asciiTheme="minorHAnsi" w:hAnsiTheme="minorHAnsi" w:cstheme="minorHAnsi"/>
                <w:sz w:val="24"/>
                <w:szCs w:val="24"/>
              </w:rPr>
              <w:t>Kayarak düşme sonucu yaralanma, incinme, kırık</w:t>
            </w:r>
          </w:p>
        </w:tc>
        <w:tc>
          <w:tcPr>
            <w:tcW w:w="28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7"/>
              <w:jc w:val="center"/>
              <w:rPr>
                <w:rFonts w:asciiTheme="minorHAnsi" w:hAnsiTheme="minorHAnsi" w:cstheme="minorHAnsi"/>
                <w:b/>
                <w:sz w:val="24"/>
                <w:szCs w:val="24"/>
              </w:rPr>
            </w:pPr>
            <w:r w:rsidRPr="008F3E86">
              <w:rPr>
                <w:rFonts w:asciiTheme="minorHAnsi" w:hAnsiTheme="minorHAnsi" w:cstheme="minorHAnsi"/>
                <w:b/>
                <w:sz w:val="24"/>
                <w:szCs w:val="24"/>
              </w:rPr>
              <w:t>3</w:t>
            </w:r>
          </w:p>
        </w:tc>
        <w:tc>
          <w:tcPr>
            <w:tcW w:w="286"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99"/>
              <w:rPr>
                <w:rFonts w:asciiTheme="minorHAnsi" w:hAnsiTheme="minorHAnsi" w:cstheme="minorHAnsi"/>
                <w:b/>
                <w:sz w:val="24"/>
                <w:szCs w:val="24"/>
              </w:rPr>
            </w:pPr>
            <w:r w:rsidRPr="008F3E86">
              <w:rPr>
                <w:rFonts w:asciiTheme="minorHAnsi" w:hAnsiTheme="minorHAnsi" w:cstheme="minorHAnsi"/>
                <w:b/>
                <w:sz w:val="24"/>
                <w:szCs w:val="24"/>
              </w:rPr>
              <w:t>4</w:t>
            </w:r>
          </w:p>
        </w:tc>
        <w:tc>
          <w:tcPr>
            <w:tcW w:w="353"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61" w:right="58"/>
              <w:jc w:val="center"/>
              <w:rPr>
                <w:rFonts w:asciiTheme="minorHAnsi" w:hAnsiTheme="minorHAnsi" w:cstheme="minorHAnsi"/>
                <w:b/>
                <w:sz w:val="24"/>
                <w:szCs w:val="24"/>
              </w:rPr>
            </w:pPr>
            <w:r w:rsidRPr="008F3E86">
              <w:rPr>
                <w:rFonts w:asciiTheme="minorHAnsi" w:hAnsiTheme="minorHAnsi" w:cstheme="minorHAnsi"/>
                <w:b/>
                <w:sz w:val="24"/>
                <w:szCs w:val="24"/>
              </w:rPr>
              <w:t>12</w:t>
            </w:r>
          </w:p>
        </w:tc>
        <w:tc>
          <w:tcPr>
            <w:tcW w:w="427"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322945" w:rsidRPr="008F3E86" w:rsidRDefault="002B6853">
            <w:pPr>
              <w:pStyle w:val="TableParagraph"/>
              <w:spacing w:before="107"/>
              <w:ind w:left="347"/>
              <w:rPr>
                <w:rFonts w:asciiTheme="minorHAnsi" w:hAnsiTheme="minorHAnsi" w:cstheme="minorHAnsi"/>
                <w:sz w:val="24"/>
                <w:szCs w:val="24"/>
              </w:rPr>
            </w:pPr>
            <w:r w:rsidRPr="008F3E86">
              <w:rPr>
                <w:rFonts w:asciiTheme="minorHAnsi" w:hAnsiTheme="minorHAnsi" w:cstheme="minorHAnsi"/>
                <w:sz w:val="24"/>
                <w:szCs w:val="24"/>
              </w:rPr>
              <w:t>ORTA DÜZEYDEKİ RİSK</w:t>
            </w:r>
          </w:p>
        </w:tc>
        <w:tc>
          <w:tcPr>
            <w:tcW w:w="1416"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67" w:right="135"/>
              <w:rPr>
                <w:rFonts w:asciiTheme="minorHAnsi" w:hAnsiTheme="minorHAnsi" w:cstheme="minorHAnsi"/>
                <w:sz w:val="24"/>
                <w:szCs w:val="24"/>
              </w:rPr>
            </w:pPr>
            <w:r w:rsidRPr="008F3E86">
              <w:rPr>
                <w:rFonts w:asciiTheme="minorHAnsi" w:hAnsiTheme="minorHAnsi" w:cstheme="minorHAnsi"/>
                <w:sz w:val="24"/>
                <w:szCs w:val="24"/>
              </w:rPr>
              <w:t xml:space="preserve">Bütün Merdivenlerin Basamaklarına Kaydırmaz Bant ile ( Anti-Slip </w:t>
            </w:r>
            <w:proofErr w:type="spellStart"/>
            <w:r w:rsidRPr="008F3E86">
              <w:rPr>
                <w:rFonts w:asciiTheme="minorHAnsi" w:hAnsiTheme="minorHAnsi" w:cstheme="minorHAnsi"/>
                <w:sz w:val="24"/>
                <w:szCs w:val="24"/>
              </w:rPr>
              <w:t>Tape</w:t>
            </w:r>
            <w:proofErr w:type="spellEnd"/>
            <w:r w:rsidRPr="008F3E86">
              <w:rPr>
                <w:rFonts w:asciiTheme="minorHAnsi" w:hAnsiTheme="minorHAnsi" w:cstheme="minorHAnsi"/>
                <w:sz w:val="24"/>
                <w:szCs w:val="24"/>
              </w:rPr>
              <w:t>) yapıştırılmalıdır. Yıpranan bantlar hemen değiştirilmeli, uyarı-ikaz yazıları</w:t>
            </w:r>
          </w:p>
          <w:p w:rsidR="00322945" w:rsidRPr="008F3E86" w:rsidRDefault="002B6853">
            <w:pPr>
              <w:pStyle w:val="TableParagraph"/>
              <w:spacing w:line="175" w:lineRule="exact"/>
              <w:ind w:left="67"/>
              <w:rPr>
                <w:rFonts w:asciiTheme="minorHAnsi" w:hAnsiTheme="minorHAnsi" w:cstheme="minorHAnsi"/>
                <w:sz w:val="24"/>
                <w:szCs w:val="24"/>
              </w:rPr>
            </w:pPr>
            <w:proofErr w:type="gramStart"/>
            <w:r w:rsidRPr="008F3E86">
              <w:rPr>
                <w:rFonts w:asciiTheme="minorHAnsi" w:hAnsiTheme="minorHAnsi" w:cstheme="minorHAnsi"/>
                <w:sz w:val="24"/>
                <w:szCs w:val="24"/>
              </w:rPr>
              <w:t>yazılmalı</w:t>
            </w:r>
            <w:proofErr w:type="gramEnd"/>
          </w:p>
        </w:tc>
        <w:tc>
          <w:tcPr>
            <w:tcW w:w="283"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5"/>
              <w:ind w:left="410"/>
              <w:rPr>
                <w:rFonts w:asciiTheme="minorHAnsi" w:hAnsiTheme="minorHAnsi" w:cstheme="minorHAnsi"/>
                <w:sz w:val="24"/>
                <w:szCs w:val="24"/>
              </w:rPr>
            </w:pPr>
            <w:r w:rsidRPr="008F3E86">
              <w:rPr>
                <w:rFonts w:asciiTheme="minorHAnsi" w:hAnsiTheme="minorHAnsi" w:cstheme="minorHAnsi"/>
                <w:sz w:val="24"/>
                <w:szCs w:val="24"/>
              </w:rPr>
              <w:t>DEVAMLI İZLENMELİ</w:t>
            </w:r>
          </w:p>
        </w:tc>
        <w:tc>
          <w:tcPr>
            <w:tcW w:w="708"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9"/>
              <w:rPr>
                <w:rFonts w:asciiTheme="minorHAnsi" w:hAnsiTheme="minorHAnsi" w:cstheme="minorHAnsi"/>
                <w:b/>
                <w:sz w:val="24"/>
                <w:szCs w:val="24"/>
              </w:rPr>
            </w:pPr>
          </w:p>
          <w:p w:rsidR="00322945" w:rsidRPr="008F3E86" w:rsidRDefault="002B6853">
            <w:pPr>
              <w:pStyle w:val="TableParagraph"/>
              <w:ind w:left="75" w:right="66"/>
              <w:jc w:val="center"/>
              <w:rPr>
                <w:rFonts w:asciiTheme="minorHAnsi" w:hAnsiTheme="minorHAnsi" w:cstheme="minorHAnsi"/>
                <w:sz w:val="24"/>
                <w:szCs w:val="24"/>
              </w:rPr>
            </w:pPr>
            <w:r w:rsidRPr="008F3E86">
              <w:rPr>
                <w:rFonts w:asciiTheme="minorHAnsi" w:hAnsiTheme="minorHAnsi" w:cstheme="minorHAnsi"/>
                <w:sz w:val="24"/>
                <w:szCs w:val="24"/>
              </w:rPr>
              <w:t>İŞVEREN VEYA VEKİLİ</w:t>
            </w:r>
          </w:p>
        </w:tc>
        <w:tc>
          <w:tcPr>
            <w:tcW w:w="286"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
              <w:rPr>
                <w:rFonts w:asciiTheme="minorHAnsi" w:hAnsiTheme="minorHAnsi" w:cstheme="minorHAnsi"/>
                <w:b/>
                <w:sz w:val="24"/>
                <w:szCs w:val="24"/>
              </w:rPr>
            </w:pPr>
          </w:p>
          <w:p w:rsidR="00322945" w:rsidRPr="008F3E86" w:rsidRDefault="002B6853">
            <w:pPr>
              <w:pStyle w:val="TableParagraph"/>
              <w:ind w:left="2"/>
              <w:jc w:val="center"/>
              <w:rPr>
                <w:rFonts w:asciiTheme="minorHAnsi" w:hAnsiTheme="minorHAnsi" w:cstheme="minorHAnsi"/>
                <w:sz w:val="24"/>
                <w:szCs w:val="24"/>
              </w:rPr>
            </w:pPr>
            <w:r w:rsidRPr="008F3E86">
              <w:rPr>
                <w:rFonts w:asciiTheme="minorHAnsi" w:hAnsiTheme="minorHAnsi" w:cstheme="minorHAnsi"/>
                <w:sz w:val="24"/>
                <w:szCs w:val="24"/>
              </w:rPr>
              <w:t>1</w:t>
            </w:r>
          </w:p>
        </w:tc>
        <w:tc>
          <w:tcPr>
            <w:tcW w:w="28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
              <w:rPr>
                <w:rFonts w:asciiTheme="minorHAnsi" w:hAnsiTheme="minorHAnsi" w:cstheme="minorHAnsi"/>
                <w:b/>
                <w:sz w:val="24"/>
                <w:szCs w:val="24"/>
              </w:rPr>
            </w:pPr>
          </w:p>
          <w:p w:rsidR="00322945" w:rsidRPr="008F3E86" w:rsidRDefault="002B6853">
            <w:pPr>
              <w:pStyle w:val="TableParagraph"/>
              <w:ind w:left="93"/>
              <w:rPr>
                <w:rFonts w:asciiTheme="minorHAnsi" w:hAnsiTheme="minorHAnsi" w:cstheme="minorHAnsi"/>
                <w:sz w:val="24"/>
                <w:szCs w:val="24"/>
              </w:rPr>
            </w:pPr>
            <w:r w:rsidRPr="008F3E86">
              <w:rPr>
                <w:rFonts w:asciiTheme="minorHAnsi" w:hAnsiTheme="minorHAnsi" w:cstheme="minorHAnsi"/>
                <w:sz w:val="24"/>
                <w:szCs w:val="24"/>
              </w:rPr>
              <w:t>3</w:t>
            </w:r>
          </w:p>
        </w:tc>
        <w:tc>
          <w:tcPr>
            <w:tcW w:w="28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
              <w:rPr>
                <w:rFonts w:asciiTheme="minorHAnsi" w:hAnsiTheme="minorHAnsi" w:cstheme="minorHAnsi"/>
                <w:b/>
                <w:sz w:val="24"/>
                <w:szCs w:val="24"/>
              </w:rPr>
            </w:pPr>
          </w:p>
          <w:p w:rsidR="00322945" w:rsidRPr="008F3E86" w:rsidRDefault="002B6853">
            <w:pPr>
              <w:pStyle w:val="TableParagraph"/>
              <w:ind w:left="1"/>
              <w:jc w:val="center"/>
              <w:rPr>
                <w:rFonts w:asciiTheme="minorHAnsi" w:hAnsiTheme="minorHAnsi" w:cstheme="minorHAnsi"/>
                <w:sz w:val="24"/>
                <w:szCs w:val="24"/>
              </w:rPr>
            </w:pPr>
            <w:r w:rsidRPr="008F3E86">
              <w:rPr>
                <w:rFonts w:asciiTheme="minorHAnsi" w:hAnsiTheme="minorHAnsi" w:cstheme="minorHAnsi"/>
                <w:sz w:val="24"/>
                <w:szCs w:val="2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92D04F"/>
            <w:textDirection w:val="btLr"/>
          </w:tcPr>
          <w:p w:rsidR="00322945" w:rsidRPr="008F3E86" w:rsidRDefault="002B6853">
            <w:pPr>
              <w:pStyle w:val="TableParagraph"/>
              <w:spacing w:before="105"/>
              <w:ind w:left="393"/>
              <w:rPr>
                <w:rFonts w:asciiTheme="minorHAnsi" w:hAnsiTheme="minorHAnsi" w:cstheme="minorHAnsi"/>
                <w:sz w:val="24"/>
                <w:szCs w:val="24"/>
              </w:rPr>
            </w:pPr>
            <w:r w:rsidRPr="008F3E86">
              <w:rPr>
                <w:rFonts w:asciiTheme="minorHAnsi" w:hAnsiTheme="minorHAnsi" w:cstheme="minorHAnsi"/>
                <w:sz w:val="24"/>
                <w:szCs w:val="24"/>
              </w:rPr>
              <w:t>KATLANILABİLİR RİSK</w:t>
            </w:r>
          </w:p>
        </w:tc>
        <w:tc>
          <w:tcPr>
            <w:tcW w:w="1428"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64" w:right="68"/>
              <w:rPr>
                <w:rFonts w:asciiTheme="minorHAnsi" w:hAnsiTheme="minorHAnsi" w:cstheme="minorHAnsi"/>
                <w:sz w:val="24"/>
                <w:szCs w:val="24"/>
              </w:rPr>
            </w:pPr>
            <w:r w:rsidRPr="008F3E86">
              <w:rPr>
                <w:rFonts w:asciiTheme="minorHAnsi" w:hAnsiTheme="minorHAnsi" w:cstheme="minorHAnsi"/>
                <w:sz w:val="24"/>
                <w:szCs w:val="24"/>
              </w:rPr>
              <w:t xml:space="preserve">Belirlenen riskleri ortadan kaldırmak için ilave kontrol </w:t>
            </w:r>
            <w:proofErr w:type="gramStart"/>
            <w:r w:rsidRPr="008F3E86">
              <w:rPr>
                <w:rFonts w:asciiTheme="minorHAnsi" w:hAnsiTheme="minorHAnsi" w:cstheme="minorHAnsi"/>
                <w:sz w:val="24"/>
                <w:szCs w:val="24"/>
              </w:rPr>
              <w:t>proseslerine</w:t>
            </w:r>
            <w:proofErr w:type="gramEnd"/>
            <w:r w:rsidRPr="008F3E86">
              <w:rPr>
                <w:rFonts w:asciiTheme="minorHAnsi" w:hAnsiTheme="minorHAnsi" w:cstheme="minorHAnsi"/>
                <w:sz w:val="24"/>
                <w:szCs w:val="24"/>
              </w:rPr>
              <w:t xml:space="preserve"> ihtiyaç olmayabilir. Ancak mevcut kontroller sürdürülmeli ve bu kontrollerin sürdürüldüğü denetlenmel</w:t>
            </w:r>
            <w:r w:rsidRPr="008F3E86">
              <w:rPr>
                <w:rFonts w:asciiTheme="minorHAnsi" w:hAnsiTheme="minorHAnsi" w:cstheme="minorHAnsi"/>
                <w:sz w:val="24"/>
                <w:szCs w:val="24"/>
              </w:rPr>
              <w:lastRenderedPageBreak/>
              <w:t>idir.</w:t>
            </w:r>
          </w:p>
        </w:tc>
      </w:tr>
      <w:tr w:rsidR="00322945" w:rsidRPr="008F3E86">
        <w:trPr>
          <w:trHeight w:val="2147"/>
        </w:trPr>
        <w:tc>
          <w:tcPr>
            <w:tcW w:w="275"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5"/>
              <w:jc w:val="center"/>
              <w:rPr>
                <w:rFonts w:asciiTheme="minorHAnsi" w:hAnsiTheme="minorHAnsi" w:cstheme="minorHAnsi"/>
                <w:b/>
                <w:sz w:val="24"/>
                <w:szCs w:val="24"/>
              </w:rPr>
            </w:pPr>
            <w:r w:rsidRPr="008F3E86">
              <w:rPr>
                <w:rFonts w:asciiTheme="minorHAnsi" w:hAnsiTheme="minorHAnsi" w:cstheme="minorHAnsi"/>
                <w:b/>
                <w:sz w:val="24"/>
                <w:szCs w:val="24"/>
              </w:rPr>
              <w:t>2</w:t>
            </w:r>
          </w:p>
        </w:tc>
        <w:tc>
          <w:tcPr>
            <w:tcW w:w="99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spacing w:before="5"/>
              <w:rPr>
                <w:rFonts w:asciiTheme="minorHAnsi" w:hAnsiTheme="minorHAnsi" w:cstheme="minorHAnsi"/>
                <w:b/>
                <w:sz w:val="24"/>
                <w:szCs w:val="24"/>
              </w:rPr>
            </w:pPr>
          </w:p>
          <w:p w:rsidR="00322945" w:rsidRPr="008F3E86" w:rsidRDefault="002B6853">
            <w:pPr>
              <w:pStyle w:val="TableParagraph"/>
              <w:ind w:left="9" w:right="-29"/>
              <w:rPr>
                <w:rFonts w:asciiTheme="minorHAnsi" w:hAnsiTheme="minorHAnsi" w:cstheme="minorHAnsi"/>
                <w:sz w:val="24"/>
                <w:szCs w:val="24"/>
              </w:rPr>
            </w:pPr>
            <w:r w:rsidRPr="008F3E86">
              <w:rPr>
                <w:rFonts w:asciiTheme="minorHAnsi" w:hAnsiTheme="minorHAnsi" w:cstheme="minorHAnsi"/>
                <w:noProof/>
                <w:sz w:val="24"/>
                <w:szCs w:val="24"/>
                <w:lang w:eastAsia="tr-TR"/>
              </w:rPr>
              <w:drawing>
                <wp:inline distT="0" distB="0" distL="0" distR="0">
                  <wp:extent cx="608076" cy="87782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08076" cy="877824"/>
                          </a:xfrm>
                          <a:prstGeom prst="rect">
                            <a:avLst/>
                          </a:prstGeom>
                        </pic:spPr>
                      </pic:pic>
                    </a:graphicData>
                  </a:graphic>
                </wp:inline>
              </w:drawing>
            </w:r>
          </w:p>
        </w:tc>
        <w:tc>
          <w:tcPr>
            <w:tcW w:w="284" w:type="dxa"/>
            <w:tcBorders>
              <w:top w:val="single" w:sz="4" w:space="0" w:color="000000"/>
              <w:left w:val="single" w:sz="4" w:space="0" w:color="000000"/>
              <w:bottom w:val="single" w:sz="4" w:space="0" w:color="000000"/>
              <w:right w:val="single" w:sz="4" w:space="0" w:color="000000"/>
            </w:tcBorders>
            <w:textDirection w:val="btLr"/>
          </w:tcPr>
          <w:p w:rsidR="00322945" w:rsidRPr="008F3E86" w:rsidRDefault="002B6853">
            <w:pPr>
              <w:pStyle w:val="TableParagraph"/>
              <w:spacing w:before="39"/>
              <w:ind w:left="686"/>
              <w:rPr>
                <w:rFonts w:asciiTheme="minorHAnsi" w:hAnsiTheme="minorHAnsi" w:cstheme="minorHAnsi"/>
                <w:b/>
                <w:sz w:val="24"/>
                <w:szCs w:val="24"/>
              </w:rPr>
            </w:pPr>
            <w:r w:rsidRPr="008F3E86">
              <w:rPr>
                <w:rFonts w:asciiTheme="minorHAnsi" w:hAnsiTheme="minorHAnsi" w:cstheme="minorHAnsi"/>
                <w:b/>
                <w:sz w:val="24"/>
                <w:szCs w:val="24"/>
              </w:rPr>
              <w:t>TÜM İŞYERİ</w:t>
            </w:r>
          </w:p>
        </w:tc>
        <w:tc>
          <w:tcPr>
            <w:tcW w:w="1275"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70" w:right="197"/>
              <w:rPr>
                <w:rFonts w:asciiTheme="minorHAnsi" w:hAnsiTheme="minorHAnsi" w:cstheme="minorHAnsi"/>
                <w:sz w:val="24"/>
                <w:szCs w:val="24"/>
              </w:rPr>
            </w:pPr>
            <w:r w:rsidRPr="008F3E86">
              <w:rPr>
                <w:rFonts w:asciiTheme="minorHAnsi" w:hAnsiTheme="minorHAnsi" w:cstheme="minorHAnsi"/>
                <w:sz w:val="24"/>
                <w:szCs w:val="24"/>
              </w:rPr>
              <w:t>Tehlikeli davranışlar, kayarak düşme</w:t>
            </w:r>
          </w:p>
        </w:tc>
        <w:tc>
          <w:tcPr>
            <w:tcW w:w="992"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69" w:right="169"/>
              <w:rPr>
                <w:rFonts w:asciiTheme="minorHAnsi" w:hAnsiTheme="minorHAnsi" w:cstheme="minorHAnsi"/>
                <w:sz w:val="24"/>
                <w:szCs w:val="24"/>
              </w:rPr>
            </w:pPr>
            <w:r w:rsidRPr="008F3E86">
              <w:rPr>
                <w:rFonts w:asciiTheme="minorHAnsi" w:hAnsiTheme="minorHAnsi" w:cstheme="minorHAnsi"/>
                <w:sz w:val="24"/>
                <w:szCs w:val="24"/>
              </w:rPr>
              <w:t>Kayarak düşme sonucu yaralanma, incinme, kırık</w:t>
            </w:r>
          </w:p>
        </w:tc>
        <w:tc>
          <w:tcPr>
            <w:tcW w:w="28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9"/>
              <w:rPr>
                <w:rFonts w:asciiTheme="minorHAnsi" w:hAnsiTheme="minorHAnsi" w:cstheme="minorHAnsi"/>
                <w:b/>
                <w:sz w:val="24"/>
                <w:szCs w:val="24"/>
              </w:rPr>
            </w:pPr>
          </w:p>
          <w:p w:rsidR="00322945" w:rsidRPr="008F3E86" w:rsidRDefault="002B6853">
            <w:pPr>
              <w:pStyle w:val="TableParagraph"/>
              <w:spacing w:before="1"/>
              <w:ind w:left="9"/>
              <w:jc w:val="center"/>
              <w:rPr>
                <w:rFonts w:asciiTheme="minorHAnsi" w:hAnsiTheme="minorHAnsi" w:cstheme="minorHAnsi"/>
                <w:b/>
                <w:sz w:val="24"/>
                <w:szCs w:val="24"/>
              </w:rPr>
            </w:pPr>
            <w:r w:rsidRPr="008F3E86">
              <w:rPr>
                <w:rFonts w:asciiTheme="minorHAnsi" w:hAnsiTheme="minorHAnsi" w:cstheme="minorHAnsi"/>
                <w:b/>
                <w:sz w:val="24"/>
                <w:szCs w:val="24"/>
              </w:rPr>
              <w:t>3</w:t>
            </w:r>
          </w:p>
        </w:tc>
        <w:tc>
          <w:tcPr>
            <w:tcW w:w="286"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9"/>
              <w:rPr>
                <w:rFonts w:asciiTheme="minorHAnsi" w:hAnsiTheme="minorHAnsi" w:cstheme="minorHAnsi"/>
                <w:b/>
                <w:sz w:val="24"/>
                <w:szCs w:val="24"/>
              </w:rPr>
            </w:pPr>
          </w:p>
          <w:p w:rsidR="00322945" w:rsidRPr="008F3E86" w:rsidRDefault="002B6853">
            <w:pPr>
              <w:pStyle w:val="TableParagraph"/>
              <w:spacing w:before="1"/>
              <w:ind w:left="84"/>
              <w:rPr>
                <w:rFonts w:asciiTheme="minorHAnsi" w:hAnsiTheme="minorHAnsi" w:cstheme="minorHAnsi"/>
                <w:b/>
                <w:sz w:val="24"/>
                <w:szCs w:val="24"/>
              </w:rPr>
            </w:pPr>
            <w:r w:rsidRPr="008F3E86">
              <w:rPr>
                <w:rFonts w:asciiTheme="minorHAnsi" w:hAnsiTheme="minorHAnsi" w:cstheme="minorHAnsi"/>
                <w:b/>
                <w:sz w:val="24"/>
                <w:szCs w:val="24"/>
              </w:rPr>
              <w:t>4</w:t>
            </w:r>
          </w:p>
        </w:tc>
        <w:tc>
          <w:tcPr>
            <w:tcW w:w="353"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1"/>
              <w:rPr>
                <w:rFonts w:asciiTheme="minorHAnsi" w:hAnsiTheme="minorHAnsi" w:cstheme="minorHAnsi"/>
                <w:b/>
                <w:sz w:val="24"/>
                <w:szCs w:val="24"/>
              </w:rPr>
            </w:pPr>
          </w:p>
          <w:p w:rsidR="00322945" w:rsidRPr="008F3E86" w:rsidRDefault="002B6853">
            <w:pPr>
              <w:pStyle w:val="TableParagraph"/>
              <w:ind w:left="61" w:right="58"/>
              <w:jc w:val="center"/>
              <w:rPr>
                <w:rFonts w:asciiTheme="minorHAnsi" w:hAnsiTheme="minorHAnsi" w:cstheme="minorHAnsi"/>
                <w:b/>
                <w:sz w:val="24"/>
                <w:szCs w:val="24"/>
              </w:rPr>
            </w:pPr>
            <w:r w:rsidRPr="008F3E86">
              <w:rPr>
                <w:rFonts w:asciiTheme="minorHAnsi" w:hAnsiTheme="minorHAnsi" w:cstheme="minorHAnsi"/>
                <w:b/>
                <w:sz w:val="24"/>
                <w:szCs w:val="24"/>
              </w:rPr>
              <w:t>12</w:t>
            </w:r>
          </w:p>
        </w:tc>
        <w:tc>
          <w:tcPr>
            <w:tcW w:w="427" w:type="dxa"/>
            <w:tcBorders>
              <w:top w:val="single" w:sz="4" w:space="0" w:color="000000"/>
              <w:left w:val="single" w:sz="4" w:space="0" w:color="000000"/>
              <w:bottom w:val="single" w:sz="4" w:space="0" w:color="000000"/>
              <w:right w:val="single" w:sz="4" w:space="0" w:color="000000"/>
            </w:tcBorders>
            <w:shd w:val="clear" w:color="auto" w:fill="FFFF00"/>
            <w:textDirection w:val="btLr"/>
          </w:tcPr>
          <w:p w:rsidR="00322945" w:rsidRPr="008F3E86" w:rsidRDefault="002B6853">
            <w:pPr>
              <w:pStyle w:val="TableParagraph"/>
              <w:spacing w:before="107"/>
              <w:ind w:left="347"/>
              <w:rPr>
                <w:rFonts w:asciiTheme="minorHAnsi" w:hAnsiTheme="minorHAnsi" w:cstheme="minorHAnsi"/>
                <w:sz w:val="24"/>
                <w:szCs w:val="24"/>
              </w:rPr>
            </w:pPr>
            <w:r w:rsidRPr="008F3E86">
              <w:rPr>
                <w:rFonts w:asciiTheme="minorHAnsi" w:hAnsiTheme="minorHAnsi" w:cstheme="minorHAnsi"/>
                <w:sz w:val="24"/>
                <w:szCs w:val="24"/>
              </w:rPr>
              <w:t>ORTA DÜZEYDEKİ RİSK</w:t>
            </w:r>
          </w:p>
        </w:tc>
        <w:tc>
          <w:tcPr>
            <w:tcW w:w="1416"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67" w:right="178"/>
              <w:rPr>
                <w:rFonts w:asciiTheme="minorHAnsi" w:hAnsiTheme="minorHAnsi" w:cstheme="minorHAnsi"/>
                <w:sz w:val="24"/>
                <w:szCs w:val="24"/>
              </w:rPr>
            </w:pPr>
            <w:r w:rsidRPr="008F3E86">
              <w:rPr>
                <w:rFonts w:asciiTheme="minorHAnsi" w:hAnsiTheme="minorHAnsi" w:cstheme="minorHAnsi"/>
                <w:sz w:val="24"/>
                <w:szCs w:val="24"/>
              </w:rPr>
              <w:t xml:space="preserve">Zemin temizliği yapıldığında </w:t>
            </w:r>
            <w:r w:rsidRPr="008F3E86">
              <w:rPr>
                <w:rFonts w:asciiTheme="minorHAnsi" w:hAnsiTheme="minorHAnsi" w:cstheme="minorHAnsi"/>
                <w:b/>
                <w:sz w:val="24"/>
                <w:szCs w:val="24"/>
              </w:rPr>
              <w:t>"Dikkat ıslak zemin</w:t>
            </w:r>
            <w:r w:rsidRPr="008F3E86">
              <w:rPr>
                <w:rFonts w:asciiTheme="minorHAnsi" w:hAnsiTheme="minorHAnsi" w:cstheme="minorHAnsi"/>
                <w:sz w:val="24"/>
                <w:szCs w:val="24"/>
              </w:rPr>
              <w:t>" gibi ayaklı uyarı levhası konulmalıdır.</w:t>
            </w:r>
          </w:p>
          <w:p w:rsidR="00322945" w:rsidRPr="008F3E86" w:rsidRDefault="002B6853">
            <w:pPr>
              <w:pStyle w:val="TableParagraph"/>
              <w:ind w:left="67" w:right="176"/>
              <w:jc w:val="both"/>
              <w:rPr>
                <w:rFonts w:asciiTheme="minorHAnsi" w:hAnsiTheme="minorHAnsi" w:cstheme="minorHAnsi"/>
                <w:sz w:val="24"/>
                <w:szCs w:val="24"/>
              </w:rPr>
            </w:pPr>
            <w:r w:rsidRPr="008F3E86">
              <w:rPr>
                <w:rFonts w:asciiTheme="minorHAnsi" w:hAnsiTheme="minorHAnsi" w:cstheme="minorHAnsi"/>
                <w:sz w:val="24"/>
                <w:szCs w:val="24"/>
              </w:rPr>
              <w:t>Mümkünse zemin temizliği mesai ilk başladığında veya akşam iş bitişi</w:t>
            </w:r>
          </w:p>
          <w:p w:rsidR="00322945" w:rsidRPr="008F3E86" w:rsidRDefault="002B6853">
            <w:pPr>
              <w:pStyle w:val="TableParagraph"/>
              <w:spacing w:line="175" w:lineRule="exact"/>
              <w:ind w:left="67"/>
              <w:rPr>
                <w:rFonts w:asciiTheme="minorHAnsi" w:hAnsiTheme="minorHAnsi" w:cstheme="minorHAnsi"/>
                <w:sz w:val="24"/>
                <w:szCs w:val="24"/>
              </w:rPr>
            </w:pPr>
            <w:proofErr w:type="gramStart"/>
            <w:r w:rsidRPr="008F3E86">
              <w:rPr>
                <w:rFonts w:asciiTheme="minorHAnsi" w:hAnsiTheme="minorHAnsi" w:cstheme="minorHAnsi"/>
                <w:sz w:val="24"/>
                <w:szCs w:val="24"/>
              </w:rPr>
              <w:t>yapılmalıdır</w:t>
            </w:r>
            <w:proofErr w:type="gramEnd"/>
            <w:r w:rsidRPr="008F3E86">
              <w:rPr>
                <w:rFonts w:asciiTheme="minorHAnsi" w:hAnsiTheme="minorHAnsi" w:cstheme="minorHAnsi"/>
                <w:sz w:val="24"/>
                <w:szCs w:val="24"/>
              </w:rPr>
              <w:t>.</w:t>
            </w:r>
          </w:p>
        </w:tc>
        <w:tc>
          <w:tcPr>
            <w:tcW w:w="283"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0"/>
              <w:rPr>
                <w:rFonts w:asciiTheme="minorHAnsi" w:hAnsiTheme="minorHAnsi" w:cstheme="minorHAnsi"/>
                <w:b/>
                <w:sz w:val="24"/>
                <w:szCs w:val="24"/>
              </w:rPr>
            </w:pPr>
          </w:p>
          <w:p w:rsidR="00322945" w:rsidRPr="008F3E86" w:rsidRDefault="002B6853">
            <w:pPr>
              <w:pStyle w:val="TableParagraph"/>
              <w:ind w:left="94"/>
              <w:rPr>
                <w:rFonts w:asciiTheme="minorHAnsi" w:hAnsiTheme="minorHAnsi" w:cstheme="minorHAnsi"/>
                <w:sz w:val="24"/>
                <w:szCs w:val="24"/>
              </w:rPr>
            </w:pPr>
            <w:r w:rsidRPr="008F3E86">
              <w:rPr>
                <w:rFonts w:asciiTheme="minorHAnsi" w:hAnsiTheme="minorHAnsi" w:cstheme="minorHAnsi"/>
                <w:w w:val="99"/>
                <w:sz w:val="24"/>
                <w:szCs w:val="24"/>
              </w:rPr>
              <w:t>1</w:t>
            </w:r>
          </w:p>
          <w:p w:rsidR="00322945" w:rsidRPr="008F3E86" w:rsidRDefault="002B6853">
            <w:pPr>
              <w:pStyle w:val="TableParagraph"/>
              <w:spacing w:before="1"/>
              <w:ind w:left="94" w:right="62" w:hanging="8"/>
              <w:rPr>
                <w:rFonts w:asciiTheme="minorHAnsi" w:hAnsiTheme="minorHAnsi" w:cstheme="minorHAnsi"/>
                <w:sz w:val="24"/>
                <w:szCs w:val="24"/>
              </w:rPr>
            </w:pPr>
            <w:r w:rsidRPr="008F3E86">
              <w:rPr>
                <w:rFonts w:asciiTheme="minorHAnsi" w:hAnsiTheme="minorHAnsi" w:cstheme="minorHAnsi"/>
                <w:sz w:val="24"/>
                <w:szCs w:val="24"/>
              </w:rPr>
              <w:t>A Y</w:t>
            </w:r>
          </w:p>
        </w:tc>
        <w:tc>
          <w:tcPr>
            <w:tcW w:w="708"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spacing w:before="12"/>
              <w:rPr>
                <w:rFonts w:asciiTheme="minorHAnsi" w:hAnsiTheme="minorHAnsi" w:cstheme="minorHAnsi"/>
                <w:b/>
                <w:sz w:val="24"/>
                <w:szCs w:val="24"/>
              </w:rPr>
            </w:pPr>
          </w:p>
          <w:p w:rsidR="00322945" w:rsidRPr="008F3E86" w:rsidRDefault="002B6853">
            <w:pPr>
              <w:pStyle w:val="TableParagraph"/>
              <w:ind w:left="75" w:right="66"/>
              <w:jc w:val="center"/>
              <w:rPr>
                <w:rFonts w:asciiTheme="minorHAnsi" w:hAnsiTheme="minorHAnsi" w:cstheme="minorHAnsi"/>
                <w:sz w:val="24"/>
                <w:szCs w:val="24"/>
              </w:rPr>
            </w:pPr>
            <w:r w:rsidRPr="008F3E86">
              <w:rPr>
                <w:rFonts w:asciiTheme="minorHAnsi" w:hAnsiTheme="minorHAnsi" w:cstheme="minorHAnsi"/>
                <w:sz w:val="24"/>
                <w:szCs w:val="24"/>
              </w:rPr>
              <w:t>İŞVEREN VEYA VEKİLİ</w:t>
            </w:r>
          </w:p>
        </w:tc>
        <w:tc>
          <w:tcPr>
            <w:tcW w:w="286"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2B6853">
            <w:pPr>
              <w:pStyle w:val="TableParagraph"/>
              <w:spacing w:before="151"/>
              <w:ind w:left="4"/>
              <w:jc w:val="center"/>
              <w:rPr>
                <w:rFonts w:asciiTheme="minorHAnsi" w:hAnsiTheme="minorHAnsi" w:cstheme="minorHAnsi"/>
                <w:sz w:val="24"/>
                <w:szCs w:val="24"/>
              </w:rPr>
            </w:pPr>
            <w:r w:rsidRPr="008F3E86">
              <w:rPr>
                <w:rFonts w:asciiTheme="minorHAnsi" w:hAnsiTheme="minorHAnsi" w:cstheme="minorHAnsi"/>
                <w:w w:val="99"/>
                <w:sz w:val="24"/>
                <w:szCs w:val="24"/>
              </w:rPr>
              <w:t>1</w:t>
            </w:r>
          </w:p>
        </w:tc>
        <w:tc>
          <w:tcPr>
            <w:tcW w:w="28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2B6853">
            <w:pPr>
              <w:pStyle w:val="TableParagraph"/>
              <w:spacing w:before="151"/>
              <w:ind w:left="84"/>
              <w:rPr>
                <w:rFonts w:asciiTheme="minorHAnsi" w:hAnsiTheme="minorHAnsi" w:cstheme="minorHAnsi"/>
                <w:sz w:val="24"/>
                <w:szCs w:val="24"/>
              </w:rPr>
            </w:pPr>
            <w:r w:rsidRPr="008F3E86">
              <w:rPr>
                <w:rFonts w:asciiTheme="minorHAnsi" w:hAnsiTheme="minorHAnsi" w:cstheme="minorHAnsi"/>
                <w:w w:val="99"/>
                <w:sz w:val="24"/>
                <w:szCs w:val="24"/>
              </w:rPr>
              <w:t>3</w:t>
            </w:r>
          </w:p>
        </w:tc>
        <w:tc>
          <w:tcPr>
            <w:tcW w:w="284" w:type="dxa"/>
            <w:tcBorders>
              <w:top w:val="single" w:sz="4" w:space="0" w:color="000000"/>
              <w:left w:val="single" w:sz="4" w:space="0" w:color="000000"/>
              <w:bottom w:val="single" w:sz="4" w:space="0" w:color="000000"/>
              <w:right w:val="single" w:sz="4" w:space="0" w:color="000000"/>
            </w:tcBorders>
          </w:tcPr>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322945">
            <w:pPr>
              <w:pStyle w:val="TableParagraph"/>
              <w:rPr>
                <w:rFonts w:asciiTheme="minorHAnsi" w:hAnsiTheme="minorHAnsi" w:cstheme="minorHAnsi"/>
                <w:b/>
                <w:sz w:val="24"/>
                <w:szCs w:val="24"/>
              </w:rPr>
            </w:pPr>
          </w:p>
          <w:p w:rsidR="00322945" w:rsidRPr="008F3E86" w:rsidRDefault="002B6853">
            <w:pPr>
              <w:pStyle w:val="TableParagraph"/>
              <w:spacing w:before="151"/>
              <w:ind w:left="3"/>
              <w:jc w:val="center"/>
              <w:rPr>
                <w:rFonts w:asciiTheme="minorHAnsi" w:hAnsiTheme="minorHAnsi" w:cstheme="minorHAnsi"/>
                <w:sz w:val="24"/>
                <w:szCs w:val="24"/>
              </w:rPr>
            </w:pPr>
            <w:r w:rsidRPr="008F3E86">
              <w:rPr>
                <w:rFonts w:asciiTheme="minorHAnsi" w:hAnsiTheme="minorHAnsi" w:cstheme="minorHAnsi"/>
                <w:w w:val="99"/>
                <w:sz w:val="24"/>
                <w:szCs w:val="24"/>
              </w:rPr>
              <w:t>3</w:t>
            </w:r>
          </w:p>
        </w:tc>
        <w:tc>
          <w:tcPr>
            <w:tcW w:w="426" w:type="dxa"/>
            <w:tcBorders>
              <w:top w:val="single" w:sz="4" w:space="0" w:color="000000"/>
              <w:left w:val="single" w:sz="4" w:space="0" w:color="000000"/>
              <w:bottom w:val="single" w:sz="4" w:space="0" w:color="000000"/>
              <w:right w:val="single" w:sz="4" w:space="0" w:color="000000"/>
            </w:tcBorders>
            <w:shd w:val="clear" w:color="auto" w:fill="92D04F"/>
            <w:textDirection w:val="btLr"/>
          </w:tcPr>
          <w:p w:rsidR="00322945" w:rsidRPr="008F3E86" w:rsidRDefault="002B6853">
            <w:pPr>
              <w:pStyle w:val="TableParagraph"/>
              <w:spacing w:before="105"/>
              <w:ind w:left="393"/>
              <w:rPr>
                <w:rFonts w:asciiTheme="minorHAnsi" w:hAnsiTheme="minorHAnsi" w:cstheme="minorHAnsi"/>
                <w:sz w:val="24"/>
                <w:szCs w:val="24"/>
              </w:rPr>
            </w:pPr>
            <w:r w:rsidRPr="008F3E86">
              <w:rPr>
                <w:rFonts w:asciiTheme="minorHAnsi" w:hAnsiTheme="minorHAnsi" w:cstheme="minorHAnsi"/>
                <w:sz w:val="24"/>
                <w:szCs w:val="24"/>
              </w:rPr>
              <w:t>KATLANILABİLİR RİSK</w:t>
            </w:r>
          </w:p>
        </w:tc>
        <w:tc>
          <w:tcPr>
            <w:tcW w:w="1428" w:type="dxa"/>
            <w:tcBorders>
              <w:top w:val="single" w:sz="4" w:space="0" w:color="000000"/>
              <w:left w:val="single" w:sz="4" w:space="0" w:color="000000"/>
              <w:bottom w:val="single" w:sz="4" w:space="0" w:color="000000"/>
              <w:right w:val="single" w:sz="4" w:space="0" w:color="000000"/>
            </w:tcBorders>
          </w:tcPr>
          <w:p w:rsidR="00322945" w:rsidRPr="008F3E86" w:rsidRDefault="002B6853">
            <w:pPr>
              <w:pStyle w:val="TableParagraph"/>
              <w:ind w:left="64" w:right="68"/>
              <w:rPr>
                <w:rFonts w:asciiTheme="minorHAnsi" w:hAnsiTheme="minorHAnsi" w:cstheme="minorHAnsi"/>
                <w:sz w:val="24"/>
                <w:szCs w:val="24"/>
              </w:rPr>
            </w:pPr>
            <w:r w:rsidRPr="008F3E86">
              <w:rPr>
                <w:rFonts w:asciiTheme="minorHAnsi" w:hAnsiTheme="minorHAnsi" w:cstheme="minorHAnsi"/>
                <w:sz w:val="24"/>
                <w:szCs w:val="24"/>
              </w:rPr>
              <w:t xml:space="preserve">Belirlenen riskleri ortadan kaldırmak için ilave kontrol </w:t>
            </w:r>
            <w:proofErr w:type="gramStart"/>
            <w:r w:rsidRPr="008F3E86">
              <w:rPr>
                <w:rFonts w:asciiTheme="minorHAnsi" w:hAnsiTheme="minorHAnsi" w:cstheme="minorHAnsi"/>
                <w:sz w:val="24"/>
                <w:szCs w:val="24"/>
              </w:rPr>
              <w:t>proseslerine</w:t>
            </w:r>
            <w:proofErr w:type="gramEnd"/>
            <w:r w:rsidRPr="008F3E86">
              <w:rPr>
                <w:rFonts w:asciiTheme="minorHAnsi" w:hAnsiTheme="minorHAnsi" w:cstheme="minorHAnsi"/>
                <w:sz w:val="24"/>
                <w:szCs w:val="24"/>
              </w:rPr>
              <w:t xml:space="preserve"> ihtiyaç olmayabilir. Ancak mevcut kontroller sürdürülmeli ve bu kontrollerin sürdürüldüğü denetlenmelidir.</w:t>
            </w:r>
          </w:p>
        </w:tc>
      </w:tr>
    </w:tbl>
    <w:p w:rsidR="00322945" w:rsidRPr="008F3E86" w:rsidRDefault="00322945">
      <w:pPr>
        <w:pStyle w:val="GvdeMetni"/>
        <w:spacing w:before="4"/>
        <w:ind w:left="0"/>
        <w:rPr>
          <w:rFonts w:asciiTheme="minorHAnsi" w:hAnsiTheme="minorHAnsi" w:cstheme="minorHAnsi"/>
          <w:b/>
          <w:sz w:val="24"/>
          <w:szCs w:val="24"/>
        </w:rPr>
      </w:pPr>
    </w:p>
    <w:p w:rsidR="00322945" w:rsidRPr="008F3E86" w:rsidRDefault="002B6853">
      <w:pPr>
        <w:spacing w:line="252" w:lineRule="exact"/>
        <w:ind w:left="515"/>
        <w:rPr>
          <w:rFonts w:asciiTheme="minorHAnsi" w:hAnsiTheme="minorHAnsi" w:cstheme="minorHAnsi"/>
          <w:sz w:val="24"/>
          <w:szCs w:val="24"/>
        </w:rPr>
      </w:pPr>
      <w:r w:rsidRPr="008F3E86">
        <w:rPr>
          <w:rFonts w:asciiTheme="minorHAnsi" w:hAnsiTheme="minorHAnsi" w:cstheme="minorHAnsi"/>
          <w:b/>
          <w:sz w:val="24"/>
          <w:szCs w:val="24"/>
        </w:rPr>
        <w:t xml:space="preserve">Risk Değerlendirmenin Yenilenmesi </w:t>
      </w:r>
      <w:r w:rsidRPr="008F3E86">
        <w:rPr>
          <w:rFonts w:asciiTheme="minorHAnsi" w:hAnsiTheme="minorHAnsi" w:cstheme="minorHAnsi"/>
          <w:sz w:val="24"/>
          <w:szCs w:val="24"/>
        </w:rPr>
        <w:t>(Yön.Md12)</w:t>
      </w:r>
    </w:p>
    <w:p w:rsidR="00C813AF" w:rsidRDefault="002B6853">
      <w:pPr>
        <w:pStyle w:val="ListeParagraf"/>
        <w:numPr>
          <w:ilvl w:val="0"/>
          <w:numId w:val="72"/>
        </w:numPr>
        <w:tabs>
          <w:tab w:val="left" w:pos="752"/>
        </w:tabs>
        <w:ind w:right="5208" w:hanging="221"/>
        <w:rPr>
          <w:rFonts w:asciiTheme="minorHAnsi" w:hAnsiTheme="minorHAnsi" w:cstheme="minorHAnsi"/>
          <w:sz w:val="24"/>
          <w:szCs w:val="24"/>
        </w:rPr>
      </w:pPr>
      <w:r w:rsidRPr="008F3E86">
        <w:rPr>
          <w:rFonts w:asciiTheme="minorHAnsi" w:hAnsiTheme="minorHAnsi" w:cstheme="minorHAnsi"/>
          <w:sz w:val="24"/>
          <w:szCs w:val="24"/>
        </w:rPr>
        <w:t xml:space="preserve">Risk değerlendirilmesi aşağıdaki </w:t>
      </w:r>
      <w:proofErr w:type="gramStart"/>
      <w:r w:rsidRPr="008F3E86">
        <w:rPr>
          <w:rFonts w:asciiTheme="minorHAnsi" w:hAnsiTheme="minorHAnsi" w:cstheme="minorHAnsi"/>
          <w:sz w:val="24"/>
          <w:szCs w:val="24"/>
        </w:rPr>
        <w:t>periyotlarda</w:t>
      </w:r>
      <w:proofErr w:type="gramEnd"/>
      <w:r w:rsidRPr="008F3E86">
        <w:rPr>
          <w:rFonts w:asciiTheme="minorHAnsi" w:hAnsiTheme="minorHAnsi" w:cstheme="minorHAnsi"/>
          <w:sz w:val="24"/>
          <w:szCs w:val="24"/>
        </w:rPr>
        <w:t xml:space="preserve"> yenilenir,</w:t>
      </w:r>
    </w:p>
    <w:p w:rsidR="00322945" w:rsidRPr="008F3E86" w:rsidRDefault="002B6853" w:rsidP="00C813AF">
      <w:pPr>
        <w:pStyle w:val="ListeParagraf"/>
        <w:tabs>
          <w:tab w:val="left" w:pos="752"/>
        </w:tabs>
        <w:ind w:left="736" w:right="5208"/>
        <w:rPr>
          <w:rFonts w:asciiTheme="minorHAnsi" w:hAnsiTheme="minorHAnsi" w:cstheme="minorHAnsi"/>
          <w:sz w:val="24"/>
          <w:szCs w:val="24"/>
        </w:rPr>
      </w:pPr>
      <w:proofErr w:type="gramStart"/>
      <w:r w:rsidRPr="008F3E86">
        <w:rPr>
          <w:rFonts w:asciiTheme="minorHAnsi" w:hAnsiTheme="minorHAnsi" w:cstheme="minorHAnsi"/>
          <w:color w:val="FF0000"/>
          <w:sz w:val="24"/>
          <w:szCs w:val="24"/>
        </w:rPr>
        <w:t>a</w:t>
      </w:r>
      <w:proofErr w:type="gramEnd"/>
      <w:r w:rsidRPr="008F3E86">
        <w:rPr>
          <w:rFonts w:asciiTheme="minorHAnsi" w:hAnsiTheme="minorHAnsi" w:cstheme="minorHAnsi"/>
          <w:color w:val="FF0000"/>
          <w:sz w:val="24"/>
          <w:szCs w:val="24"/>
        </w:rPr>
        <w:t>- Çok tehlikeli işlerde 2</w:t>
      </w:r>
      <w:r w:rsidRPr="008F3E86">
        <w:rPr>
          <w:rFonts w:asciiTheme="minorHAnsi" w:hAnsiTheme="minorHAnsi" w:cstheme="minorHAnsi"/>
          <w:color w:val="FF0000"/>
          <w:spacing w:val="-12"/>
          <w:sz w:val="24"/>
          <w:szCs w:val="24"/>
        </w:rPr>
        <w:t xml:space="preserve"> </w:t>
      </w:r>
      <w:r w:rsidRPr="008F3E86">
        <w:rPr>
          <w:rFonts w:asciiTheme="minorHAnsi" w:hAnsiTheme="minorHAnsi" w:cstheme="minorHAnsi"/>
          <w:color w:val="FF0000"/>
          <w:sz w:val="24"/>
          <w:szCs w:val="24"/>
        </w:rPr>
        <w:t>yıl</w:t>
      </w:r>
    </w:p>
    <w:p w:rsidR="00322945" w:rsidRPr="008F3E86" w:rsidRDefault="002B6853">
      <w:pPr>
        <w:pStyle w:val="ListeParagraf"/>
        <w:numPr>
          <w:ilvl w:val="1"/>
          <w:numId w:val="80"/>
        </w:numPr>
        <w:tabs>
          <w:tab w:val="left" w:pos="972"/>
        </w:tabs>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Tehlikeli işlerde 4</w:t>
      </w:r>
      <w:r w:rsidRPr="008F3E86">
        <w:rPr>
          <w:rFonts w:asciiTheme="minorHAnsi" w:hAnsiTheme="minorHAnsi" w:cstheme="minorHAnsi"/>
          <w:color w:val="FF0000"/>
          <w:spacing w:val="-3"/>
          <w:sz w:val="24"/>
          <w:szCs w:val="24"/>
        </w:rPr>
        <w:t xml:space="preserve"> </w:t>
      </w:r>
      <w:r w:rsidRPr="008F3E86">
        <w:rPr>
          <w:rFonts w:asciiTheme="minorHAnsi" w:hAnsiTheme="minorHAnsi" w:cstheme="minorHAnsi"/>
          <w:color w:val="FF0000"/>
          <w:sz w:val="24"/>
          <w:szCs w:val="24"/>
        </w:rPr>
        <w:t>yıl</w:t>
      </w:r>
    </w:p>
    <w:p w:rsidR="00322945" w:rsidRPr="008F3E86" w:rsidRDefault="002B6853">
      <w:pPr>
        <w:pStyle w:val="ListeParagraf"/>
        <w:numPr>
          <w:ilvl w:val="1"/>
          <w:numId w:val="80"/>
        </w:numPr>
        <w:tabs>
          <w:tab w:val="left" w:pos="960"/>
        </w:tabs>
        <w:spacing w:line="252" w:lineRule="exact"/>
        <w:ind w:left="959" w:hanging="224"/>
        <w:rPr>
          <w:rFonts w:asciiTheme="minorHAnsi" w:hAnsiTheme="minorHAnsi" w:cstheme="minorHAnsi"/>
          <w:sz w:val="24"/>
          <w:szCs w:val="24"/>
        </w:rPr>
      </w:pPr>
      <w:r w:rsidRPr="008F3E86">
        <w:rPr>
          <w:rFonts w:asciiTheme="minorHAnsi" w:hAnsiTheme="minorHAnsi" w:cstheme="minorHAnsi"/>
          <w:color w:val="FF0000"/>
          <w:sz w:val="24"/>
          <w:szCs w:val="24"/>
        </w:rPr>
        <w:t>Az tehlikeli işlerde 6</w:t>
      </w:r>
      <w:r w:rsidRPr="008F3E86">
        <w:rPr>
          <w:rFonts w:asciiTheme="minorHAnsi" w:hAnsiTheme="minorHAnsi" w:cstheme="minorHAnsi"/>
          <w:color w:val="FF0000"/>
          <w:spacing w:val="-5"/>
          <w:sz w:val="24"/>
          <w:szCs w:val="24"/>
        </w:rPr>
        <w:t xml:space="preserve"> </w:t>
      </w:r>
      <w:r w:rsidRPr="008F3E86">
        <w:rPr>
          <w:rFonts w:asciiTheme="minorHAnsi" w:hAnsiTheme="minorHAnsi" w:cstheme="minorHAnsi"/>
          <w:color w:val="FF0000"/>
          <w:sz w:val="24"/>
          <w:szCs w:val="24"/>
        </w:rPr>
        <w:t>yıl</w:t>
      </w:r>
    </w:p>
    <w:p w:rsidR="00322945" w:rsidRPr="008F3E86" w:rsidRDefault="002B6853">
      <w:pPr>
        <w:pStyle w:val="ListeParagraf"/>
        <w:numPr>
          <w:ilvl w:val="0"/>
          <w:numId w:val="72"/>
        </w:numPr>
        <w:tabs>
          <w:tab w:val="left" w:pos="754"/>
        </w:tabs>
        <w:spacing w:before="1" w:line="252" w:lineRule="exact"/>
        <w:ind w:left="753" w:hanging="239"/>
        <w:rPr>
          <w:rFonts w:asciiTheme="minorHAnsi" w:hAnsiTheme="minorHAnsi" w:cstheme="minorHAnsi"/>
          <w:sz w:val="24"/>
          <w:szCs w:val="24"/>
        </w:rPr>
      </w:pPr>
      <w:r w:rsidRPr="008F3E86">
        <w:rPr>
          <w:rFonts w:asciiTheme="minorHAnsi" w:hAnsiTheme="minorHAnsi" w:cstheme="minorHAnsi"/>
          <w:sz w:val="24"/>
          <w:szCs w:val="24"/>
        </w:rPr>
        <w:t>İşyerinin taşınması veya bina değişikliği</w:t>
      </w:r>
    </w:p>
    <w:p w:rsidR="00510316" w:rsidRDefault="002B6853">
      <w:pPr>
        <w:pStyle w:val="ListeParagraf"/>
        <w:numPr>
          <w:ilvl w:val="0"/>
          <w:numId w:val="72"/>
        </w:numPr>
        <w:tabs>
          <w:tab w:val="left" w:pos="754"/>
        </w:tabs>
        <w:ind w:left="515" w:right="759" w:firstLine="0"/>
        <w:rPr>
          <w:rFonts w:asciiTheme="minorHAnsi" w:hAnsiTheme="minorHAnsi" w:cstheme="minorHAnsi"/>
          <w:sz w:val="24"/>
          <w:szCs w:val="24"/>
        </w:rPr>
      </w:pPr>
      <w:r w:rsidRPr="008F3E86">
        <w:rPr>
          <w:rFonts w:asciiTheme="minorHAnsi" w:hAnsiTheme="minorHAnsi" w:cstheme="minorHAnsi"/>
          <w:sz w:val="24"/>
          <w:szCs w:val="24"/>
        </w:rPr>
        <w:t xml:space="preserve">İşyerinde uygulanan teknoloji, kullanılan madde ve </w:t>
      </w:r>
      <w:proofErr w:type="gramStart"/>
      <w:r w:rsidRPr="008F3E86">
        <w:rPr>
          <w:rFonts w:asciiTheme="minorHAnsi" w:hAnsiTheme="minorHAnsi" w:cstheme="minorHAnsi"/>
          <w:sz w:val="24"/>
          <w:szCs w:val="24"/>
        </w:rPr>
        <w:t>ekipmanlarda</w:t>
      </w:r>
      <w:proofErr w:type="gramEnd"/>
      <w:r w:rsidRPr="008F3E86">
        <w:rPr>
          <w:rFonts w:asciiTheme="minorHAnsi" w:hAnsiTheme="minorHAnsi" w:cstheme="minorHAnsi"/>
          <w:sz w:val="24"/>
          <w:szCs w:val="24"/>
        </w:rPr>
        <w:t xml:space="preserve"> değişiklik meydana gelmesi durumunda </w:t>
      </w:r>
    </w:p>
    <w:p w:rsidR="00322945" w:rsidRPr="008F3E86" w:rsidRDefault="002B6853">
      <w:pPr>
        <w:pStyle w:val="ListeParagraf"/>
        <w:numPr>
          <w:ilvl w:val="0"/>
          <w:numId w:val="72"/>
        </w:numPr>
        <w:tabs>
          <w:tab w:val="left" w:pos="754"/>
        </w:tabs>
        <w:ind w:left="515" w:right="759" w:firstLine="0"/>
        <w:rPr>
          <w:rFonts w:asciiTheme="minorHAnsi" w:hAnsiTheme="minorHAnsi" w:cstheme="minorHAnsi"/>
          <w:sz w:val="24"/>
          <w:szCs w:val="24"/>
        </w:rPr>
      </w:pPr>
      <w:r w:rsidRPr="008F3E86">
        <w:rPr>
          <w:rFonts w:asciiTheme="minorHAnsi" w:hAnsiTheme="minorHAnsi" w:cstheme="minorHAnsi"/>
          <w:sz w:val="24"/>
          <w:szCs w:val="24"/>
        </w:rPr>
        <w:t xml:space="preserve"> Üretim yöntemi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değişikliğinde</w:t>
      </w:r>
    </w:p>
    <w:p w:rsidR="00322945" w:rsidRPr="008F3E86" w:rsidRDefault="002B6853">
      <w:pPr>
        <w:pStyle w:val="ListeParagraf"/>
        <w:numPr>
          <w:ilvl w:val="0"/>
          <w:numId w:val="71"/>
        </w:numPr>
        <w:tabs>
          <w:tab w:val="left" w:pos="754"/>
        </w:tabs>
        <w:ind w:hanging="239"/>
        <w:rPr>
          <w:rFonts w:asciiTheme="minorHAnsi" w:hAnsiTheme="minorHAnsi" w:cstheme="minorHAnsi"/>
          <w:sz w:val="24"/>
          <w:szCs w:val="24"/>
        </w:rPr>
      </w:pPr>
      <w:r w:rsidRPr="008F3E86">
        <w:rPr>
          <w:rFonts w:asciiTheme="minorHAnsi" w:hAnsiTheme="minorHAnsi" w:cstheme="minorHAnsi"/>
          <w:sz w:val="24"/>
          <w:szCs w:val="24"/>
        </w:rPr>
        <w:t>İş kazası, meslek hastalığı veya ramak kala olayı meydana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geldiğinde</w:t>
      </w:r>
    </w:p>
    <w:p w:rsidR="00510316" w:rsidRDefault="002B6853">
      <w:pPr>
        <w:pStyle w:val="ListeParagraf"/>
        <w:numPr>
          <w:ilvl w:val="0"/>
          <w:numId w:val="71"/>
        </w:numPr>
        <w:tabs>
          <w:tab w:val="left" w:pos="752"/>
        </w:tabs>
        <w:spacing w:before="2"/>
        <w:ind w:left="515" w:right="2886" w:firstLine="0"/>
        <w:rPr>
          <w:rFonts w:asciiTheme="minorHAnsi" w:hAnsiTheme="minorHAnsi" w:cstheme="minorHAnsi"/>
          <w:sz w:val="24"/>
          <w:szCs w:val="24"/>
        </w:rPr>
      </w:pPr>
      <w:r w:rsidRPr="008F3E86">
        <w:rPr>
          <w:rFonts w:asciiTheme="minorHAnsi" w:hAnsiTheme="minorHAnsi" w:cstheme="minorHAnsi"/>
          <w:sz w:val="24"/>
          <w:szCs w:val="24"/>
        </w:rPr>
        <w:t xml:space="preserve">Çalışma ortamı ölçümü ve sağlık gözetimi sonuçlarında gerekli görülmesi halinde </w:t>
      </w:r>
    </w:p>
    <w:p w:rsidR="00322945" w:rsidRPr="008F3E86" w:rsidRDefault="002B6853">
      <w:pPr>
        <w:pStyle w:val="ListeParagraf"/>
        <w:numPr>
          <w:ilvl w:val="0"/>
          <w:numId w:val="71"/>
        </w:numPr>
        <w:tabs>
          <w:tab w:val="left" w:pos="752"/>
        </w:tabs>
        <w:spacing w:before="2"/>
        <w:ind w:left="515" w:right="2886" w:firstLine="0"/>
        <w:rPr>
          <w:rFonts w:asciiTheme="minorHAnsi" w:hAnsiTheme="minorHAnsi" w:cstheme="minorHAnsi"/>
          <w:sz w:val="24"/>
          <w:szCs w:val="24"/>
        </w:rPr>
      </w:pPr>
      <w:r w:rsidRPr="008F3E86">
        <w:rPr>
          <w:rFonts w:asciiTheme="minorHAnsi" w:hAnsiTheme="minorHAnsi" w:cstheme="minorHAnsi"/>
          <w:sz w:val="24"/>
          <w:szCs w:val="24"/>
        </w:rPr>
        <w:t xml:space="preserve"> Mevzuatta değişiklik olması</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durumunda</w:t>
      </w:r>
    </w:p>
    <w:p w:rsidR="00322945" w:rsidRPr="008F3E86" w:rsidRDefault="002B6853">
      <w:pPr>
        <w:pStyle w:val="GvdeMetni"/>
        <w:ind w:right="1063" w:hanging="1"/>
        <w:rPr>
          <w:rFonts w:asciiTheme="minorHAnsi" w:hAnsiTheme="minorHAnsi" w:cstheme="minorHAnsi"/>
          <w:sz w:val="24"/>
          <w:szCs w:val="24"/>
        </w:rPr>
      </w:pPr>
      <w:r w:rsidRPr="008F3E86">
        <w:rPr>
          <w:rFonts w:asciiTheme="minorHAnsi" w:hAnsiTheme="minorHAnsi" w:cstheme="minorHAnsi"/>
          <w:sz w:val="24"/>
          <w:szCs w:val="24"/>
        </w:rPr>
        <w:t>8- İşyeri dışında işyerini etkileyebilecek tehlikenin oluşması halinde risk değerlendirmesinin yenilenmesi gerekir.</w:t>
      </w:r>
    </w:p>
    <w:p w:rsidR="00322945" w:rsidRDefault="00322945">
      <w:pPr>
        <w:rPr>
          <w:rFonts w:asciiTheme="minorHAnsi" w:hAnsiTheme="minorHAnsi" w:cstheme="minorHAnsi"/>
          <w:sz w:val="24"/>
          <w:szCs w:val="24"/>
        </w:rPr>
      </w:pPr>
    </w:p>
    <w:p w:rsidR="00C67C79" w:rsidRDefault="00C67C79">
      <w:pPr>
        <w:rPr>
          <w:rFonts w:asciiTheme="minorHAnsi" w:hAnsiTheme="minorHAnsi" w:cstheme="minorHAnsi"/>
          <w:sz w:val="24"/>
          <w:szCs w:val="24"/>
        </w:rPr>
      </w:pPr>
    </w:p>
    <w:p w:rsidR="00C67C79" w:rsidRDefault="00C67C79">
      <w:pPr>
        <w:rPr>
          <w:rFonts w:asciiTheme="minorHAnsi" w:hAnsiTheme="minorHAnsi" w:cstheme="minorHAnsi"/>
          <w:sz w:val="24"/>
          <w:szCs w:val="24"/>
        </w:rPr>
      </w:pPr>
    </w:p>
    <w:p w:rsidR="00C67C79" w:rsidRPr="008F3E86" w:rsidRDefault="00C67C79">
      <w:pPr>
        <w:rPr>
          <w:rFonts w:asciiTheme="minorHAnsi" w:hAnsiTheme="minorHAnsi" w:cstheme="minorHAnsi"/>
          <w:sz w:val="24"/>
          <w:szCs w:val="24"/>
        </w:rPr>
        <w:sectPr w:rsidR="00C67C79" w:rsidRPr="008F3E86" w:rsidSect="004939A7">
          <w:pgSz w:w="11900" w:h="16840"/>
          <w:pgMar w:top="660" w:right="560" w:bottom="426" w:left="900" w:header="708" w:footer="708" w:gutter="0"/>
          <w:cols w:space="708"/>
        </w:sectPr>
      </w:pPr>
    </w:p>
    <w:p w:rsidR="00322945" w:rsidRPr="008F3E86" w:rsidRDefault="002B6853" w:rsidP="00FB7235">
      <w:pPr>
        <w:pStyle w:val="Balk1"/>
        <w:numPr>
          <w:ilvl w:val="1"/>
          <w:numId w:val="107"/>
        </w:numPr>
        <w:spacing w:before="74"/>
        <w:rPr>
          <w:rFonts w:asciiTheme="minorHAnsi" w:hAnsiTheme="minorHAnsi" w:cstheme="minorHAnsi"/>
          <w:sz w:val="24"/>
          <w:szCs w:val="24"/>
        </w:rPr>
      </w:pPr>
      <w:r w:rsidRPr="008F3E86">
        <w:rPr>
          <w:rFonts w:asciiTheme="minorHAnsi" w:hAnsiTheme="minorHAnsi" w:cstheme="minorHAnsi"/>
          <w:color w:val="FF0000"/>
          <w:sz w:val="24"/>
          <w:szCs w:val="24"/>
        </w:rPr>
        <w:lastRenderedPageBreak/>
        <w:t>İŞ SAĞLIĞI VE İŞ GÜVENLİĞİ KURULU</w:t>
      </w:r>
    </w:p>
    <w:p w:rsidR="00322945" w:rsidRPr="008F3E86" w:rsidRDefault="00322945">
      <w:pPr>
        <w:pStyle w:val="GvdeMetni"/>
        <w:spacing w:before="8"/>
        <w:ind w:left="0"/>
        <w:rPr>
          <w:rFonts w:asciiTheme="minorHAnsi" w:hAnsiTheme="minorHAnsi" w:cstheme="minorHAnsi"/>
          <w:b/>
          <w:sz w:val="24"/>
          <w:szCs w:val="24"/>
        </w:rPr>
      </w:pPr>
    </w:p>
    <w:p w:rsidR="00322945" w:rsidRPr="008F3E86" w:rsidRDefault="002B6853">
      <w:pPr>
        <w:pStyle w:val="GvdeMetni"/>
        <w:spacing w:before="1"/>
        <w:ind w:right="732" w:firstLine="708"/>
        <w:rPr>
          <w:rFonts w:asciiTheme="minorHAnsi" w:hAnsiTheme="minorHAnsi" w:cstheme="minorHAnsi"/>
          <w:sz w:val="24"/>
          <w:szCs w:val="24"/>
        </w:rPr>
      </w:pPr>
      <w:r w:rsidRPr="008F3E86">
        <w:rPr>
          <w:rFonts w:asciiTheme="minorHAnsi" w:hAnsiTheme="minorHAnsi" w:cstheme="minorHAnsi"/>
          <w:sz w:val="24"/>
          <w:szCs w:val="24"/>
        </w:rPr>
        <w:t xml:space="preserve">28532 Sayı ve 18 Ocak 2013 Tarihli İş Sağlığı ve Güvenliği Kurulları Hakkında Yönetmelikte “Elli ve daha </w:t>
      </w:r>
      <w:proofErr w:type="gramStart"/>
      <w:r w:rsidRPr="008F3E86">
        <w:rPr>
          <w:rFonts w:asciiTheme="minorHAnsi" w:hAnsiTheme="minorHAnsi" w:cstheme="minorHAnsi"/>
          <w:sz w:val="24"/>
          <w:szCs w:val="24"/>
        </w:rPr>
        <w:t>fazla  çalışanın</w:t>
      </w:r>
      <w:proofErr w:type="gramEnd"/>
      <w:r w:rsidRPr="008F3E86">
        <w:rPr>
          <w:rFonts w:asciiTheme="minorHAnsi" w:hAnsiTheme="minorHAnsi" w:cstheme="minorHAnsi"/>
          <w:sz w:val="24"/>
          <w:szCs w:val="24"/>
        </w:rPr>
        <w:t xml:space="preserve">  bulunduğu  ve  altı  aydan  fazla  süren  sürekli  işlerin  yapıldığı işyerlerinde işveren, iş sağlığı ve güvenliği  ile  ilgili  çalışmalarda  bulunmak  üzere  kurul oluşturur. İşveren, iş sağlığı ve güvenliği mevzuatına uygun kurul kararlarını uygular. “</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denilmektedir.</w:t>
      </w:r>
    </w:p>
    <w:p w:rsidR="00322945" w:rsidRPr="008F3E86" w:rsidRDefault="002B6853">
      <w:pPr>
        <w:pStyle w:val="GvdeMetni"/>
        <w:ind w:right="794" w:firstLine="708"/>
        <w:rPr>
          <w:rFonts w:asciiTheme="minorHAnsi" w:hAnsiTheme="minorHAnsi" w:cstheme="minorHAnsi"/>
          <w:sz w:val="24"/>
          <w:szCs w:val="24"/>
        </w:rPr>
      </w:pPr>
      <w:r w:rsidRPr="008F3E86">
        <w:rPr>
          <w:rFonts w:asciiTheme="minorHAnsi" w:hAnsiTheme="minorHAnsi" w:cstheme="minorHAnsi"/>
          <w:sz w:val="24"/>
          <w:szCs w:val="24"/>
        </w:rPr>
        <w:t xml:space="preserve">Milli Eğitim Bakanlığının 2014/16 Sayılı Genelgesinde </w:t>
      </w:r>
      <w:r w:rsidRPr="008F3E86">
        <w:rPr>
          <w:rFonts w:asciiTheme="minorHAnsi" w:hAnsiTheme="minorHAnsi" w:cstheme="minorHAnsi"/>
          <w:color w:val="FF0000"/>
          <w:sz w:val="24"/>
          <w:szCs w:val="24"/>
        </w:rPr>
        <w:t xml:space="preserve">50 ve daha fazla çalışanın bulunduğu </w:t>
      </w:r>
      <w:r w:rsidRPr="008F3E86">
        <w:rPr>
          <w:rFonts w:asciiTheme="minorHAnsi" w:hAnsiTheme="minorHAnsi" w:cstheme="minorHAnsi"/>
          <w:sz w:val="24"/>
          <w:szCs w:val="24"/>
        </w:rPr>
        <w:t xml:space="preserve">Bakanlığımız </w:t>
      </w:r>
      <w:r w:rsidRPr="008F3E86">
        <w:rPr>
          <w:rFonts w:asciiTheme="minorHAnsi" w:hAnsiTheme="minorHAnsi" w:cstheme="minorHAnsi"/>
          <w:color w:val="FF0000"/>
          <w:sz w:val="24"/>
          <w:szCs w:val="24"/>
        </w:rPr>
        <w:t>okul ve kurumlarında</w:t>
      </w:r>
      <w:r w:rsidRPr="008F3E86">
        <w:rPr>
          <w:rFonts w:asciiTheme="minorHAnsi" w:hAnsiTheme="minorHAnsi" w:cstheme="minorHAnsi"/>
          <w:b/>
          <w:sz w:val="24"/>
          <w:szCs w:val="24"/>
        </w:rPr>
        <w:t xml:space="preserve">, </w:t>
      </w:r>
      <w:r w:rsidRPr="008F3E86">
        <w:rPr>
          <w:rFonts w:asciiTheme="minorHAnsi" w:hAnsiTheme="minorHAnsi" w:cstheme="minorHAnsi"/>
          <w:sz w:val="24"/>
          <w:szCs w:val="24"/>
        </w:rPr>
        <w:t>İş Sağlığı ve Güvenliği Kurulları Hakkında Yönetmelik çerçevesinde İşyeri Sağlık ve Güvenlik Kurulu oluşturulacaktır. Kurulun başkanı okul ve kurumlarda Okul Müdürüdür. Okul ve kurumlarımıza iş güvenliği uzmanı atanıncaya kadar kurulun sekretaryası Müdür başyardımcısı veya müdür yardımcıları tarafından yürütülür.</w:t>
      </w:r>
    </w:p>
    <w:p w:rsidR="00322945" w:rsidRPr="008F3E86" w:rsidRDefault="002B6853">
      <w:pPr>
        <w:pStyle w:val="GvdeMetni"/>
        <w:ind w:right="1087" w:firstLine="708"/>
        <w:rPr>
          <w:rFonts w:asciiTheme="minorHAnsi" w:hAnsiTheme="minorHAnsi" w:cstheme="minorHAnsi"/>
          <w:sz w:val="24"/>
          <w:szCs w:val="24"/>
        </w:rPr>
      </w:pPr>
      <w:r w:rsidRPr="008F3E86">
        <w:rPr>
          <w:rFonts w:asciiTheme="minorHAnsi" w:hAnsiTheme="minorHAnsi" w:cstheme="minorHAnsi"/>
          <w:sz w:val="24"/>
          <w:szCs w:val="24"/>
        </w:rPr>
        <w:t xml:space="preserve">Yasa ile okul ve kurumlarımız </w:t>
      </w:r>
      <w:proofErr w:type="gramStart"/>
      <w:r w:rsidRPr="008F3E86">
        <w:rPr>
          <w:rFonts w:asciiTheme="minorHAnsi" w:hAnsiTheme="minorHAnsi" w:cstheme="minorHAnsi"/>
          <w:sz w:val="24"/>
          <w:szCs w:val="24"/>
        </w:rPr>
        <w:t>30/06/2016</w:t>
      </w:r>
      <w:proofErr w:type="gramEnd"/>
      <w:r w:rsidRPr="008F3E86">
        <w:rPr>
          <w:rFonts w:asciiTheme="minorHAnsi" w:hAnsiTheme="minorHAnsi" w:cstheme="minorHAnsi"/>
          <w:sz w:val="24"/>
          <w:szCs w:val="24"/>
        </w:rPr>
        <w:t xml:space="preserve"> tarihinden sonra iş güvenliği uzmanı ve iş yeri hekimi bulundurmak zorunda kalacaklardır.</w:t>
      </w:r>
    </w:p>
    <w:p w:rsidR="00322945" w:rsidRPr="008F3E86" w:rsidRDefault="002B6853">
      <w:pPr>
        <w:pStyle w:val="GvdeMetni"/>
        <w:ind w:left="1223"/>
        <w:rPr>
          <w:rFonts w:asciiTheme="minorHAnsi" w:hAnsiTheme="minorHAnsi" w:cstheme="minorHAnsi"/>
          <w:sz w:val="24"/>
          <w:szCs w:val="24"/>
        </w:rPr>
      </w:pPr>
      <w:r w:rsidRPr="008F3E86">
        <w:rPr>
          <w:rFonts w:asciiTheme="minorHAnsi" w:hAnsiTheme="minorHAnsi" w:cstheme="minorHAnsi"/>
          <w:sz w:val="24"/>
          <w:szCs w:val="24"/>
        </w:rPr>
        <w:t>Yasanın 2. Maddesinde belirtildiği üzere çırak ve stajyerlerde İSG hizmeti kapsamına alınmıştır.</w:t>
      </w:r>
    </w:p>
    <w:p w:rsidR="00322945" w:rsidRPr="008F3E86" w:rsidRDefault="002B6853">
      <w:pPr>
        <w:pStyle w:val="GvdeMetni"/>
        <w:ind w:right="794"/>
        <w:rPr>
          <w:rFonts w:asciiTheme="minorHAnsi" w:hAnsiTheme="minorHAnsi" w:cstheme="minorHAnsi"/>
          <w:sz w:val="24"/>
          <w:szCs w:val="24"/>
        </w:rPr>
      </w:pPr>
      <w:r w:rsidRPr="008F3E86">
        <w:rPr>
          <w:rFonts w:asciiTheme="minorHAnsi" w:hAnsiTheme="minorHAnsi" w:cstheme="minorHAnsi"/>
          <w:sz w:val="24"/>
          <w:szCs w:val="24"/>
        </w:rPr>
        <w:t>Çırak ve stajyerlerin sayılarının ilave edilmesiyle hemen hemen tüm Mesleki ve Teknik Anadolu Liseleri ile Mesleki Eğitim Merkezlerinin İSGB kurmaları gerekmektedir. (Çalışan sayısı 50 ve üzeri olacağından) İSG hizmetleri, İş Sağlığı ve Güvenliği Yasası 6,8 ve 30.maddeleri gereği yapılan “İş Sağlığı ve Güvenliği Hizmetleri Yönetmeliği” ile düzenlenmiştir.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Kurulların oluşturulması:</w:t>
      </w:r>
    </w:p>
    <w:p w:rsidR="00322945" w:rsidRPr="008F3E86" w:rsidRDefault="002B6853">
      <w:pPr>
        <w:pStyle w:val="ListeParagraf"/>
        <w:numPr>
          <w:ilvl w:val="0"/>
          <w:numId w:val="70"/>
        </w:numPr>
        <w:tabs>
          <w:tab w:val="left" w:pos="828"/>
        </w:tabs>
        <w:spacing w:line="252" w:lineRule="exact"/>
        <w:ind w:hanging="313"/>
        <w:rPr>
          <w:rFonts w:asciiTheme="minorHAnsi" w:hAnsiTheme="minorHAnsi" w:cstheme="minorHAnsi"/>
          <w:sz w:val="24"/>
          <w:szCs w:val="24"/>
        </w:rPr>
      </w:pPr>
      <w:r w:rsidRPr="008F3E86">
        <w:rPr>
          <w:rFonts w:asciiTheme="minorHAnsi" w:hAnsiTheme="minorHAnsi" w:cstheme="minorHAnsi"/>
          <w:sz w:val="24"/>
          <w:szCs w:val="24"/>
        </w:rPr>
        <w:t>Kurul aşağıda belirtilen kişilerden</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oluşur:</w:t>
      </w:r>
    </w:p>
    <w:p w:rsidR="00322945" w:rsidRPr="008F3E86" w:rsidRDefault="002B6853">
      <w:pPr>
        <w:pStyle w:val="ListeParagraf"/>
        <w:numPr>
          <w:ilvl w:val="0"/>
          <w:numId w:val="69"/>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İşveren veya işveren vekili,(Kurul</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Başkanı)</w:t>
      </w:r>
    </w:p>
    <w:p w:rsidR="00322945" w:rsidRPr="008F3E86" w:rsidRDefault="002B6853">
      <w:pPr>
        <w:pStyle w:val="ListeParagraf"/>
        <w:numPr>
          <w:ilvl w:val="0"/>
          <w:numId w:val="69"/>
        </w:numPr>
        <w:tabs>
          <w:tab w:val="left" w:pos="756"/>
        </w:tabs>
        <w:spacing w:before="1"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İş güvenliği uzmanı,</w:t>
      </w:r>
    </w:p>
    <w:p w:rsidR="00322945" w:rsidRPr="008F3E86" w:rsidRDefault="002B6853">
      <w:pPr>
        <w:pStyle w:val="ListeParagraf"/>
        <w:numPr>
          <w:ilvl w:val="0"/>
          <w:numId w:val="69"/>
        </w:numPr>
        <w:tabs>
          <w:tab w:val="left" w:pos="744"/>
        </w:tabs>
        <w:spacing w:line="252" w:lineRule="exact"/>
        <w:rPr>
          <w:rFonts w:asciiTheme="minorHAnsi" w:hAnsiTheme="minorHAnsi" w:cstheme="minorHAnsi"/>
          <w:sz w:val="24"/>
          <w:szCs w:val="24"/>
        </w:rPr>
      </w:pPr>
      <w:r w:rsidRPr="008F3E86">
        <w:rPr>
          <w:rFonts w:asciiTheme="minorHAnsi" w:hAnsiTheme="minorHAnsi" w:cstheme="minorHAnsi"/>
          <w:sz w:val="24"/>
          <w:szCs w:val="24"/>
        </w:rPr>
        <w:t>İşyeri hekimi,</w:t>
      </w:r>
    </w:p>
    <w:p w:rsidR="00322945" w:rsidRPr="008F3E86" w:rsidRDefault="002B6853">
      <w:pPr>
        <w:pStyle w:val="GvdeMetni"/>
        <w:spacing w:before="2" w:line="252" w:lineRule="exact"/>
        <w:rPr>
          <w:rFonts w:asciiTheme="minorHAnsi" w:hAnsiTheme="minorHAnsi" w:cstheme="minorHAnsi"/>
          <w:sz w:val="24"/>
          <w:szCs w:val="24"/>
        </w:rPr>
      </w:pPr>
      <w:r w:rsidRPr="008F3E86">
        <w:rPr>
          <w:rFonts w:asciiTheme="minorHAnsi" w:hAnsiTheme="minorHAnsi" w:cstheme="minorHAnsi"/>
          <w:sz w:val="24"/>
          <w:szCs w:val="24"/>
        </w:rPr>
        <w:t>ç) İnsan kaynakları, personel, sosyal işler veya idari ve mali işleri yürütmekle görevli bir kişi,</w:t>
      </w:r>
    </w:p>
    <w:p w:rsidR="00322945" w:rsidRPr="008F3E86" w:rsidRDefault="002B6853">
      <w:pPr>
        <w:pStyle w:val="ListeParagraf"/>
        <w:numPr>
          <w:ilvl w:val="0"/>
          <w:numId w:val="69"/>
        </w:numPr>
        <w:tabs>
          <w:tab w:val="left" w:pos="756"/>
        </w:tabs>
        <w:spacing w:line="252" w:lineRule="exact"/>
        <w:ind w:left="755" w:hanging="241"/>
        <w:rPr>
          <w:rFonts w:asciiTheme="minorHAnsi" w:hAnsiTheme="minorHAnsi" w:cstheme="minorHAnsi"/>
          <w:sz w:val="24"/>
          <w:szCs w:val="24"/>
        </w:rPr>
      </w:pPr>
      <w:r w:rsidRPr="008F3E86">
        <w:rPr>
          <w:rFonts w:asciiTheme="minorHAnsi" w:hAnsiTheme="minorHAnsi" w:cstheme="minorHAnsi"/>
          <w:sz w:val="24"/>
          <w:szCs w:val="24"/>
        </w:rPr>
        <w:t>Bulunması halinde sivil savunma</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uzmanı,</w:t>
      </w:r>
    </w:p>
    <w:p w:rsidR="00322945" w:rsidRPr="008F3E86" w:rsidRDefault="002B6853">
      <w:pPr>
        <w:pStyle w:val="ListeParagraf"/>
        <w:numPr>
          <w:ilvl w:val="0"/>
          <w:numId w:val="69"/>
        </w:numPr>
        <w:tabs>
          <w:tab w:val="left" w:pos="744"/>
        </w:tabs>
        <w:spacing w:before="1" w:line="252" w:lineRule="exact"/>
        <w:ind w:left="743" w:hanging="229"/>
        <w:rPr>
          <w:rFonts w:asciiTheme="minorHAnsi" w:hAnsiTheme="minorHAnsi" w:cstheme="minorHAnsi"/>
          <w:sz w:val="24"/>
          <w:szCs w:val="24"/>
        </w:rPr>
      </w:pPr>
      <w:r w:rsidRPr="008F3E86">
        <w:rPr>
          <w:rFonts w:asciiTheme="minorHAnsi" w:hAnsiTheme="minorHAnsi" w:cstheme="minorHAnsi"/>
          <w:sz w:val="24"/>
          <w:szCs w:val="24"/>
        </w:rPr>
        <w:t>Bulunması halinde formen, ustabaşı veya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usta,</w:t>
      </w:r>
    </w:p>
    <w:p w:rsidR="00322945" w:rsidRPr="008F3E86" w:rsidRDefault="002B6853">
      <w:pPr>
        <w:pStyle w:val="ListeParagraf"/>
        <w:numPr>
          <w:ilvl w:val="0"/>
          <w:numId w:val="69"/>
        </w:numPr>
        <w:tabs>
          <w:tab w:val="left" w:pos="720"/>
        </w:tabs>
        <w:spacing w:line="252" w:lineRule="exact"/>
        <w:ind w:left="719" w:hanging="205"/>
        <w:rPr>
          <w:rFonts w:asciiTheme="minorHAnsi" w:hAnsiTheme="minorHAnsi" w:cstheme="minorHAnsi"/>
          <w:sz w:val="24"/>
          <w:szCs w:val="24"/>
        </w:rPr>
      </w:pPr>
      <w:proofErr w:type="gramStart"/>
      <w:r w:rsidRPr="008F3E86">
        <w:rPr>
          <w:rFonts w:asciiTheme="minorHAnsi" w:hAnsiTheme="minorHAnsi" w:cstheme="minorHAnsi"/>
          <w:sz w:val="24"/>
          <w:szCs w:val="24"/>
        </w:rPr>
        <w:t>Çalışan temsilcisi, işyerinde birden çok çalışan temsilcisi olması halinde baş</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temsilci.</w:t>
      </w:r>
      <w:proofErr w:type="gramEnd"/>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ÇALIŞAN SAYISI 49 VE DAHA AZ OLAN OKUL VE KURUMLARIMIZDA İSG KURULU:</w:t>
      </w:r>
    </w:p>
    <w:p w:rsidR="00322945" w:rsidRPr="008F3E86" w:rsidRDefault="002B6853">
      <w:pPr>
        <w:pStyle w:val="GvdeMetni"/>
        <w:ind w:right="1526"/>
        <w:rPr>
          <w:rFonts w:asciiTheme="minorHAnsi" w:hAnsiTheme="minorHAnsi" w:cstheme="minorHAnsi"/>
          <w:sz w:val="24"/>
          <w:szCs w:val="24"/>
        </w:rPr>
      </w:pPr>
      <w:r w:rsidRPr="008F3E86">
        <w:rPr>
          <w:rFonts w:asciiTheme="minorHAnsi" w:hAnsiTheme="minorHAnsi" w:cstheme="minorHAnsi"/>
          <w:sz w:val="24"/>
          <w:szCs w:val="24"/>
        </w:rPr>
        <w:t>Çalışan sayısı 49 ve daha az olan Okul ve kurumlarımız (İSG) İş Sağlığı ve Güvenliği Kurulu oluşturmayacak, İlçe Milli Eğitim Müdürlüğünde kurulan İş Sağlığı ve Güvenliği Kuruluna temsilci gönderecektir.</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ind w:right="694"/>
        <w:rPr>
          <w:rFonts w:asciiTheme="minorHAnsi" w:hAnsiTheme="minorHAnsi" w:cstheme="minorHAnsi"/>
          <w:sz w:val="24"/>
          <w:szCs w:val="24"/>
        </w:rPr>
      </w:pPr>
      <w:r w:rsidRPr="008F3E86">
        <w:rPr>
          <w:rFonts w:asciiTheme="minorHAnsi" w:hAnsiTheme="minorHAnsi" w:cstheme="minorHAnsi"/>
          <w:color w:val="FF0000"/>
          <w:sz w:val="24"/>
          <w:szCs w:val="24"/>
        </w:rPr>
        <w:t>MESLEKİ VE TEKNİK ANADOLU LİSESİ İLE HAYAT BOYU ÖĞRENME GENEL MÜDÜRLÜĞÜNE BAĞLI OKUL VE KURUMLARININ İSG KURULU:</w:t>
      </w:r>
    </w:p>
    <w:p w:rsidR="00322945" w:rsidRPr="008F3E86" w:rsidRDefault="002B6853">
      <w:pPr>
        <w:pStyle w:val="ListeParagraf"/>
        <w:numPr>
          <w:ilvl w:val="0"/>
          <w:numId w:val="68"/>
        </w:numPr>
        <w:tabs>
          <w:tab w:val="left" w:pos="744"/>
        </w:tabs>
        <w:spacing w:before="1" w:line="252" w:lineRule="exact"/>
        <w:ind w:hanging="229"/>
        <w:rPr>
          <w:rFonts w:asciiTheme="minorHAnsi" w:hAnsiTheme="minorHAnsi" w:cstheme="minorHAnsi"/>
          <w:sz w:val="24"/>
          <w:szCs w:val="24"/>
        </w:rPr>
      </w:pPr>
      <w:r w:rsidRPr="008F3E86">
        <w:rPr>
          <w:rFonts w:asciiTheme="minorHAnsi" w:hAnsiTheme="minorHAnsi" w:cstheme="minorHAnsi"/>
          <w:sz w:val="24"/>
          <w:szCs w:val="24"/>
        </w:rPr>
        <w:t>Okul Müdürü (Kurul</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Başkanı)</w:t>
      </w:r>
    </w:p>
    <w:p w:rsidR="00322945" w:rsidRPr="008F3E86" w:rsidRDefault="002B6853">
      <w:pPr>
        <w:pStyle w:val="ListeParagraf"/>
        <w:numPr>
          <w:ilvl w:val="0"/>
          <w:numId w:val="68"/>
        </w:numPr>
        <w:tabs>
          <w:tab w:val="left" w:pos="756"/>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İş Güvenliği Uzmanı</w:t>
      </w:r>
    </w:p>
    <w:p w:rsidR="00322945" w:rsidRPr="008F3E86" w:rsidRDefault="002B6853">
      <w:pPr>
        <w:pStyle w:val="ListeParagraf"/>
        <w:numPr>
          <w:ilvl w:val="0"/>
          <w:numId w:val="68"/>
        </w:numPr>
        <w:tabs>
          <w:tab w:val="left" w:pos="744"/>
        </w:tabs>
        <w:spacing w:before="1" w:line="252" w:lineRule="exact"/>
        <w:ind w:left="744" w:hanging="229"/>
        <w:rPr>
          <w:rFonts w:asciiTheme="minorHAnsi" w:hAnsiTheme="minorHAnsi" w:cstheme="minorHAnsi"/>
          <w:sz w:val="24"/>
          <w:szCs w:val="24"/>
        </w:rPr>
      </w:pPr>
      <w:r w:rsidRPr="008F3E86">
        <w:rPr>
          <w:rFonts w:asciiTheme="minorHAnsi" w:hAnsiTheme="minorHAnsi" w:cstheme="minorHAnsi"/>
          <w:sz w:val="24"/>
          <w:szCs w:val="24"/>
        </w:rPr>
        <w:t>İşyeri Hekimi,</w:t>
      </w: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sz w:val="24"/>
          <w:szCs w:val="24"/>
        </w:rPr>
        <w:t>ç)Teknik Müdür Yardımcısı</w:t>
      </w:r>
    </w:p>
    <w:p w:rsidR="00322945" w:rsidRPr="008F3E86" w:rsidRDefault="002B6853">
      <w:pPr>
        <w:pStyle w:val="ListeParagraf"/>
        <w:numPr>
          <w:ilvl w:val="0"/>
          <w:numId w:val="68"/>
        </w:numPr>
        <w:tabs>
          <w:tab w:val="left" w:pos="701"/>
        </w:tabs>
        <w:spacing w:before="2" w:line="252" w:lineRule="exact"/>
        <w:ind w:left="700" w:hanging="186"/>
        <w:rPr>
          <w:rFonts w:asciiTheme="minorHAnsi" w:hAnsiTheme="minorHAnsi" w:cstheme="minorHAnsi"/>
          <w:sz w:val="24"/>
          <w:szCs w:val="24"/>
        </w:rPr>
      </w:pPr>
      <w:r w:rsidRPr="008F3E86">
        <w:rPr>
          <w:rFonts w:asciiTheme="minorHAnsi" w:hAnsiTheme="minorHAnsi" w:cstheme="minorHAnsi"/>
          <w:sz w:val="24"/>
          <w:szCs w:val="24"/>
        </w:rPr>
        <w:t>İSG İşlerinden Sorumlu Müdür</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Yardımcısı</w:t>
      </w:r>
    </w:p>
    <w:p w:rsidR="00322945" w:rsidRPr="008F3E86" w:rsidRDefault="002B6853">
      <w:pPr>
        <w:pStyle w:val="ListeParagraf"/>
        <w:numPr>
          <w:ilvl w:val="0"/>
          <w:numId w:val="68"/>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Bölüm Alan Şeflerinin İçinden Seçilmiş veya Atanmış</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Temsilci</w:t>
      </w:r>
    </w:p>
    <w:p w:rsidR="00322945" w:rsidRPr="008F3E86" w:rsidRDefault="002B6853">
      <w:pPr>
        <w:pStyle w:val="ListeParagraf"/>
        <w:numPr>
          <w:ilvl w:val="0"/>
          <w:numId w:val="68"/>
        </w:numPr>
        <w:tabs>
          <w:tab w:val="left" w:pos="720"/>
        </w:tabs>
        <w:spacing w:line="252" w:lineRule="exact"/>
        <w:ind w:left="720" w:hanging="204"/>
        <w:rPr>
          <w:rFonts w:asciiTheme="minorHAnsi" w:hAnsiTheme="minorHAnsi" w:cstheme="minorHAnsi"/>
          <w:sz w:val="24"/>
          <w:szCs w:val="24"/>
        </w:rPr>
      </w:pPr>
      <w:r w:rsidRPr="008F3E86">
        <w:rPr>
          <w:rFonts w:asciiTheme="minorHAnsi" w:hAnsiTheme="minorHAnsi" w:cstheme="minorHAnsi"/>
          <w:sz w:val="24"/>
          <w:szCs w:val="24"/>
        </w:rPr>
        <w:t>Sivil Savunma Kulübü Rehber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Öğretmeni,</w:t>
      </w:r>
    </w:p>
    <w:p w:rsidR="00322945" w:rsidRPr="008F3E86" w:rsidRDefault="002B6853">
      <w:pPr>
        <w:pStyle w:val="ListeParagraf"/>
        <w:numPr>
          <w:ilvl w:val="0"/>
          <w:numId w:val="68"/>
        </w:numPr>
        <w:tabs>
          <w:tab w:val="left" w:pos="754"/>
        </w:tabs>
        <w:spacing w:before="1"/>
        <w:ind w:left="753" w:hanging="238"/>
        <w:rPr>
          <w:rFonts w:asciiTheme="minorHAnsi" w:hAnsiTheme="minorHAnsi" w:cstheme="minorHAnsi"/>
          <w:sz w:val="24"/>
          <w:szCs w:val="24"/>
        </w:rPr>
      </w:pPr>
      <w:r w:rsidRPr="008F3E86">
        <w:rPr>
          <w:rFonts w:asciiTheme="minorHAnsi" w:hAnsiTheme="minorHAnsi" w:cstheme="minorHAnsi"/>
          <w:sz w:val="24"/>
          <w:szCs w:val="24"/>
        </w:rPr>
        <w:t>Çalışan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Temsilcisi</w:t>
      </w:r>
    </w:p>
    <w:p w:rsidR="00322945" w:rsidRPr="008F3E86" w:rsidRDefault="00322945">
      <w:pPr>
        <w:pStyle w:val="GvdeMetni"/>
        <w:ind w:left="0"/>
        <w:rPr>
          <w:rFonts w:asciiTheme="minorHAnsi" w:hAnsiTheme="minorHAnsi" w:cstheme="minorHAnsi"/>
          <w:sz w:val="24"/>
          <w:szCs w:val="24"/>
        </w:rPr>
      </w:pPr>
    </w:p>
    <w:p w:rsidR="00C67C79" w:rsidRDefault="00C67C79">
      <w:pPr>
        <w:spacing w:before="1"/>
        <w:ind w:left="516" w:right="700" w:hanging="1"/>
        <w:rPr>
          <w:rFonts w:asciiTheme="minorHAnsi" w:hAnsiTheme="minorHAnsi" w:cstheme="minorHAnsi"/>
          <w:b/>
          <w:color w:val="FF0000"/>
          <w:sz w:val="24"/>
          <w:szCs w:val="24"/>
        </w:rPr>
      </w:pPr>
    </w:p>
    <w:p w:rsidR="00C67C79" w:rsidRDefault="00C67C79">
      <w:pPr>
        <w:spacing w:before="1"/>
        <w:ind w:left="516" w:right="700" w:hanging="1"/>
        <w:rPr>
          <w:rFonts w:asciiTheme="minorHAnsi" w:hAnsiTheme="minorHAnsi" w:cstheme="minorHAnsi"/>
          <w:b/>
          <w:color w:val="FF0000"/>
          <w:sz w:val="24"/>
          <w:szCs w:val="24"/>
        </w:rPr>
      </w:pPr>
    </w:p>
    <w:p w:rsidR="00C67C79" w:rsidRDefault="00C67C79">
      <w:pPr>
        <w:spacing w:before="1"/>
        <w:ind w:left="516" w:right="700" w:hanging="1"/>
        <w:rPr>
          <w:rFonts w:asciiTheme="minorHAnsi" w:hAnsiTheme="minorHAnsi" w:cstheme="minorHAnsi"/>
          <w:b/>
          <w:color w:val="FF0000"/>
          <w:sz w:val="24"/>
          <w:szCs w:val="24"/>
        </w:rPr>
      </w:pPr>
    </w:p>
    <w:p w:rsidR="00C67C79" w:rsidRDefault="00C67C79">
      <w:pPr>
        <w:spacing w:before="1"/>
        <w:ind w:left="516" w:right="700" w:hanging="1"/>
        <w:rPr>
          <w:rFonts w:asciiTheme="minorHAnsi" w:hAnsiTheme="minorHAnsi" w:cstheme="minorHAnsi"/>
          <w:b/>
          <w:color w:val="FF0000"/>
          <w:sz w:val="24"/>
          <w:szCs w:val="24"/>
        </w:rPr>
      </w:pPr>
    </w:p>
    <w:p w:rsidR="00C67C79" w:rsidRDefault="00C67C79">
      <w:pPr>
        <w:spacing w:before="1"/>
        <w:ind w:left="516" w:right="700" w:hanging="1"/>
        <w:rPr>
          <w:rFonts w:asciiTheme="minorHAnsi" w:hAnsiTheme="minorHAnsi" w:cstheme="minorHAnsi"/>
          <w:b/>
          <w:color w:val="FF0000"/>
          <w:sz w:val="24"/>
          <w:szCs w:val="24"/>
        </w:rPr>
      </w:pPr>
    </w:p>
    <w:p w:rsidR="00C67C79" w:rsidRDefault="00C67C79">
      <w:pPr>
        <w:spacing w:before="1"/>
        <w:ind w:left="516" w:right="700" w:hanging="1"/>
        <w:rPr>
          <w:rFonts w:asciiTheme="minorHAnsi" w:hAnsiTheme="minorHAnsi" w:cstheme="minorHAnsi"/>
          <w:b/>
          <w:color w:val="FF0000"/>
          <w:sz w:val="24"/>
          <w:szCs w:val="24"/>
        </w:rPr>
      </w:pPr>
    </w:p>
    <w:p w:rsidR="00C67C79" w:rsidRDefault="00C67C79">
      <w:pPr>
        <w:spacing w:before="1"/>
        <w:ind w:left="516" w:right="700" w:hanging="1"/>
        <w:rPr>
          <w:rFonts w:asciiTheme="minorHAnsi" w:hAnsiTheme="minorHAnsi" w:cstheme="minorHAnsi"/>
          <w:b/>
          <w:color w:val="FF0000"/>
          <w:sz w:val="24"/>
          <w:szCs w:val="24"/>
        </w:rPr>
      </w:pPr>
    </w:p>
    <w:p w:rsidR="00322945" w:rsidRPr="00FB7235" w:rsidRDefault="002B6853" w:rsidP="00FB7235">
      <w:pPr>
        <w:pStyle w:val="ListeParagraf"/>
        <w:numPr>
          <w:ilvl w:val="1"/>
          <w:numId w:val="107"/>
        </w:numPr>
        <w:spacing w:before="1"/>
        <w:ind w:right="700"/>
        <w:rPr>
          <w:rFonts w:asciiTheme="minorHAnsi" w:hAnsiTheme="minorHAnsi" w:cstheme="minorHAnsi"/>
          <w:sz w:val="24"/>
          <w:szCs w:val="24"/>
        </w:rPr>
      </w:pPr>
      <w:r w:rsidRPr="00FB7235">
        <w:rPr>
          <w:rFonts w:asciiTheme="minorHAnsi" w:hAnsiTheme="minorHAnsi" w:cstheme="minorHAnsi"/>
          <w:b/>
          <w:color w:val="FF0000"/>
          <w:sz w:val="24"/>
          <w:szCs w:val="24"/>
        </w:rPr>
        <w:lastRenderedPageBreak/>
        <w:t>ALAN SAĞLIK VE GÜVENLİK KURULU ASGK (</w:t>
      </w:r>
      <w:r w:rsidRPr="00FB7235">
        <w:rPr>
          <w:rFonts w:asciiTheme="minorHAnsi" w:hAnsiTheme="minorHAnsi" w:cstheme="minorHAnsi"/>
          <w:color w:val="FF0000"/>
          <w:sz w:val="24"/>
          <w:szCs w:val="24"/>
        </w:rPr>
        <w:t>Mesleki ve Teknik Anadolu Liseleri, Mesleki Eğitim Merkezleri)</w:t>
      </w:r>
    </w:p>
    <w:p w:rsidR="00322945" w:rsidRPr="008F3E86" w:rsidRDefault="002B6853">
      <w:pPr>
        <w:pStyle w:val="GvdeMetni"/>
        <w:ind w:right="1014"/>
        <w:rPr>
          <w:rFonts w:asciiTheme="minorHAnsi" w:hAnsiTheme="minorHAnsi" w:cstheme="minorHAnsi"/>
          <w:sz w:val="24"/>
          <w:szCs w:val="24"/>
        </w:rPr>
      </w:pPr>
      <w:r w:rsidRPr="008F3E86">
        <w:rPr>
          <w:rFonts w:asciiTheme="minorHAnsi" w:hAnsiTheme="minorHAnsi" w:cstheme="minorHAnsi"/>
          <w:sz w:val="24"/>
          <w:szCs w:val="24"/>
        </w:rPr>
        <w:t xml:space="preserve">Alan sayısı üçten fazla ise her alan kendi bünyesinde sağlık ve güvenlik kurulu oluşturacaktır. Alan sayısı belirtilen sayıdan az ise </w:t>
      </w:r>
      <w:proofErr w:type="spellStart"/>
      <w:r w:rsidRPr="008F3E86">
        <w:rPr>
          <w:rFonts w:asciiTheme="minorHAnsi" w:hAnsiTheme="minorHAnsi" w:cstheme="minorHAnsi"/>
          <w:sz w:val="24"/>
          <w:szCs w:val="24"/>
        </w:rPr>
        <w:t>ASGK’nın</w:t>
      </w:r>
      <w:proofErr w:type="spellEnd"/>
      <w:r w:rsidRPr="008F3E86">
        <w:rPr>
          <w:rFonts w:asciiTheme="minorHAnsi" w:hAnsiTheme="minorHAnsi" w:cstheme="minorHAnsi"/>
          <w:sz w:val="24"/>
          <w:szCs w:val="24"/>
        </w:rPr>
        <w:t xml:space="preserve"> görevlerini OSGK üstlenir. ASGK üyeleri; alan, dal şefleri, seçilecek öğretmen ve öğrencilerden oluşacaktır. ASGK üye sayısı üçten az olamaz.</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sz w:val="24"/>
          <w:szCs w:val="24"/>
        </w:rPr>
        <w:t>Bu kurulun görevleri:</w:t>
      </w:r>
    </w:p>
    <w:p w:rsidR="00322945" w:rsidRPr="008F3E86" w:rsidRDefault="002B6853">
      <w:pPr>
        <w:pStyle w:val="GvdeMetni"/>
        <w:spacing w:before="1"/>
        <w:rPr>
          <w:rFonts w:asciiTheme="minorHAnsi" w:hAnsiTheme="minorHAnsi" w:cstheme="minorHAnsi"/>
          <w:sz w:val="24"/>
          <w:szCs w:val="24"/>
        </w:rPr>
      </w:pPr>
      <w:r w:rsidRPr="008F3E86">
        <w:rPr>
          <w:rFonts w:asciiTheme="minorHAnsi" w:hAnsiTheme="minorHAnsi" w:cstheme="minorHAnsi"/>
          <w:sz w:val="24"/>
          <w:szCs w:val="24"/>
        </w:rPr>
        <w:t>-Sağlık ve güvenlikle ilgili incelemeleri yapmak,</w:t>
      </w:r>
    </w:p>
    <w:p w:rsidR="00322945" w:rsidRPr="008F3E86" w:rsidRDefault="002B6853">
      <w:pPr>
        <w:pStyle w:val="GvdeMetni"/>
        <w:spacing w:before="70"/>
        <w:rPr>
          <w:rFonts w:asciiTheme="minorHAnsi" w:hAnsiTheme="minorHAnsi" w:cstheme="minorHAnsi"/>
          <w:sz w:val="24"/>
          <w:szCs w:val="24"/>
        </w:rPr>
      </w:pPr>
      <w:r w:rsidRPr="008F3E86">
        <w:rPr>
          <w:rFonts w:asciiTheme="minorHAnsi" w:hAnsiTheme="minorHAnsi" w:cstheme="minorHAnsi"/>
          <w:sz w:val="24"/>
          <w:szCs w:val="24"/>
        </w:rPr>
        <w:t>-Alana ait atölye ve laboratuvarlarda sağlık ve güvenlik önlemlerini almak,</w:t>
      </w:r>
    </w:p>
    <w:p w:rsidR="00322945" w:rsidRPr="008F3E86" w:rsidRDefault="002B6853">
      <w:pPr>
        <w:pStyle w:val="GvdeMetni"/>
        <w:spacing w:before="1" w:line="252" w:lineRule="exact"/>
        <w:ind w:left="516"/>
        <w:rPr>
          <w:rFonts w:asciiTheme="minorHAnsi" w:hAnsiTheme="minorHAnsi" w:cstheme="minorHAnsi"/>
          <w:sz w:val="24"/>
          <w:szCs w:val="24"/>
        </w:rPr>
      </w:pPr>
      <w:r w:rsidRPr="008F3E86">
        <w:rPr>
          <w:rFonts w:asciiTheme="minorHAnsi" w:hAnsiTheme="minorHAnsi" w:cstheme="minorHAnsi"/>
          <w:sz w:val="24"/>
          <w:szCs w:val="24"/>
        </w:rPr>
        <w:t>-Görülen eksiklikleri Okul Sağlık ve Güvenlik Kuruluna bildirmek,</w:t>
      </w:r>
    </w:p>
    <w:p w:rsidR="00322945" w:rsidRPr="008F3E86" w:rsidRDefault="002B6853">
      <w:pPr>
        <w:pStyle w:val="GvdeMetni"/>
        <w:spacing w:line="252" w:lineRule="exact"/>
        <w:ind w:left="516"/>
        <w:rPr>
          <w:rFonts w:asciiTheme="minorHAnsi" w:hAnsiTheme="minorHAnsi" w:cstheme="minorHAnsi"/>
          <w:sz w:val="24"/>
          <w:szCs w:val="24"/>
        </w:rPr>
      </w:pPr>
      <w:r w:rsidRPr="008F3E86">
        <w:rPr>
          <w:rFonts w:asciiTheme="minorHAnsi" w:hAnsiTheme="minorHAnsi" w:cstheme="minorHAnsi"/>
          <w:sz w:val="24"/>
          <w:szCs w:val="24"/>
        </w:rPr>
        <w:t>-Bireysel güvenlik konularında öğrenci ve öğretmenlere yardımcı olmak ve tavsiyelerde bulunmak,</w:t>
      </w:r>
    </w:p>
    <w:p w:rsidR="00322945" w:rsidRPr="008F3E86" w:rsidRDefault="002B6853">
      <w:pPr>
        <w:pStyle w:val="GvdeMetni"/>
        <w:spacing w:before="1" w:line="252" w:lineRule="exact"/>
        <w:ind w:left="516"/>
        <w:rPr>
          <w:rFonts w:asciiTheme="minorHAnsi" w:hAnsiTheme="minorHAnsi" w:cstheme="minorHAnsi"/>
          <w:sz w:val="24"/>
          <w:szCs w:val="24"/>
        </w:rPr>
      </w:pPr>
      <w:r w:rsidRPr="008F3E86">
        <w:rPr>
          <w:rFonts w:asciiTheme="minorHAnsi" w:hAnsiTheme="minorHAnsi" w:cstheme="minorHAnsi"/>
          <w:sz w:val="24"/>
          <w:szCs w:val="24"/>
        </w:rPr>
        <w:t>-Sağlık ve güvenlik davranışının benimsenmesini teşvik etmek,</w:t>
      </w:r>
    </w:p>
    <w:p w:rsidR="00322945" w:rsidRPr="008F3E86" w:rsidRDefault="002B6853">
      <w:pPr>
        <w:pStyle w:val="GvdeMetni"/>
        <w:ind w:left="516" w:right="829"/>
        <w:rPr>
          <w:rFonts w:asciiTheme="minorHAnsi" w:hAnsiTheme="minorHAnsi" w:cstheme="minorHAnsi"/>
          <w:sz w:val="24"/>
          <w:szCs w:val="24"/>
        </w:rPr>
      </w:pPr>
      <w:r w:rsidRPr="008F3E86">
        <w:rPr>
          <w:rFonts w:asciiTheme="minorHAnsi" w:hAnsiTheme="minorHAnsi" w:cstheme="minorHAnsi"/>
          <w:sz w:val="24"/>
          <w:szCs w:val="24"/>
        </w:rPr>
        <w:t>-Sağlık ve güvenlik faaliyetlerini yürütmektir. (Risk değerlendirmesi, Eylem Planı, Acil Eylem Planı, tedbir alınması, eğitim ve bilgilendirme, raporlama, iş sağlığı ve güvenliği organizasyonları)</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1"/>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FEN LİSESİ/ANADOLU LİSESİ /İMAM HATİP LİSESİ MÜDÜRLÜĞÜ İSG KURULU:</w:t>
      </w:r>
    </w:p>
    <w:p w:rsidR="00322945" w:rsidRPr="008F3E86" w:rsidRDefault="002B6853">
      <w:pPr>
        <w:pStyle w:val="ListeParagraf"/>
        <w:numPr>
          <w:ilvl w:val="0"/>
          <w:numId w:val="67"/>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Okul Müdürü(Kurul</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Başkanı)</w:t>
      </w:r>
    </w:p>
    <w:p w:rsidR="00322945" w:rsidRPr="008F3E86" w:rsidRDefault="002B6853">
      <w:pPr>
        <w:pStyle w:val="ListeParagraf"/>
        <w:numPr>
          <w:ilvl w:val="0"/>
          <w:numId w:val="67"/>
        </w:numPr>
        <w:tabs>
          <w:tab w:val="left" w:pos="756"/>
        </w:tabs>
        <w:spacing w:line="252" w:lineRule="exact"/>
        <w:ind w:left="755" w:hanging="241"/>
        <w:rPr>
          <w:rFonts w:asciiTheme="minorHAnsi" w:hAnsiTheme="minorHAnsi" w:cstheme="minorHAnsi"/>
          <w:sz w:val="24"/>
          <w:szCs w:val="24"/>
        </w:rPr>
      </w:pPr>
      <w:r w:rsidRPr="008F3E86">
        <w:rPr>
          <w:rFonts w:asciiTheme="minorHAnsi" w:hAnsiTheme="minorHAnsi" w:cstheme="minorHAnsi"/>
          <w:sz w:val="24"/>
          <w:szCs w:val="24"/>
        </w:rPr>
        <w:t>İş Güvenliği Uzmanı</w:t>
      </w:r>
    </w:p>
    <w:p w:rsidR="00322945" w:rsidRPr="008F3E86" w:rsidRDefault="002B6853">
      <w:pPr>
        <w:pStyle w:val="ListeParagraf"/>
        <w:numPr>
          <w:ilvl w:val="0"/>
          <w:numId w:val="67"/>
        </w:numPr>
        <w:tabs>
          <w:tab w:val="left" w:pos="744"/>
        </w:tabs>
        <w:spacing w:before="1" w:line="252" w:lineRule="exact"/>
        <w:ind w:hanging="229"/>
        <w:rPr>
          <w:rFonts w:asciiTheme="minorHAnsi" w:hAnsiTheme="minorHAnsi" w:cstheme="minorHAnsi"/>
          <w:sz w:val="24"/>
          <w:szCs w:val="24"/>
        </w:rPr>
      </w:pPr>
      <w:r w:rsidRPr="008F3E86">
        <w:rPr>
          <w:rFonts w:asciiTheme="minorHAnsi" w:hAnsiTheme="minorHAnsi" w:cstheme="minorHAnsi"/>
          <w:sz w:val="24"/>
          <w:szCs w:val="24"/>
        </w:rPr>
        <w:t>İşyeri Hekimi,</w:t>
      </w:r>
    </w:p>
    <w:p w:rsidR="00322945" w:rsidRPr="008F3E86" w:rsidRDefault="002B6853">
      <w:pPr>
        <w:pStyle w:val="ListeParagraf"/>
        <w:numPr>
          <w:ilvl w:val="0"/>
          <w:numId w:val="67"/>
        </w:numPr>
        <w:tabs>
          <w:tab w:val="left" w:pos="756"/>
        </w:tabs>
        <w:spacing w:line="252" w:lineRule="exact"/>
        <w:ind w:left="755" w:hanging="241"/>
        <w:rPr>
          <w:rFonts w:asciiTheme="minorHAnsi" w:hAnsiTheme="minorHAnsi" w:cstheme="minorHAnsi"/>
          <w:sz w:val="24"/>
          <w:szCs w:val="24"/>
        </w:rPr>
      </w:pPr>
      <w:r w:rsidRPr="008F3E86">
        <w:rPr>
          <w:rFonts w:asciiTheme="minorHAnsi" w:hAnsiTheme="minorHAnsi" w:cstheme="minorHAnsi"/>
          <w:sz w:val="24"/>
          <w:szCs w:val="24"/>
        </w:rPr>
        <w:t>İSG İşlerinden Sorumlu Müdür</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Yardımcısı</w:t>
      </w:r>
    </w:p>
    <w:p w:rsidR="00322945" w:rsidRPr="008F3E86" w:rsidRDefault="002B6853">
      <w:pPr>
        <w:pStyle w:val="ListeParagraf"/>
        <w:numPr>
          <w:ilvl w:val="0"/>
          <w:numId w:val="67"/>
        </w:numPr>
        <w:tabs>
          <w:tab w:val="left" w:pos="744"/>
        </w:tabs>
        <w:spacing w:before="2" w:line="252" w:lineRule="exact"/>
        <w:ind w:hanging="229"/>
        <w:rPr>
          <w:rFonts w:asciiTheme="minorHAnsi" w:hAnsiTheme="minorHAnsi" w:cstheme="minorHAnsi"/>
          <w:sz w:val="24"/>
          <w:szCs w:val="24"/>
        </w:rPr>
      </w:pPr>
      <w:r w:rsidRPr="008F3E86">
        <w:rPr>
          <w:rFonts w:asciiTheme="minorHAnsi" w:hAnsiTheme="minorHAnsi" w:cstheme="minorHAnsi"/>
          <w:sz w:val="24"/>
          <w:szCs w:val="24"/>
        </w:rPr>
        <w:t>Sivil Savunma Kulübü Rehber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Öğretmeni,</w:t>
      </w:r>
    </w:p>
    <w:p w:rsidR="00322945" w:rsidRPr="008F3E86" w:rsidRDefault="002B6853">
      <w:pPr>
        <w:pStyle w:val="ListeParagraf"/>
        <w:numPr>
          <w:ilvl w:val="0"/>
          <w:numId w:val="67"/>
        </w:numPr>
        <w:tabs>
          <w:tab w:val="left" w:pos="720"/>
        </w:tabs>
        <w:spacing w:line="252" w:lineRule="exact"/>
        <w:ind w:left="720" w:hanging="205"/>
        <w:rPr>
          <w:rFonts w:asciiTheme="minorHAnsi" w:hAnsiTheme="minorHAnsi" w:cstheme="minorHAnsi"/>
          <w:sz w:val="24"/>
          <w:szCs w:val="24"/>
        </w:rPr>
      </w:pPr>
      <w:r w:rsidRPr="008F3E86">
        <w:rPr>
          <w:rFonts w:asciiTheme="minorHAnsi" w:hAnsiTheme="minorHAnsi" w:cstheme="minorHAnsi"/>
          <w:sz w:val="24"/>
          <w:szCs w:val="24"/>
        </w:rPr>
        <w:t>Çalışan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Temsilcisi</w:t>
      </w:r>
    </w:p>
    <w:p w:rsidR="00322945" w:rsidRPr="008F3E86" w:rsidRDefault="002B6853">
      <w:pPr>
        <w:pStyle w:val="GvdeMetni"/>
        <w:spacing w:before="1"/>
        <w:rPr>
          <w:rFonts w:asciiTheme="minorHAnsi" w:hAnsiTheme="minorHAnsi" w:cstheme="minorHAnsi"/>
          <w:sz w:val="24"/>
          <w:szCs w:val="24"/>
        </w:rPr>
      </w:pPr>
      <w:r w:rsidRPr="008F3E86">
        <w:rPr>
          <w:rFonts w:asciiTheme="minorHAnsi" w:hAnsiTheme="minorHAnsi" w:cstheme="minorHAnsi"/>
          <w:sz w:val="24"/>
          <w:szCs w:val="24"/>
        </w:rPr>
        <w:t>h)Çalışan (</w:t>
      </w:r>
      <w:proofErr w:type="spellStart"/>
      <w:proofErr w:type="gramStart"/>
      <w:r w:rsidRPr="008F3E86">
        <w:rPr>
          <w:rFonts w:asciiTheme="minorHAnsi" w:hAnsiTheme="minorHAnsi" w:cstheme="minorHAnsi"/>
          <w:sz w:val="24"/>
          <w:szCs w:val="24"/>
        </w:rPr>
        <w:t>Fizik,Kimya</w:t>
      </w:r>
      <w:proofErr w:type="gramEnd"/>
      <w:r w:rsidRPr="008F3E86">
        <w:rPr>
          <w:rFonts w:asciiTheme="minorHAnsi" w:hAnsiTheme="minorHAnsi" w:cstheme="minorHAnsi"/>
          <w:sz w:val="24"/>
          <w:szCs w:val="24"/>
        </w:rPr>
        <w:t>,Biyoloji</w:t>
      </w:r>
      <w:proofErr w:type="spellEnd"/>
      <w:r w:rsidRPr="008F3E86">
        <w:rPr>
          <w:rFonts w:asciiTheme="minorHAnsi" w:hAnsiTheme="minorHAnsi" w:cstheme="minorHAnsi"/>
          <w:sz w:val="24"/>
          <w:szCs w:val="24"/>
        </w:rPr>
        <w:t xml:space="preserve"> Öğretmenlerinden Seçilmiş veya Atanmış Çalışan)</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11"/>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ORTAOKUL MÜDÜRLÜĞÜ İSG KURULU:</w:t>
      </w:r>
    </w:p>
    <w:p w:rsidR="00322945" w:rsidRPr="008F3E86" w:rsidRDefault="002B6853">
      <w:pPr>
        <w:pStyle w:val="ListeParagraf"/>
        <w:numPr>
          <w:ilvl w:val="0"/>
          <w:numId w:val="66"/>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Okul Müdürü (Kurul</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Başkanı)</w:t>
      </w:r>
    </w:p>
    <w:p w:rsidR="00322945" w:rsidRPr="008F3E86" w:rsidRDefault="002B6853">
      <w:pPr>
        <w:pStyle w:val="ListeParagraf"/>
        <w:numPr>
          <w:ilvl w:val="0"/>
          <w:numId w:val="66"/>
        </w:numPr>
        <w:tabs>
          <w:tab w:val="left" w:pos="756"/>
        </w:tabs>
        <w:spacing w:before="1"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İş Güvenliği Uzmanı</w:t>
      </w:r>
    </w:p>
    <w:p w:rsidR="00322945" w:rsidRPr="008F3E86" w:rsidRDefault="002B6853">
      <w:pPr>
        <w:pStyle w:val="ListeParagraf"/>
        <w:numPr>
          <w:ilvl w:val="0"/>
          <w:numId w:val="66"/>
        </w:numPr>
        <w:tabs>
          <w:tab w:val="left" w:pos="744"/>
        </w:tabs>
        <w:spacing w:line="252" w:lineRule="exact"/>
        <w:ind w:left="744" w:hanging="229"/>
        <w:rPr>
          <w:rFonts w:asciiTheme="minorHAnsi" w:hAnsiTheme="minorHAnsi" w:cstheme="minorHAnsi"/>
          <w:sz w:val="24"/>
          <w:szCs w:val="24"/>
        </w:rPr>
      </w:pPr>
      <w:r w:rsidRPr="008F3E86">
        <w:rPr>
          <w:rFonts w:asciiTheme="minorHAnsi" w:hAnsiTheme="minorHAnsi" w:cstheme="minorHAnsi"/>
          <w:sz w:val="24"/>
          <w:szCs w:val="24"/>
        </w:rPr>
        <w:t>İşyeri Hekimi,</w:t>
      </w:r>
    </w:p>
    <w:p w:rsidR="00322945" w:rsidRPr="008F3E86" w:rsidRDefault="002B6853">
      <w:pPr>
        <w:pStyle w:val="ListeParagraf"/>
        <w:numPr>
          <w:ilvl w:val="0"/>
          <w:numId w:val="66"/>
        </w:numPr>
        <w:tabs>
          <w:tab w:val="left" w:pos="701"/>
        </w:tabs>
        <w:spacing w:line="252" w:lineRule="exact"/>
        <w:ind w:left="700" w:hanging="186"/>
        <w:rPr>
          <w:rFonts w:asciiTheme="minorHAnsi" w:hAnsiTheme="minorHAnsi" w:cstheme="minorHAnsi"/>
          <w:sz w:val="24"/>
          <w:szCs w:val="24"/>
        </w:rPr>
      </w:pPr>
      <w:r w:rsidRPr="008F3E86">
        <w:rPr>
          <w:rFonts w:asciiTheme="minorHAnsi" w:hAnsiTheme="minorHAnsi" w:cstheme="minorHAnsi"/>
          <w:sz w:val="24"/>
          <w:szCs w:val="24"/>
        </w:rPr>
        <w:t>İSG İşlerinden Sorumlu Müdür</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Yardımcısı,</w:t>
      </w:r>
    </w:p>
    <w:p w:rsidR="00322945" w:rsidRPr="008F3E86" w:rsidRDefault="002B6853">
      <w:pPr>
        <w:pStyle w:val="ListeParagraf"/>
        <w:numPr>
          <w:ilvl w:val="0"/>
          <w:numId w:val="65"/>
        </w:numPr>
        <w:tabs>
          <w:tab w:val="left" w:pos="720"/>
        </w:tabs>
        <w:spacing w:before="2" w:line="252" w:lineRule="exact"/>
        <w:ind w:hanging="205"/>
        <w:rPr>
          <w:rFonts w:asciiTheme="minorHAnsi" w:hAnsiTheme="minorHAnsi" w:cstheme="minorHAnsi"/>
          <w:sz w:val="24"/>
          <w:szCs w:val="24"/>
        </w:rPr>
      </w:pPr>
      <w:r w:rsidRPr="008F3E86">
        <w:rPr>
          <w:rFonts w:asciiTheme="minorHAnsi" w:hAnsiTheme="minorHAnsi" w:cstheme="minorHAnsi"/>
          <w:sz w:val="24"/>
          <w:szCs w:val="24"/>
        </w:rPr>
        <w:t>Sivil Savunma Kulübü Rehber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Öğretmeni,</w:t>
      </w:r>
    </w:p>
    <w:p w:rsidR="00322945" w:rsidRPr="008F3E86" w:rsidRDefault="002B6853">
      <w:pPr>
        <w:pStyle w:val="ListeParagraf"/>
        <w:numPr>
          <w:ilvl w:val="0"/>
          <w:numId w:val="65"/>
        </w:numPr>
        <w:tabs>
          <w:tab w:val="left" w:pos="754"/>
        </w:tabs>
        <w:spacing w:line="252" w:lineRule="exact"/>
        <w:ind w:left="753" w:hanging="239"/>
        <w:rPr>
          <w:rFonts w:asciiTheme="minorHAnsi" w:hAnsiTheme="minorHAnsi" w:cstheme="minorHAnsi"/>
          <w:sz w:val="24"/>
          <w:szCs w:val="24"/>
        </w:rPr>
      </w:pPr>
      <w:r w:rsidRPr="008F3E86">
        <w:rPr>
          <w:rFonts w:asciiTheme="minorHAnsi" w:hAnsiTheme="minorHAnsi" w:cstheme="minorHAnsi"/>
          <w:sz w:val="24"/>
          <w:szCs w:val="24"/>
        </w:rPr>
        <w:t>Çalışan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Temsilcisi,</w:t>
      </w:r>
    </w:p>
    <w:p w:rsidR="00322945" w:rsidRPr="008F3E86" w:rsidRDefault="002B6853">
      <w:pPr>
        <w:pStyle w:val="ListeParagraf"/>
        <w:numPr>
          <w:ilvl w:val="0"/>
          <w:numId w:val="65"/>
        </w:numPr>
        <w:tabs>
          <w:tab w:val="left" w:pos="701"/>
        </w:tabs>
        <w:spacing w:before="1"/>
        <w:ind w:left="700" w:hanging="186"/>
        <w:rPr>
          <w:rFonts w:asciiTheme="minorHAnsi" w:hAnsiTheme="minorHAnsi" w:cstheme="minorHAnsi"/>
          <w:sz w:val="24"/>
          <w:szCs w:val="24"/>
        </w:rPr>
      </w:pPr>
      <w:r w:rsidRPr="008F3E86">
        <w:rPr>
          <w:rFonts w:asciiTheme="minorHAnsi" w:hAnsiTheme="minorHAnsi" w:cstheme="minorHAnsi"/>
          <w:sz w:val="24"/>
          <w:szCs w:val="24"/>
        </w:rPr>
        <w:t xml:space="preserve">Çalışan </w:t>
      </w:r>
      <w:proofErr w:type="gramStart"/>
      <w:r w:rsidRPr="008F3E86">
        <w:rPr>
          <w:rFonts w:asciiTheme="minorHAnsi" w:hAnsiTheme="minorHAnsi" w:cstheme="minorHAnsi"/>
          <w:sz w:val="24"/>
          <w:szCs w:val="24"/>
        </w:rPr>
        <w:t>(</w:t>
      </w:r>
      <w:proofErr w:type="gramEnd"/>
      <w:r w:rsidRPr="008F3E86">
        <w:rPr>
          <w:rFonts w:asciiTheme="minorHAnsi" w:hAnsiTheme="minorHAnsi" w:cstheme="minorHAnsi"/>
          <w:sz w:val="24"/>
          <w:szCs w:val="24"/>
        </w:rPr>
        <w:t>Fen Bil.</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Öğretmeni</w:t>
      </w:r>
      <w:proofErr w:type="gramStart"/>
      <w:r w:rsidRPr="008F3E86">
        <w:rPr>
          <w:rFonts w:asciiTheme="minorHAnsi" w:hAnsiTheme="minorHAnsi" w:cstheme="minorHAnsi"/>
          <w:sz w:val="24"/>
          <w:szCs w:val="24"/>
        </w:rPr>
        <w:t>)</w:t>
      </w:r>
      <w:proofErr w:type="gramEnd"/>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İLKOKUL /ANAOKULU MÜDÜRLÜĞÜ İSG KURULU:</w:t>
      </w:r>
    </w:p>
    <w:p w:rsidR="00322945" w:rsidRPr="008F3E86" w:rsidRDefault="002B6853">
      <w:pPr>
        <w:pStyle w:val="ListeParagraf"/>
        <w:numPr>
          <w:ilvl w:val="0"/>
          <w:numId w:val="64"/>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Okul Müdürü (Kurul</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Başkanı)</w:t>
      </w:r>
    </w:p>
    <w:p w:rsidR="00322945" w:rsidRPr="008F3E86" w:rsidRDefault="002B6853">
      <w:pPr>
        <w:pStyle w:val="ListeParagraf"/>
        <w:numPr>
          <w:ilvl w:val="0"/>
          <w:numId w:val="64"/>
        </w:numPr>
        <w:tabs>
          <w:tab w:val="left" w:pos="756"/>
        </w:tabs>
        <w:spacing w:before="1"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İş Güvenliği Uzmanı</w:t>
      </w:r>
    </w:p>
    <w:p w:rsidR="00322945" w:rsidRPr="008F3E86" w:rsidRDefault="002B6853">
      <w:pPr>
        <w:pStyle w:val="ListeParagraf"/>
        <w:numPr>
          <w:ilvl w:val="0"/>
          <w:numId w:val="64"/>
        </w:numPr>
        <w:tabs>
          <w:tab w:val="left" w:pos="744"/>
        </w:tabs>
        <w:spacing w:line="252" w:lineRule="exact"/>
        <w:ind w:left="744" w:hanging="229"/>
        <w:rPr>
          <w:rFonts w:asciiTheme="minorHAnsi" w:hAnsiTheme="minorHAnsi" w:cstheme="minorHAnsi"/>
          <w:sz w:val="24"/>
          <w:szCs w:val="24"/>
        </w:rPr>
      </w:pPr>
      <w:r w:rsidRPr="008F3E86">
        <w:rPr>
          <w:rFonts w:asciiTheme="minorHAnsi" w:hAnsiTheme="minorHAnsi" w:cstheme="minorHAnsi"/>
          <w:sz w:val="24"/>
          <w:szCs w:val="24"/>
        </w:rPr>
        <w:t>İşyeri Hekimi,</w:t>
      </w:r>
    </w:p>
    <w:p w:rsidR="00322945" w:rsidRPr="008F3E86" w:rsidRDefault="002B6853">
      <w:pPr>
        <w:pStyle w:val="ListeParagraf"/>
        <w:numPr>
          <w:ilvl w:val="0"/>
          <w:numId w:val="64"/>
        </w:numPr>
        <w:tabs>
          <w:tab w:val="left" w:pos="756"/>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İSG İşlerinden Sorumlu Müdür</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Yardımcısı</w:t>
      </w:r>
    </w:p>
    <w:p w:rsidR="00322945" w:rsidRPr="008F3E86" w:rsidRDefault="002B6853">
      <w:pPr>
        <w:pStyle w:val="ListeParagraf"/>
        <w:numPr>
          <w:ilvl w:val="0"/>
          <w:numId w:val="63"/>
        </w:numPr>
        <w:tabs>
          <w:tab w:val="left" w:pos="720"/>
        </w:tabs>
        <w:spacing w:before="2" w:line="252" w:lineRule="exact"/>
        <w:ind w:hanging="205"/>
        <w:rPr>
          <w:rFonts w:asciiTheme="minorHAnsi" w:hAnsiTheme="minorHAnsi" w:cstheme="minorHAnsi"/>
          <w:sz w:val="24"/>
          <w:szCs w:val="24"/>
        </w:rPr>
      </w:pPr>
      <w:r w:rsidRPr="008F3E86">
        <w:rPr>
          <w:rFonts w:asciiTheme="minorHAnsi" w:hAnsiTheme="minorHAnsi" w:cstheme="minorHAnsi"/>
          <w:sz w:val="24"/>
          <w:szCs w:val="24"/>
        </w:rPr>
        <w:t>Sivil Savunma Kulübü Rehber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Öğretmeni,</w:t>
      </w:r>
    </w:p>
    <w:p w:rsidR="00322945" w:rsidRPr="008F3E86" w:rsidRDefault="002B6853">
      <w:pPr>
        <w:pStyle w:val="ListeParagraf"/>
        <w:numPr>
          <w:ilvl w:val="0"/>
          <w:numId w:val="63"/>
        </w:numPr>
        <w:tabs>
          <w:tab w:val="left" w:pos="754"/>
        </w:tabs>
        <w:spacing w:line="252" w:lineRule="exact"/>
        <w:ind w:left="753" w:hanging="239"/>
        <w:rPr>
          <w:rFonts w:asciiTheme="minorHAnsi" w:hAnsiTheme="minorHAnsi" w:cstheme="minorHAnsi"/>
          <w:sz w:val="24"/>
          <w:szCs w:val="24"/>
        </w:rPr>
      </w:pPr>
      <w:r w:rsidRPr="008F3E86">
        <w:rPr>
          <w:rFonts w:asciiTheme="minorHAnsi" w:hAnsiTheme="minorHAnsi" w:cstheme="minorHAnsi"/>
          <w:sz w:val="24"/>
          <w:szCs w:val="24"/>
        </w:rPr>
        <w:t>Çalışan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Temsilcisi</w:t>
      </w:r>
    </w:p>
    <w:p w:rsidR="00322945" w:rsidRPr="008F3E86" w:rsidRDefault="002B6853">
      <w:pPr>
        <w:pStyle w:val="ListeParagraf"/>
        <w:numPr>
          <w:ilvl w:val="0"/>
          <w:numId w:val="63"/>
        </w:numPr>
        <w:tabs>
          <w:tab w:val="left" w:pos="701"/>
        </w:tabs>
        <w:spacing w:before="1"/>
        <w:ind w:left="700" w:hanging="186"/>
        <w:rPr>
          <w:rFonts w:asciiTheme="minorHAnsi" w:hAnsiTheme="minorHAnsi" w:cstheme="minorHAnsi"/>
          <w:sz w:val="24"/>
          <w:szCs w:val="24"/>
        </w:rPr>
      </w:pPr>
      <w:r w:rsidRPr="008F3E86">
        <w:rPr>
          <w:rFonts w:asciiTheme="minorHAnsi" w:hAnsiTheme="minorHAnsi" w:cstheme="minorHAnsi"/>
          <w:sz w:val="24"/>
          <w:szCs w:val="24"/>
        </w:rPr>
        <w:t>Seçilmiş veya Atanmış Alan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Öğretmeni</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İSG Kurulunun görev ve yetkileri:</w:t>
      </w:r>
    </w:p>
    <w:p w:rsidR="00322945" w:rsidRPr="008F3E86" w:rsidRDefault="002B6853">
      <w:pPr>
        <w:pStyle w:val="ListeParagraf"/>
        <w:numPr>
          <w:ilvl w:val="0"/>
          <w:numId w:val="62"/>
        </w:numPr>
        <w:tabs>
          <w:tab w:val="left" w:pos="744"/>
        </w:tabs>
        <w:ind w:left="515" w:right="833" w:firstLine="0"/>
        <w:rPr>
          <w:rFonts w:asciiTheme="minorHAnsi" w:hAnsiTheme="minorHAnsi" w:cstheme="minorHAnsi"/>
          <w:sz w:val="24"/>
          <w:szCs w:val="24"/>
        </w:rPr>
      </w:pPr>
      <w:r w:rsidRPr="008F3E86">
        <w:rPr>
          <w:rFonts w:asciiTheme="minorHAnsi" w:hAnsiTheme="minorHAnsi" w:cstheme="minorHAnsi"/>
          <w:sz w:val="24"/>
          <w:szCs w:val="24"/>
        </w:rPr>
        <w:t>İşyerinin niteliğine uygun bir iş sağlığı ve güvenliği iç yönerge taslağı hazırlamak, işverenin veya işveren vekilinin onayına sunmak ve yönergenin uygulanmasını izlemek, izleme sonuçlarını rapor haline getirip alınması gereken tedbirleri belirlemek ve kurul gündemine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almak,</w:t>
      </w:r>
    </w:p>
    <w:p w:rsidR="00322945" w:rsidRPr="008F3E86" w:rsidRDefault="002B6853">
      <w:pPr>
        <w:pStyle w:val="ListeParagraf"/>
        <w:numPr>
          <w:ilvl w:val="0"/>
          <w:numId w:val="62"/>
        </w:numPr>
        <w:tabs>
          <w:tab w:val="left" w:pos="756"/>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İş sağlığı ve güvenliği konularında o işyerinde çalışanlara yol</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göstermek,</w:t>
      </w:r>
    </w:p>
    <w:p w:rsidR="00322945" w:rsidRPr="008F3E86" w:rsidRDefault="002B6853">
      <w:pPr>
        <w:pStyle w:val="ListeParagraf"/>
        <w:numPr>
          <w:ilvl w:val="0"/>
          <w:numId w:val="62"/>
        </w:numPr>
        <w:tabs>
          <w:tab w:val="left" w:pos="744"/>
        </w:tabs>
        <w:spacing w:before="1"/>
        <w:ind w:left="515" w:right="982" w:firstLine="0"/>
        <w:rPr>
          <w:rFonts w:asciiTheme="minorHAnsi" w:hAnsiTheme="minorHAnsi" w:cstheme="minorHAnsi"/>
          <w:sz w:val="24"/>
          <w:szCs w:val="24"/>
        </w:rPr>
      </w:pPr>
      <w:r w:rsidRPr="008F3E86">
        <w:rPr>
          <w:rFonts w:asciiTheme="minorHAnsi" w:hAnsiTheme="minorHAnsi" w:cstheme="minorHAnsi"/>
          <w:sz w:val="24"/>
          <w:szCs w:val="24"/>
        </w:rPr>
        <w:t>İşyerinde iş sağlığı ve güvenliğine ilişkin tehlikeleri ve önlemleri değerlendirmek, tedbirleri</w:t>
      </w:r>
      <w:r w:rsidRPr="008F3E86">
        <w:rPr>
          <w:rFonts w:asciiTheme="minorHAnsi" w:hAnsiTheme="minorHAnsi" w:cstheme="minorHAnsi"/>
          <w:spacing w:val="-39"/>
          <w:sz w:val="24"/>
          <w:szCs w:val="24"/>
        </w:rPr>
        <w:t xml:space="preserve"> </w:t>
      </w:r>
      <w:r w:rsidRPr="008F3E86">
        <w:rPr>
          <w:rFonts w:asciiTheme="minorHAnsi" w:hAnsiTheme="minorHAnsi" w:cstheme="minorHAnsi"/>
          <w:sz w:val="24"/>
          <w:szCs w:val="24"/>
        </w:rPr>
        <w:t>belirlemek, işveren veya işveren vekiline bildirimde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bulunmak,</w:t>
      </w:r>
    </w:p>
    <w:p w:rsidR="00322945" w:rsidRPr="008F3E86" w:rsidRDefault="002B6853">
      <w:pPr>
        <w:pStyle w:val="GvdeMetni"/>
        <w:ind w:right="696"/>
        <w:rPr>
          <w:rFonts w:asciiTheme="minorHAnsi" w:hAnsiTheme="minorHAnsi" w:cstheme="minorHAnsi"/>
          <w:sz w:val="24"/>
          <w:szCs w:val="24"/>
        </w:rPr>
      </w:pPr>
      <w:r w:rsidRPr="008F3E86">
        <w:rPr>
          <w:rFonts w:asciiTheme="minorHAnsi" w:hAnsiTheme="minorHAnsi" w:cstheme="minorHAnsi"/>
          <w:sz w:val="24"/>
          <w:szCs w:val="24"/>
        </w:rPr>
        <w:t xml:space="preserve">ç) İşyerinde meydana gelen her iş kazası ve işyerinde meydana gelen ancak iş kazası olarak değerlendirilmeyen işyeri ya da iş </w:t>
      </w:r>
      <w:proofErr w:type="gramStart"/>
      <w:r w:rsidRPr="008F3E86">
        <w:rPr>
          <w:rFonts w:asciiTheme="minorHAnsi" w:hAnsiTheme="minorHAnsi" w:cstheme="minorHAnsi"/>
          <w:sz w:val="24"/>
          <w:szCs w:val="24"/>
        </w:rPr>
        <w:t>ekipmanının</w:t>
      </w:r>
      <w:proofErr w:type="gramEnd"/>
      <w:r w:rsidRPr="008F3E86">
        <w:rPr>
          <w:rFonts w:asciiTheme="minorHAnsi" w:hAnsiTheme="minorHAnsi" w:cstheme="minorHAnsi"/>
          <w:sz w:val="24"/>
          <w:szCs w:val="24"/>
        </w:rPr>
        <w:t xml:space="preserve"> zarara uğratma potansiyeli olan olayları veya meslek hastalığında yahut iş sağlığı ve güvenliği ile ilgili bir tehlike halinde gerekli araştırma ve </w:t>
      </w:r>
      <w:r w:rsidRPr="008F3E86">
        <w:rPr>
          <w:rFonts w:asciiTheme="minorHAnsi" w:hAnsiTheme="minorHAnsi" w:cstheme="minorHAnsi"/>
          <w:sz w:val="24"/>
          <w:szCs w:val="24"/>
        </w:rPr>
        <w:lastRenderedPageBreak/>
        <w:t>incelemeyi yapmak, alınması gereken tedbirleri bir raporla tespit ederek işveren veya işveren vekiline vermek,</w:t>
      </w:r>
    </w:p>
    <w:p w:rsidR="00322945" w:rsidRPr="008F3E86" w:rsidRDefault="002B6853">
      <w:pPr>
        <w:pStyle w:val="ListeParagraf"/>
        <w:numPr>
          <w:ilvl w:val="0"/>
          <w:numId w:val="62"/>
        </w:numPr>
        <w:tabs>
          <w:tab w:val="left" w:pos="756"/>
        </w:tabs>
        <w:ind w:left="515" w:right="918" w:hanging="1"/>
        <w:rPr>
          <w:rFonts w:asciiTheme="minorHAnsi" w:hAnsiTheme="minorHAnsi" w:cstheme="minorHAnsi"/>
          <w:sz w:val="24"/>
          <w:szCs w:val="24"/>
        </w:rPr>
      </w:pPr>
      <w:r w:rsidRPr="008F3E86">
        <w:rPr>
          <w:rFonts w:asciiTheme="minorHAnsi" w:hAnsiTheme="minorHAnsi" w:cstheme="minorHAnsi"/>
          <w:sz w:val="24"/>
          <w:szCs w:val="24"/>
        </w:rPr>
        <w:t>İşyerinde iş sağlığı ve güvenliği eğitim ve öğretimini planlamak, bu konu ve kurallarla ilgili programları hazırlamak, işveren veya işveren vekilinin onayına sunmak ve bu programların uygulanmasını izlemek ve eksiklik görülmesi halinde geri bildirimde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bulunmak,</w:t>
      </w:r>
    </w:p>
    <w:p w:rsidR="00322945" w:rsidRPr="008F3E86" w:rsidRDefault="002B6853">
      <w:pPr>
        <w:pStyle w:val="ListeParagraf"/>
        <w:numPr>
          <w:ilvl w:val="0"/>
          <w:numId w:val="62"/>
        </w:numPr>
        <w:tabs>
          <w:tab w:val="left" w:pos="744"/>
        </w:tabs>
        <w:ind w:left="515" w:right="1483" w:firstLine="0"/>
        <w:rPr>
          <w:rFonts w:asciiTheme="minorHAnsi" w:hAnsiTheme="minorHAnsi" w:cstheme="minorHAnsi"/>
          <w:sz w:val="24"/>
          <w:szCs w:val="24"/>
        </w:rPr>
      </w:pPr>
      <w:r w:rsidRPr="008F3E86">
        <w:rPr>
          <w:rFonts w:asciiTheme="minorHAnsi" w:hAnsiTheme="minorHAnsi" w:cstheme="minorHAnsi"/>
          <w:sz w:val="24"/>
          <w:szCs w:val="24"/>
        </w:rPr>
        <w:t>İşyerinde yapılacak bakım ve onarım çalışmalarında gerekli güvenlik tedbirlerini planlamak ve</w:t>
      </w:r>
      <w:r w:rsidRPr="008F3E86">
        <w:rPr>
          <w:rFonts w:asciiTheme="minorHAnsi" w:hAnsiTheme="minorHAnsi" w:cstheme="minorHAnsi"/>
          <w:spacing w:val="-33"/>
          <w:sz w:val="24"/>
          <w:szCs w:val="24"/>
        </w:rPr>
        <w:t xml:space="preserve"> </w:t>
      </w:r>
      <w:r w:rsidRPr="008F3E86">
        <w:rPr>
          <w:rFonts w:asciiTheme="minorHAnsi" w:hAnsiTheme="minorHAnsi" w:cstheme="minorHAnsi"/>
          <w:sz w:val="24"/>
          <w:szCs w:val="24"/>
        </w:rPr>
        <w:t>bu tedbirlerin uygulamalarını kontrol</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etmek,</w:t>
      </w:r>
    </w:p>
    <w:p w:rsidR="00322945" w:rsidRPr="008F3E86" w:rsidRDefault="002B6853">
      <w:pPr>
        <w:pStyle w:val="ListeParagraf"/>
        <w:numPr>
          <w:ilvl w:val="0"/>
          <w:numId w:val="62"/>
        </w:numPr>
        <w:tabs>
          <w:tab w:val="left" w:pos="720"/>
        </w:tabs>
        <w:spacing w:before="70"/>
        <w:ind w:right="1074" w:hanging="1"/>
        <w:rPr>
          <w:rFonts w:asciiTheme="minorHAnsi" w:hAnsiTheme="minorHAnsi" w:cstheme="minorHAnsi"/>
          <w:sz w:val="24"/>
          <w:szCs w:val="24"/>
        </w:rPr>
      </w:pPr>
      <w:r w:rsidRPr="008F3E86">
        <w:rPr>
          <w:rFonts w:asciiTheme="minorHAnsi" w:hAnsiTheme="minorHAnsi" w:cstheme="minorHAnsi"/>
          <w:sz w:val="24"/>
          <w:szCs w:val="24"/>
        </w:rPr>
        <w:t>İşyerinde kaza, yangın, doğal afet ve bunun gibi acil müdahale gerektiren durumların belirlenmesi,</w:t>
      </w:r>
      <w:r w:rsidRPr="008F3E86">
        <w:rPr>
          <w:rFonts w:asciiTheme="minorHAnsi" w:hAnsiTheme="minorHAnsi" w:cstheme="minorHAnsi"/>
          <w:spacing w:val="-34"/>
          <w:sz w:val="24"/>
          <w:szCs w:val="24"/>
        </w:rPr>
        <w:t xml:space="preserve"> </w:t>
      </w:r>
      <w:r w:rsidRPr="008F3E86">
        <w:rPr>
          <w:rFonts w:asciiTheme="minorHAnsi" w:hAnsiTheme="minorHAnsi" w:cstheme="minorHAnsi"/>
          <w:sz w:val="24"/>
          <w:szCs w:val="24"/>
        </w:rPr>
        <w:t>acil durum planının hazırlanması, ilkyardım ve acil müdahale bakımından yapılması gereken uygulamaların organizasyonu ile ilgili diğer birim, kurum ve kuruluşlarla işbirliği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yapılmasından,</w:t>
      </w:r>
    </w:p>
    <w:p w:rsidR="00322945" w:rsidRPr="008F3E86" w:rsidRDefault="002B6853">
      <w:pPr>
        <w:pStyle w:val="ListeParagraf"/>
        <w:numPr>
          <w:ilvl w:val="0"/>
          <w:numId w:val="62"/>
        </w:numPr>
        <w:tabs>
          <w:tab w:val="left" w:pos="757"/>
        </w:tabs>
        <w:spacing w:before="1"/>
        <w:ind w:left="515" w:right="931" w:firstLine="0"/>
        <w:rPr>
          <w:rFonts w:asciiTheme="minorHAnsi" w:hAnsiTheme="minorHAnsi" w:cstheme="minorHAnsi"/>
          <w:sz w:val="24"/>
          <w:szCs w:val="24"/>
        </w:rPr>
      </w:pPr>
      <w:r w:rsidRPr="008F3E86">
        <w:rPr>
          <w:rFonts w:asciiTheme="minorHAnsi" w:hAnsiTheme="minorHAnsi" w:cstheme="minorHAnsi"/>
          <w:sz w:val="24"/>
          <w:szCs w:val="24"/>
        </w:rPr>
        <w:t>İşyerinde yangın, doğal afet, sabotaj ve benzeri tehlikeler için alınan tedbirlerin yeterliliğini ve ekiplerin çalışmalarını izlemek,</w:t>
      </w:r>
    </w:p>
    <w:p w:rsidR="00322945" w:rsidRPr="008F3E86" w:rsidRDefault="002B6853">
      <w:pPr>
        <w:pStyle w:val="GvdeMetni"/>
        <w:ind w:left="516" w:right="1780" w:hanging="1"/>
        <w:jc w:val="both"/>
        <w:rPr>
          <w:rFonts w:asciiTheme="minorHAnsi" w:hAnsiTheme="minorHAnsi" w:cstheme="minorHAnsi"/>
          <w:sz w:val="24"/>
          <w:szCs w:val="24"/>
        </w:rPr>
      </w:pPr>
      <w:r w:rsidRPr="008F3E86">
        <w:rPr>
          <w:rFonts w:asciiTheme="minorHAnsi" w:hAnsiTheme="minorHAnsi" w:cstheme="minorHAnsi"/>
          <w:sz w:val="24"/>
          <w:szCs w:val="24"/>
        </w:rPr>
        <w:t>ğ) İşyerinin iş sağlığı ve güvenliği durumuyla ilgili yıllık bir rapor hazırlamak, o yılki çalışmaları değerlendirmek, elde edilen tecrübeye göre ertesi yılın çalışma programında yer alacak hususları değerlendirerek belirlemek ve işverene teklifte bulunmak,</w:t>
      </w:r>
    </w:p>
    <w:p w:rsidR="00322945" w:rsidRPr="008F3E86" w:rsidRDefault="002B6853">
      <w:pPr>
        <w:pStyle w:val="ListeParagraf"/>
        <w:numPr>
          <w:ilvl w:val="0"/>
          <w:numId w:val="62"/>
        </w:numPr>
        <w:tabs>
          <w:tab w:val="left" w:pos="757"/>
        </w:tabs>
        <w:ind w:right="798" w:firstLine="0"/>
        <w:rPr>
          <w:rFonts w:asciiTheme="minorHAnsi" w:hAnsiTheme="minorHAnsi" w:cstheme="minorHAnsi"/>
          <w:sz w:val="24"/>
          <w:szCs w:val="24"/>
        </w:rPr>
      </w:pPr>
      <w:r w:rsidRPr="008F3E86">
        <w:rPr>
          <w:rFonts w:asciiTheme="minorHAnsi" w:hAnsiTheme="minorHAnsi" w:cstheme="minorHAnsi"/>
          <w:sz w:val="24"/>
          <w:szCs w:val="24"/>
        </w:rPr>
        <w:t>6331 sayılı İş Sağlığı ve Güvenliği Kanununun 13 üncü maddesinde belirtilen çalışmaktan kaçınma</w:t>
      </w:r>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hakkı talepleri ile ilgili acilen toplanarak karar</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vermek,</w:t>
      </w:r>
    </w:p>
    <w:p w:rsidR="00322945" w:rsidRPr="008F3E86" w:rsidRDefault="002B6853">
      <w:pPr>
        <w:pStyle w:val="GvdeMetni"/>
        <w:ind w:left="516" w:right="701"/>
        <w:rPr>
          <w:rFonts w:asciiTheme="minorHAnsi" w:hAnsiTheme="minorHAnsi" w:cstheme="minorHAnsi"/>
          <w:sz w:val="24"/>
          <w:szCs w:val="24"/>
        </w:rPr>
      </w:pPr>
      <w:r w:rsidRPr="008F3E86">
        <w:rPr>
          <w:rFonts w:asciiTheme="minorHAnsi" w:hAnsiTheme="minorHAnsi" w:cstheme="minorHAnsi"/>
          <w:sz w:val="24"/>
          <w:szCs w:val="24"/>
        </w:rPr>
        <w:t>ı) İşyerinde teknoloji, iş organizasyonu, çalışma şartları, sosyal ilişkiler ve çalışma ortamı ile ilgili faktörlerin etkilerini kapsayan tutarlı ve genel bir önleme politikası geliştirmeye yönelik çalışmalar yapmak.</w:t>
      </w:r>
    </w:p>
    <w:p w:rsidR="00322945" w:rsidRPr="008F3E86" w:rsidRDefault="002B6853">
      <w:pPr>
        <w:pStyle w:val="ListeParagraf"/>
        <w:numPr>
          <w:ilvl w:val="0"/>
          <w:numId w:val="62"/>
        </w:numPr>
        <w:tabs>
          <w:tab w:val="left" w:pos="709"/>
        </w:tabs>
        <w:ind w:right="844" w:firstLine="0"/>
        <w:rPr>
          <w:rFonts w:asciiTheme="minorHAnsi" w:hAnsiTheme="minorHAnsi" w:cstheme="minorHAnsi"/>
          <w:sz w:val="24"/>
          <w:szCs w:val="24"/>
        </w:rPr>
      </w:pPr>
      <w:r w:rsidRPr="008F3E86">
        <w:rPr>
          <w:rFonts w:asciiTheme="minorHAnsi" w:hAnsiTheme="minorHAnsi" w:cstheme="minorHAnsi"/>
          <w:sz w:val="24"/>
          <w:szCs w:val="24"/>
        </w:rPr>
        <w:t>İşyerinde sağlık ve güvenlik risklerine karşı yürütülecek her türlü koruyucu, önleyici ve</w:t>
      </w:r>
      <w:r w:rsidRPr="008F3E86">
        <w:rPr>
          <w:rFonts w:asciiTheme="minorHAnsi" w:hAnsiTheme="minorHAnsi" w:cstheme="minorHAnsi"/>
          <w:spacing w:val="-40"/>
          <w:sz w:val="24"/>
          <w:szCs w:val="24"/>
        </w:rPr>
        <w:t xml:space="preserve"> </w:t>
      </w:r>
      <w:r w:rsidRPr="008F3E86">
        <w:rPr>
          <w:rFonts w:asciiTheme="minorHAnsi" w:hAnsiTheme="minorHAnsi" w:cstheme="minorHAnsi"/>
          <w:sz w:val="24"/>
          <w:szCs w:val="24"/>
        </w:rPr>
        <w:t>düzeltici faaliyeti kapsayacak şekilde, çalışma ortamı gözetimi konusunda işverene rehberlik yapılmasından ve öneriler hazırlayarak onayına</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sunmak.</w:t>
      </w:r>
    </w:p>
    <w:p w:rsidR="00322945" w:rsidRPr="008F3E86" w:rsidRDefault="002B6853">
      <w:pPr>
        <w:pStyle w:val="ListeParagraf"/>
        <w:numPr>
          <w:ilvl w:val="0"/>
          <w:numId w:val="62"/>
        </w:numPr>
        <w:tabs>
          <w:tab w:val="left" w:pos="708"/>
        </w:tabs>
        <w:spacing w:before="1"/>
        <w:ind w:left="515" w:right="1054" w:firstLine="0"/>
        <w:rPr>
          <w:rFonts w:asciiTheme="minorHAnsi" w:hAnsiTheme="minorHAnsi" w:cstheme="minorHAnsi"/>
          <w:sz w:val="24"/>
          <w:szCs w:val="24"/>
        </w:rPr>
      </w:pPr>
      <w:r w:rsidRPr="008F3E86">
        <w:rPr>
          <w:rFonts w:asciiTheme="minorHAnsi" w:hAnsiTheme="minorHAnsi" w:cstheme="minorHAnsi"/>
          <w:sz w:val="24"/>
          <w:szCs w:val="24"/>
        </w:rPr>
        <w:t xml:space="preserve">Çalışanların yürüttüğü işler, işyerinde yapılan risk değerlendirmesi sonuçları işveren vekilinde gizli ve gizlilik dereceli kayda uygun biçimde, </w:t>
      </w:r>
      <w:proofErr w:type="spellStart"/>
      <w:r w:rsidRPr="008F3E86">
        <w:rPr>
          <w:rFonts w:asciiTheme="minorHAnsi" w:hAnsiTheme="minorHAnsi" w:cstheme="minorHAnsi"/>
          <w:sz w:val="24"/>
          <w:szCs w:val="24"/>
        </w:rPr>
        <w:t>maruziyet</w:t>
      </w:r>
      <w:proofErr w:type="spellEnd"/>
      <w:r w:rsidRPr="008F3E86">
        <w:rPr>
          <w:rFonts w:asciiTheme="minorHAnsi" w:hAnsiTheme="minorHAnsi" w:cstheme="minorHAnsi"/>
          <w:sz w:val="24"/>
          <w:szCs w:val="24"/>
        </w:rPr>
        <w:t xml:space="preserve"> bilgileri ile işe giriş ve periyodik sağlık muayenesi sonuçları işyerindeki özlük dosyasında, iş kazaları ile meslek hastalıkları kayıtlarının bir örneği </w:t>
      </w:r>
      <w:proofErr w:type="spellStart"/>
      <w:r w:rsidRPr="008F3E86">
        <w:rPr>
          <w:rFonts w:asciiTheme="minorHAnsi" w:hAnsiTheme="minorHAnsi" w:cstheme="minorHAnsi"/>
          <w:sz w:val="24"/>
          <w:szCs w:val="24"/>
        </w:rPr>
        <w:t>İSGB’de</w:t>
      </w:r>
      <w:proofErr w:type="spellEnd"/>
      <w:r w:rsidRPr="008F3E86">
        <w:rPr>
          <w:rFonts w:asciiTheme="minorHAnsi" w:hAnsiTheme="minorHAnsi" w:cstheme="minorHAnsi"/>
          <w:sz w:val="24"/>
          <w:szCs w:val="24"/>
        </w:rPr>
        <w:t>, aslının kişisel özlük dosyasında</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saklanmasından,</w:t>
      </w:r>
    </w:p>
    <w:p w:rsidR="00322945" w:rsidRPr="008F3E86" w:rsidRDefault="002B6853">
      <w:pPr>
        <w:pStyle w:val="ListeParagraf"/>
        <w:numPr>
          <w:ilvl w:val="0"/>
          <w:numId w:val="62"/>
        </w:numPr>
        <w:tabs>
          <w:tab w:val="left" w:pos="754"/>
        </w:tabs>
        <w:ind w:right="1146" w:hanging="1"/>
        <w:rPr>
          <w:rFonts w:asciiTheme="minorHAnsi" w:hAnsiTheme="minorHAnsi" w:cstheme="minorHAnsi"/>
          <w:sz w:val="24"/>
          <w:szCs w:val="24"/>
        </w:rPr>
      </w:pPr>
      <w:r w:rsidRPr="008F3E86">
        <w:rPr>
          <w:rFonts w:asciiTheme="minorHAnsi" w:hAnsiTheme="minorHAnsi" w:cstheme="minorHAnsi"/>
          <w:sz w:val="24"/>
          <w:szCs w:val="24"/>
        </w:rPr>
        <w:t>Çalışanların sağlığını korumak ve geliştirmek amacı ile yapılacak sağlık gözetiminin uygulanmasında bulunmak.</w:t>
      </w:r>
    </w:p>
    <w:p w:rsidR="00322945" w:rsidRPr="008F3E86" w:rsidRDefault="002B6853">
      <w:pPr>
        <w:pStyle w:val="ListeParagraf"/>
        <w:numPr>
          <w:ilvl w:val="0"/>
          <w:numId w:val="62"/>
        </w:numPr>
        <w:tabs>
          <w:tab w:val="left" w:pos="708"/>
        </w:tabs>
        <w:ind w:left="515" w:right="1001" w:firstLine="0"/>
        <w:rPr>
          <w:rFonts w:asciiTheme="minorHAnsi" w:hAnsiTheme="minorHAnsi" w:cstheme="minorHAnsi"/>
          <w:sz w:val="24"/>
          <w:szCs w:val="24"/>
        </w:rPr>
      </w:pPr>
      <w:proofErr w:type="spellStart"/>
      <w:r w:rsidRPr="008F3E86">
        <w:rPr>
          <w:rFonts w:asciiTheme="minorHAnsi" w:hAnsiTheme="minorHAnsi" w:cstheme="minorHAnsi"/>
          <w:sz w:val="24"/>
          <w:szCs w:val="24"/>
        </w:rPr>
        <w:t>İSGBler</w:t>
      </w:r>
      <w:proofErr w:type="spellEnd"/>
      <w:r w:rsidRPr="008F3E86">
        <w:rPr>
          <w:rFonts w:asciiTheme="minorHAnsi" w:hAnsiTheme="minorHAnsi" w:cstheme="minorHAnsi"/>
          <w:sz w:val="24"/>
          <w:szCs w:val="24"/>
        </w:rPr>
        <w:t xml:space="preserve"> iş sağlığı ve güvenliği hizmetlerinin sunulması sırasında işin normal akışını </w:t>
      </w:r>
      <w:proofErr w:type="gramStart"/>
      <w:r w:rsidRPr="008F3E86">
        <w:rPr>
          <w:rFonts w:asciiTheme="minorHAnsi" w:hAnsiTheme="minorHAnsi" w:cstheme="minorHAnsi"/>
          <w:sz w:val="24"/>
          <w:szCs w:val="24"/>
        </w:rPr>
        <w:t>aksatmamaya</w:t>
      </w:r>
      <w:r w:rsidR="00334BDA">
        <w:rPr>
          <w:rFonts w:asciiTheme="minorHAnsi" w:hAnsiTheme="minorHAnsi" w:cstheme="minorHAnsi"/>
          <w:sz w:val="24"/>
          <w:szCs w:val="24"/>
        </w:rPr>
        <w:t xml:space="preserve"> </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özen</w:t>
      </w:r>
      <w:proofErr w:type="gramEnd"/>
      <w:r w:rsidRPr="008F3E86">
        <w:rPr>
          <w:rFonts w:asciiTheme="minorHAnsi" w:hAnsiTheme="minorHAnsi" w:cstheme="minorHAnsi"/>
          <w:sz w:val="24"/>
          <w:szCs w:val="24"/>
        </w:rPr>
        <w:t xml:space="preserve"> gösterirler.</w:t>
      </w:r>
    </w:p>
    <w:p w:rsidR="00334BDA" w:rsidRDefault="00334BDA" w:rsidP="00334BDA">
      <w:pPr>
        <w:tabs>
          <w:tab w:val="left" w:pos="828"/>
        </w:tabs>
        <w:ind w:left="516" w:right="910"/>
        <w:rPr>
          <w:rFonts w:asciiTheme="minorHAnsi" w:hAnsiTheme="minorHAnsi" w:cstheme="minorHAnsi"/>
          <w:sz w:val="24"/>
          <w:szCs w:val="24"/>
        </w:rPr>
      </w:pPr>
    </w:p>
    <w:p w:rsidR="00322945" w:rsidRPr="00334BDA" w:rsidRDefault="00334BDA" w:rsidP="00334BDA">
      <w:pPr>
        <w:tabs>
          <w:tab w:val="left" w:pos="828"/>
        </w:tabs>
        <w:ind w:left="516" w:right="910"/>
        <w:rPr>
          <w:rFonts w:asciiTheme="minorHAnsi" w:hAnsiTheme="minorHAnsi" w:cstheme="minorHAnsi"/>
          <w:sz w:val="24"/>
          <w:szCs w:val="24"/>
        </w:rPr>
      </w:pPr>
      <w:r>
        <w:rPr>
          <w:rFonts w:asciiTheme="minorHAnsi" w:hAnsiTheme="minorHAnsi" w:cstheme="minorHAnsi"/>
          <w:sz w:val="24"/>
          <w:szCs w:val="24"/>
        </w:rPr>
        <w:t>K</w:t>
      </w:r>
      <w:r w:rsidR="002B6853" w:rsidRPr="00334BDA">
        <w:rPr>
          <w:rFonts w:asciiTheme="minorHAnsi" w:hAnsiTheme="minorHAnsi" w:cstheme="minorHAnsi"/>
          <w:sz w:val="24"/>
          <w:szCs w:val="24"/>
        </w:rPr>
        <w:t>urul üyeleri bu Yönetmelikle kendilerine verilen görevleri yapmalarından dolayı hakları</w:t>
      </w:r>
      <w:r w:rsidR="002B6853" w:rsidRPr="00334BDA">
        <w:rPr>
          <w:rFonts w:asciiTheme="minorHAnsi" w:hAnsiTheme="minorHAnsi" w:cstheme="minorHAnsi"/>
          <w:spacing w:val="-34"/>
          <w:sz w:val="24"/>
          <w:szCs w:val="24"/>
        </w:rPr>
        <w:t xml:space="preserve"> </w:t>
      </w:r>
      <w:r w:rsidR="002B6853" w:rsidRPr="00334BDA">
        <w:rPr>
          <w:rFonts w:asciiTheme="minorHAnsi" w:hAnsiTheme="minorHAnsi" w:cstheme="minorHAnsi"/>
          <w:sz w:val="24"/>
          <w:szCs w:val="24"/>
        </w:rPr>
        <w:t>kısıtlanamaz, kötü davranış ve muameleye maruz</w:t>
      </w:r>
      <w:r w:rsidR="002B6853" w:rsidRPr="00334BDA">
        <w:rPr>
          <w:rFonts w:asciiTheme="minorHAnsi" w:hAnsiTheme="minorHAnsi" w:cstheme="minorHAnsi"/>
          <w:spacing w:val="-3"/>
          <w:sz w:val="24"/>
          <w:szCs w:val="24"/>
        </w:rPr>
        <w:t xml:space="preserve"> </w:t>
      </w:r>
      <w:r w:rsidR="002B6853" w:rsidRPr="00334BDA">
        <w:rPr>
          <w:rFonts w:asciiTheme="minorHAnsi" w:hAnsiTheme="minorHAnsi" w:cstheme="minorHAnsi"/>
          <w:sz w:val="24"/>
          <w:szCs w:val="24"/>
        </w:rPr>
        <w:t>kalamazlar.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İSG Kurulunun Çalışma usulleri:</w:t>
      </w:r>
    </w:p>
    <w:p w:rsidR="00322945" w:rsidRPr="008F3E86" w:rsidRDefault="002B6853">
      <w:pPr>
        <w:pStyle w:val="ListeParagraf"/>
        <w:numPr>
          <w:ilvl w:val="0"/>
          <w:numId w:val="61"/>
        </w:numPr>
        <w:tabs>
          <w:tab w:val="left" w:pos="828"/>
        </w:tabs>
        <w:ind w:left="515" w:right="1633" w:firstLine="0"/>
        <w:rPr>
          <w:rFonts w:asciiTheme="minorHAnsi" w:hAnsiTheme="minorHAnsi" w:cstheme="minorHAnsi"/>
          <w:sz w:val="24"/>
          <w:szCs w:val="24"/>
        </w:rPr>
      </w:pPr>
      <w:r w:rsidRPr="008F3E86">
        <w:rPr>
          <w:rFonts w:asciiTheme="minorHAnsi" w:hAnsiTheme="minorHAnsi" w:cstheme="minorHAnsi"/>
          <w:sz w:val="24"/>
          <w:szCs w:val="24"/>
        </w:rPr>
        <w:t>Kurul inceleme, izleme ve uyarmayı öngören bir düzen içinde ve aşağıdaki esasları göz önünde bulundurarak</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çalışır.</w:t>
      </w:r>
    </w:p>
    <w:p w:rsidR="00322945" w:rsidRPr="008F3E86" w:rsidRDefault="002B6853">
      <w:pPr>
        <w:pStyle w:val="ListeParagraf"/>
        <w:numPr>
          <w:ilvl w:val="0"/>
          <w:numId w:val="60"/>
        </w:numPr>
        <w:tabs>
          <w:tab w:val="left" w:pos="742"/>
        </w:tabs>
        <w:ind w:left="515" w:right="1372" w:firstLine="0"/>
        <w:rPr>
          <w:rFonts w:asciiTheme="minorHAnsi" w:hAnsiTheme="minorHAnsi" w:cstheme="minorHAnsi"/>
          <w:sz w:val="24"/>
          <w:szCs w:val="24"/>
        </w:rPr>
      </w:pPr>
      <w:r w:rsidRPr="008F3E86">
        <w:rPr>
          <w:rFonts w:asciiTheme="minorHAnsi" w:hAnsiTheme="minorHAnsi" w:cstheme="minorHAnsi"/>
          <w:sz w:val="24"/>
          <w:szCs w:val="24"/>
        </w:rPr>
        <w:t>Kurullar ayda en az bir kere toplanır. Ancak kurul, işyerinin tehlike sınıfını dikkate alarak, tehlikeli işyerlerinde bu sürenin iki ay, az tehlikeli işyerlerinde ise üç ay olarak belirlenmesine karar</w:t>
      </w:r>
      <w:r w:rsidRPr="008F3E86">
        <w:rPr>
          <w:rFonts w:asciiTheme="minorHAnsi" w:hAnsiTheme="minorHAnsi" w:cstheme="minorHAnsi"/>
          <w:spacing w:val="-34"/>
          <w:sz w:val="24"/>
          <w:szCs w:val="24"/>
        </w:rPr>
        <w:t xml:space="preserve"> </w:t>
      </w:r>
      <w:r w:rsidRPr="008F3E86">
        <w:rPr>
          <w:rFonts w:asciiTheme="minorHAnsi" w:hAnsiTheme="minorHAnsi" w:cstheme="minorHAnsi"/>
          <w:sz w:val="24"/>
          <w:szCs w:val="24"/>
        </w:rPr>
        <w:t>verebilir.</w:t>
      </w:r>
    </w:p>
    <w:p w:rsidR="00322945" w:rsidRPr="008F3E86" w:rsidRDefault="002B6853">
      <w:pPr>
        <w:pStyle w:val="ListeParagraf"/>
        <w:numPr>
          <w:ilvl w:val="0"/>
          <w:numId w:val="60"/>
        </w:numPr>
        <w:tabs>
          <w:tab w:val="left" w:pos="754"/>
        </w:tabs>
        <w:ind w:left="515" w:right="882" w:firstLine="0"/>
        <w:rPr>
          <w:rFonts w:asciiTheme="minorHAnsi" w:hAnsiTheme="minorHAnsi" w:cstheme="minorHAnsi"/>
          <w:sz w:val="24"/>
          <w:szCs w:val="24"/>
        </w:rPr>
      </w:pPr>
      <w:r w:rsidRPr="008F3E86">
        <w:rPr>
          <w:rFonts w:asciiTheme="minorHAnsi" w:hAnsiTheme="minorHAnsi" w:cstheme="minorHAnsi"/>
          <w:sz w:val="24"/>
          <w:szCs w:val="24"/>
        </w:rPr>
        <w:t>Toplantının gündemi, yeri, günü ve saati toplantıdan en az kırk sekiz saat önce kurul üyelerine bildirilir. Gündem, sorunların ve varsa iş sağlığı ve güvenliğine ilişkin projelerin önem sırasına göre belirlenir. Kurul üyeleri gündemde değişiklik isteyebilirler. Bu istek kurulca uygun görüldüğünde gündem buna göre değiştirilir.</w:t>
      </w:r>
    </w:p>
    <w:p w:rsidR="00322945" w:rsidRPr="008F3E86" w:rsidRDefault="002B6853">
      <w:pPr>
        <w:pStyle w:val="ListeParagraf"/>
        <w:numPr>
          <w:ilvl w:val="0"/>
          <w:numId w:val="60"/>
        </w:numPr>
        <w:tabs>
          <w:tab w:val="left" w:pos="744"/>
        </w:tabs>
        <w:spacing w:before="1"/>
        <w:ind w:left="515" w:right="968" w:firstLine="0"/>
        <w:rPr>
          <w:rFonts w:asciiTheme="minorHAnsi" w:hAnsiTheme="minorHAnsi" w:cstheme="minorHAnsi"/>
          <w:sz w:val="24"/>
          <w:szCs w:val="24"/>
        </w:rPr>
      </w:pPr>
      <w:r w:rsidRPr="008F3E86">
        <w:rPr>
          <w:rFonts w:asciiTheme="minorHAnsi" w:hAnsiTheme="minorHAnsi" w:cstheme="minorHAnsi"/>
          <w:sz w:val="24"/>
          <w:szCs w:val="24"/>
        </w:rPr>
        <w:t>Ölümlü, uzuv kayıplı veya ağır iş kazası halleri veya özel bir tedbiri gerektiren önemli hallerde kurul üyelerinden herhangi biri kurulu olağanüstü toplantıya çağırabilir. Bu konudaki tekliflerin kurul başkanına veya sekreterine yapılması gerekir. Toplantı zamanı, konunun ivedilik ve önemine göre tespit</w:t>
      </w:r>
      <w:r w:rsidRPr="008F3E86">
        <w:rPr>
          <w:rFonts w:asciiTheme="minorHAnsi" w:hAnsiTheme="minorHAnsi" w:cstheme="minorHAnsi"/>
          <w:spacing w:val="-25"/>
          <w:sz w:val="24"/>
          <w:szCs w:val="24"/>
        </w:rPr>
        <w:t xml:space="preserve"> </w:t>
      </w:r>
      <w:r w:rsidRPr="008F3E86">
        <w:rPr>
          <w:rFonts w:asciiTheme="minorHAnsi" w:hAnsiTheme="minorHAnsi" w:cstheme="minorHAnsi"/>
          <w:sz w:val="24"/>
          <w:szCs w:val="24"/>
        </w:rPr>
        <w:t>olunur.</w:t>
      </w:r>
    </w:p>
    <w:p w:rsidR="00322945" w:rsidRPr="008F3E86" w:rsidRDefault="002B6853">
      <w:pPr>
        <w:pStyle w:val="GvdeMetni"/>
        <w:ind w:right="1149" w:hanging="1"/>
        <w:rPr>
          <w:rFonts w:asciiTheme="minorHAnsi" w:hAnsiTheme="minorHAnsi" w:cstheme="minorHAnsi"/>
          <w:sz w:val="24"/>
          <w:szCs w:val="24"/>
        </w:rPr>
      </w:pPr>
      <w:r w:rsidRPr="008F3E86">
        <w:rPr>
          <w:rFonts w:asciiTheme="minorHAnsi" w:hAnsiTheme="minorHAnsi" w:cstheme="minorHAnsi"/>
          <w:sz w:val="24"/>
          <w:szCs w:val="24"/>
        </w:rPr>
        <w:t xml:space="preserve">ç) Kurul toplantılarının günlük çalışma saatleri içinde yapılması asıldır. Kurulun toplantılarında </w:t>
      </w:r>
      <w:r w:rsidRPr="008F3E86">
        <w:rPr>
          <w:rFonts w:asciiTheme="minorHAnsi" w:hAnsiTheme="minorHAnsi" w:cstheme="minorHAnsi"/>
          <w:sz w:val="24"/>
          <w:szCs w:val="24"/>
        </w:rPr>
        <w:lastRenderedPageBreak/>
        <w:t>geçecek süreler günlük çalışma süresinden sayılır.</w:t>
      </w:r>
    </w:p>
    <w:p w:rsidR="00322945" w:rsidRPr="008F3E86" w:rsidRDefault="002B6853">
      <w:pPr>
        <w:pStyle w:val="ListeParagraf"/>
        <w:numPr>
          <w:ilvl w:val="0"/>
          <w:numId w:val="60"/>
        </w:numPr>
        <w:tabs>
          <w:tab w:val="left" w:pos="754"/>
        </w:tabs>
        <w:ind w:left="515" w:right="934" w:firstLine="0"/>
        <w:rPr>
          <w:rFonts w:asciiTheme="minorHAnsi" w:hAnsiTheme="minorHAnsi" w:cstheme="minorHAnsi"/>
          <w:sz w:val="24"/>
          <w:szCs w:val="24"/>
        </w:rPr>
      </w:pPr>
      <w:r w:rsidRPr="008F3E86">
        <w:rPr>
          <w:rFonts w:asciiTheme="minorHAnsi" w:hAnsiTheme="minorHAnsi" w:cstheme="minorHAnsi"/>
          <w:sz w:val="24"/>
          <w:szCs w:val="24"/>
        </w:rPr>
        <w:t>Kurul, üye tam sayısının salt çoğunluğu ile işveren veya işveren vekili başkanlığında toplanır ve katılanların salt çoğunluğu ile karar alır. Çekimser oy kullanılamaz. Oyların eşitliği halinde başkanın oyu kararı belirler. Çoğunluğun sağlanamadığı veya başka bir nedenle toplantının yapılmadığı hallerde durumu belirten bir tutanak</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düzenlenir.</w:t>
      </w:r>
    </w:p>
    <w:p w:rsidR="00322945" w:rsidRPr="008F3E86" w:rsidRDefault="002B6853">
      <w:pPr>
        <w:pStyle w:val="ListeParagraf"/>
        <w:numPr>
          <w:ilvl w:val="0"/>
          <w:numId w:val="60"/>
        </w:numPr>
        <w:tabs>
          <w:tab w:val="left" w:pos="744"/>
        </w:tabs>
        <w:ind w:left="515" w:right="723" w:hanging="1"/>
        <w:rPr>
          <w:rFonts w:asciiTheme="minorHAnsi" w:hAnsiTheme="minorHAnsi" w:cstheme="minorHAnsi"/>
          <w:sz w:val="24"/>
          <w:szCs w:val="24"/>
        </w:rPr>
      </w:pPr>
      <w:r w:rsidRPr="008F3E86">
        <w:rPr>
          <w:rFonts w:asciiTheme="minorHAnsi" w:hAnsiTheme="minorHAnsi" w:cstheme="minorHAnsi"/>
          <w:sz w:val="24"/>
          <w:szCs w:val="24"/>
        </w:rPr>
        <w:t>Her toplantıda, görüşülen konularla ilgili alınan kararları içeren bir tutanak düzenlenir. Tutanak, toplantıya katılan başkan ve üyeler tarafından imzalanır. İmza altına alınan kararlar herhangi bir işleme gerek kalmaksızın işverene bildirilmiş sayılır. İmzalı tutanak ve kararlar sırasıyla özel dosyasında</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saklanır.</w:t>
      </w:r>
    </w:p>
    <w:p w:rsidR="00322945" w:rsidRPr="008F3E86" w:rsidRDefault="002B6853">
      <w:pPr>
        <w:pStyle w:val="ListeParagraf"/>
        <w:numPr>
          <w:ilvl w:val="0"/>
          <w:numId w:val="60"/>
        </w:numPr>
        <w:tabs>
          <w:tab w:val="left" w:pos="773"/>
        </w:tabs>
        <w:spacing w:before="1"/>
        <w:ind w:left="515" w:right="1208" w:firstLine="55"/>
        <w:rPr>
          <w:rFonts w:asciiTheme="minorHAnsi" w:hAnsiTheme="minorHAnsi" w:cstheme="minorHAnsi"/>
          <w:sz w:val="24"/>
          <w:szCs w:val="24"/>
        </w:rPr>
      </w:pPr>
      <w:r w:rsidRPr="008F3E86">
        <w:rPr>
          <w:rFonts w:asciiTheme="minorHAnsi" w:hAnsiTheme="minorHAnsi" w:cstheme="minorHAnsi"/>
          <w:sz w:val="24"/>
          <w:szCs w:val="24"/>
        </w:rPr>
        <w:t>Toplantıda alınan kararlar gereği yapılmak üzere ilgililere duyurulur. Ayrıca çalışanlara duyurulması faydalı görülen konular işyerinde ilân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edilir.</w:t>
      </w:r>
    </w:p>
    <w:p w:rsidR="00322945" w:rsidRPr="008F3E86" w:rsidRDefault="002B6853">
      <w:pPr>
        <w:pStyle w:val="ListeParagraf"/>
        <w:numPr>
          <w:ilvl w:val="0"/>
          <w:numId w:val="60"/>
        </w:numPr>
        <w:tabs>
          <w:tab w:val="left" w:pos="754"/>
        </w:tabs>
        <w:ind w:left="515" w:right="1203" w:firstLine="0"/>
        <w:rPr>
          <w:rFonts w:asciiTheme="minorHAnsi" w:hAnsiTheme="minorHAnsi" w:cstheme="minorHAnsi"/>
          <w:sz w:val="24"/>
          <w:szCs w:val="24"/>
        </w:rPr>
      </w:pPr>
      <w:r w:rsidRPr="008F3E86">
        <w:rPr>
          <w:rFonts w:asciiTheme="minorHAnsi" w:hAnsiTheme="minorHAnsi" w:cstheme="minorHAnsi"/>
          <w:sz w:val="24"/>
          <w:szCs w:val="24"/>
        </w:rPr>
        <w:t>Her toplantıda, önceki toplantıya ilişkin kararlar ve bunlarla ilgili uygulamalar hakkında başkan veya kurulun sekreteri tarafından kurula gerekli bilgi verilir ve gündeme</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geçilir.</w:t>
      </w:r>
    </w:p>
    <w:p w:rsidR="00322945" w:rsidRPr="008F3E86" w:rsidRDefault="002B6853">
      <w:pPr>
        <w:pStyle w:val="ListeParagraf"/>
        <w:numPr>
          <w:ilvl w:val="0"/>
          <w:numId w:val="61"/>
        </w:numPr>
        <w:tabs>
          <w:tab w:val="left" w:pos="828"/>
        </w:tabs>
        <w:ind w:left="827" w:hanging="313"/>
        <w:rPr>
          <w:rFonts w:asciiTheme="minorHAnsi" w:hAnsiTheme="minorHAnsi" w:cstheme="minorHAnsi"/>
          <w:sz w:val="24"/>
          <w:szCs w:val="24"/>
        </w:rPr>
      </w:pPr>
      <w:r w:rsidRPr="008F3E86">
        <w:rPr>
          <w:rFonts w:asciiTheme="minorHAnsi" w:hAnsiTheme="minorHAnsi" w:cstheme="minorHAnsi"/>
          <w:sz w:val="24"/>
          <w:szCs w:val="24"/>
        </w:rPr>
        <w:t>Kurulca işyerinde ilân edilen kararlar işverenleri ve çalışanları</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bağlar.</w:t>
      </w:r>
    </w:p>
    <w:p w:rsidR="00322945" w:rsidRPr="008F3E86" w:rsidRDefault="002B6853">
      <w:pPr>
        <w:pStyle w:val="ListeParagraf"/>
        <w:numPr>
          <w:ilvl w:val="0"/>
          <w:numId w:val="61"/>
        </w:numPr>
        <w:tabs>
          <w:tab w:val="left" w:pos="828"/>
        </w:tabs>
        <w:ind w:left="515" w:right="1260" w:firstLine="0"/>
        <w:rPr>
          <w:rFonts w:asciiTheme="minorHAnsi" w:hAnsiTheme="minorHAnsi" w:cstheme="minorHAnsi"/>
          <w:sz w:val="24"/>
          <w:szCs w:val="24"/>
        </w:rPr>
      </w:pPr>
      <w:r w:rsidRPr="008F3E86">
        <w:rPr>
          <w:rFonts w:asciiTheme="minorHAnsi" w:hAnsiTheme="minorHAnsi" w:cstheme="minorHAnsi"/>
          <w:sz w:val="24"/>
          <w:szCs w:val="24"/>
        </w:rPr>
        <w:t>Kurul, 6331 sayılı İş Sağlığı ve Güvenliği Kanununun 13 üncü maddesinde belirtilen çalışmaktan kaçınma hakkı taleplerinde birinci fıkranın (a) bendine göre belirlenen süre dikkate alınmaksızın acilen toplanır. Toplantıda alınan karar çalışan ve çalışan temsilcisine yazılı olarak tebliğ</w:t>
      </w:r>
      <w:r w:rsidRPr="008F3E86">
        <w:rPr>
          <w:rFonts w:asciiTheme="minorHAnsi" w:hAnsiTheme="minorHAnsi" w:cstheme="minorHAnsi"/>
          <w:spacing w:val="-19"/>
          <w:sz w:val="24"/>
          <w:szCs w:val="24"/>
        </w:rPr>
        <w:t xml:space="preserve"> </w:t>
      </w:r>
      <w:r w:rsidRPr="008F3E86">
        <w:rPr>
          <w:rFonts w:asciiTheme="minorHAnsi" w:hAnsiTheme="minorHAnsi" w:cstheme="minorHAnsi"/>
          <w:sz w:val="24"/>
          <w:szCs w:val="24"/>
        </w:rPr>
        <w:t>edilir.</w:t>
      </w:r>
    </w:p>
    <w:p w:rsidR="00334BDA" w:rsidRDefault="00334BDA">
      <w:pPr>
        <w:pStyle w:val="GvdeMetni"/>
        <w:spacing w:before="64"/>
        <w:rPr>
          <w:rFonts w:asciiTheme="minorHAnsi" w:hAnsiTheme="minorHAnsi" w:cstheme="minorHAnsi"/>
          <w:color w:val="FF0000"/>
          <w:sz w:val="24"/>
          <w:szCs w:val="24"/>
        </w:rPr>
      </w:pPr>
    </w:p>
    <w:p w:rsidR="00322945" w:rsidRPr="008F3E86" w:rsidRDefault="002B6853">
      <w:pPr>
        <w:pStyle w:val="GvdeMetni"/>
        <w:spacing w:before="64"/>
        <w:rPr>
          <w:rFonts w:asciiTheme="minorHAnsi" w:hAnsiTheme="minorHAnsi" w:cstheme="minorHAnsi"/>
          <w:sz w:val="24"/>
          <w:szCs w:val="24"/>
        </w:rPr>
      </w:pPr>
      <w:r w:rsidRPr="008F3E86">
        <w:rPr>
          <w:rFonts w:asciiTheme="minorHAnsi" w:hAnsiTheme="minorHAnsi" w:cstheme="minorHAnsi"/>
          <w:color w:val="FF0000"/>
          <w:sz w:val="24"/>
          <w:szCs w:val="24"/>
        </w:rPr>
        <w:t>İSG kurul üyelerine verilecek Eğitim:</w:t>
      </w:r>
    </w:p>
    <w:p w:rsidR="00322945" w:rsidRPr="008F3E86" w:rsidRDefault="002B6853">
      <w:pPr>
        <w:pStyle w:val="GvdeMetni"/>
        <w:spacing w:before="76"/>
        <w:rPr>
          <w:rFonts w:asciiTheme="minorHAnsi" w:hAnsiTheme="minorHAnsi" w:cstheme="minorHAnsi"/>
          <w:sz w:val="24"/>
          <w:szCs w:val="24"/>
        </w:rPr>
      </w:pPr>
      <w:r w:rsidRPr="008F3E86">
        <w:rPr>
          <w:rFonts w:asciiTheme="minorHAnsi" w:hAnsiTheme="minorHAnsi" w:cstheme="minorHAnsi"/>
          <w:sz w:val="24"/>
          <w:szCs w:val="24"/>
        </w:rPr>
        <w:t>Kurul üyelerine işveren tarafından yönetmeliğin 7.maddesine göre aşağıdaki eğitimlerin verilmesi sağlanır:</w:t>
      </w:r>
    </w:p>
    <w:p w:rsidR="00322945" w:rsidRPr="008F3E86" w:rsidRDefault="002B6853">
      <w:pPr>
        <w:pStyle w:val="ListeParagraf"/>
        <w:numPr>
          <w:ilvl w:val="0"/>
          <w:numId w:val="59"/>
        </w:numPr>
        <w:tabs>
          <w:tab w:val="left" w:pos="742"/>
        </w:tabs>
        <w:spacing w:before="76"/>
        <w:rPr>
          <w:rFonts w:asciiTheme="minorHAnsi" w:hAnsiTheme="minorHAnsi" w:cstheme="minorHAnsi"/>
          <w:sz w:val="24"/>
          <w:szCs w:val="24"/>
        </w:rPr>
      </w:pPr>
      <w:r w:rsidRPr="008F3E86">
        <w:rPr>
          <w:rFonts w:asciiTheme="minorHAnsi" w:hAnsiTheme="minorHAnsi" w:cstheme="minorHAnsi"/>
          <w:sz w:val="24"/>
          <w:szCs w:val="24"/>
        </w:rPr>
        <w:t>Kurulun görev ve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yetkileri,</w:t>
      </w:r>
    </w:p>
    <w:p w:rsidR="00322945" w:rsidRPr="008F3E86" w:rsidRDefault="002B6853">
      <w:pPr>
        <w:pStyle w:val="ListeParagraf"/>
        <w:numPr>
          <w:ilvl w:val="0"/>
          <w:numId w:val="59"/>
        </w:numPr>
        <w:tabs>
          <w:tab w:val="left" w:pos="757"/>
        </w:tabs>
        <w:spacing w:before="75"/>
        <w:ind w:left="756" w:hanging="241"/>
        <w:rPr>
          <w:rFonts w:asciiTheme="minorHAnsi" w:hAnsiTheme="minorHAnsi" w:cstheme="minorHAnsi"/>
          <w:sz w:val="24"/>
          <w:szCs w:val="24"/>
        </w:rPr>
      </w:pPr>
      <w:r w:rsidRPr="008F3E86">
        <w:rPr>
          <w:rFonts w:asciiTheme="minorHAnsi" w:hAnsiTheme="minorHAnsi" w:cstheme="minorHAnsi"/>
          <w:sz w:val="24"/>
          <w:szCs w:val="24"/>
        </w:rPr>
        <w:t>İş sağlığı ve güvenliği konularında ulusal mevzuat ve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standartlar,</w:t>
      </w:r>
    </w:p>
    <w:p w:rsidR="00322945" w:rsidRPr="008F3E86" w:rsidRDefault="002B6853">
      <w:pPr>
        <w:pStyle w:val="ListeParagraf"/>
        <w:numPr>
          <w:ilvl w:val="0"/>
          <w:numId w:val="59"/>
        </w:numPr>
        <w:tabs>
          <w:tab w:val="left" w:pos="744"/>
        </w:tabs>
        <w:spacing w:before="76" w:line="312" w:lineRule="auto"/>
        <w:ind w:left="516" w:right="4983" w:firstLine="0"/>
        <w:rPr>
          <w:rFonts w:asciiTheme="minorHAnsi" w:hAnsiTheme="minorHAnsi" w:cstheme="minorHAnsi"/>
          <w:sz w:val="24"/>
          <w:szCs w:val="24"/>
        </w:rPr>
      </w:pPr>
      <w:r w:rsidRPr="008F3E86">
        <w:rPr>
          <w:rFonts w:asciiTheme="minorHAnsi" w:hAnsiTheme="minorHAnsi" w:cstheme="minorHAnsi"/>
          <w:sz w:val="24"/>
          <w:szCs w:val="24"/>
        </w:rPr>
        <w:t>Sıkça rastlanan iş kazaları ve tehlikeli vakaların nedenleri, ç</w:t>
      </w:r>
      <w:proofErr w:type="gramStart"/>
      <w:r w:rsidRPr="008F3E86">
        <w:rPr>
          <w:rFonts w:asciiTheme="minorHAnsi" w:hAnsiTheme="minorHAnsi" w:cstheme="minorHAnsi"/>
          <w:sz w:val="24"/>
          <w:szCs w:val="24"/>
        </w:rPr>
        <w:t>)</w:t>
      </w:r>
      <w:proofErr w:type="gramEnd"/>
      <w:r w:rsidRPr="008F3E86">
        <w:rPr>
          <w:rFonts w:asciiTheme="minorHAnsi" w:hAnsiTheme="minorHAnsi" w:cstheme="minorHAnsi"/>
          <w:sz w:val="24"/>
          <w:szCs w:val="24"/>
        </w:rPr>
        <w:t xml:space="preserve"> İş hijyeninin temel</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ilkeleri,</w:t>
      </w:r>
    </w:p>
    <w:p w:rsidR="00322945" w:rsidRPr="008F3E86" w:rsidRDefault="002B6853">
      <w:pPr>
        <w:pStyle w:val="ListeParagraf"/>
        <w:numPr>
          <w:ilvl w:val="0"/>
          <w:numId w:val="59"/>
        </w:numPr>
        <w:tabs>
          <w:tab w:val="left" w:pos="756"/>
        </w:tabs>
        <w:ind w:left="756" w:hanging="240"/>
        <w:rPr>
          <w:rFonts w:asciiTheme="minorHAnsi" w:hAnsiTheme="minorHAnsi" w:cstheme="minorHAnsi"/>
          <w:sz w:val="24"/>
          <w:szCs w:val="24"/>
        </w:rPr>
      </w:pPr>
      <w:r w:rsidRPr="008F3E86">
        <w:rPr>
          <w:rFonts w:asciiTheme="minorHAnsi" w:hAnsiTheme="minorHAnsi" w:cstheme="minorHAnsi"/>
          <w:sz w:val="24"/>
          <w:szCs w:val="24"/>
        </w:rPr>
        <w:t>İletişim</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teknikleri,</w:t>
      </w:r>
    </w:p>
    <w:p w:rsidR="00322945" w:rsidRPr="008F3E86" w:rsidRDefault="002B6853">
      <w:pPr>
        <w:pStyle w:val="ListeParagraf"/>
        <w:numPr>
          <w:ilvl w:val="0"/>
          <w:numId w:val="59"/>
        </w:numPr>
        <w:tabs>
          <w:tab w:val="left" w:pos="744"/>
        </w:tabs>
        <w:spacing w:before="76"/>
        <w:ind w:left="743" w:hanging="228"/>
        <w:rPr>
          <w:rFonts w:asciiTheme="minorHAnsi" w:hAnsiTheme="minorHAnsi" w:cstheme="minorHAnsi"/>
          <w:sz w:val="24"/>
          <w:szCs w:val="24"/>
        </w:rPr>
      </w:pPr>
      <w:r w:rsidRPr="008F3E86">
        <w:rPr>
          <w:rFonts w:asciiTheme="minorHAnsi" w:hAnsiTheme="minorHAnsi" w:cstheme="minorHAnsi"/>
          <w:sz w:val="24"/>
          <w:szCs w:val="24"/>
        </w:rPr>
        <w:t>Acil durum</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önlemleri,</w:t>
      </w:r>
    </w:p>
    <w:p w:rsidR="00322945" w:rsidRPr="008F3E86" w:rsidRDefault="002B6853">
      <w:pPr>
        <w:pStyle w:val="ListeParagraf"/>
        <w:numPr>
          <w:ilvl w:val="0"/>
          <w:numId w:val="59"/>
        </w:numPr>
        <w:tabs>
          <w:tab w:val="left" w:pos="718"/>
        </w:tabs>
        <w:spacing w:before="76"/>
        <w:ind w:left="717" w:hanging="202"/>
        <w:rPr>
          <w:rFonts w:asciiTheme="minorHAnsi" w:hAnsiTheme="minorHAnsi" w:cstheme="minorHAnsi"/>
          <w:sz w:val="24"/>
          <w:szCs w:val="24"/>
        </w:rPr>
      </w:pPr>
      <w:r w:rsidRPr="008F3E86">
        <w:rPr>
          <w:rFonts w:asciiTheme="minorHAnsi" w:hAnsiTheme="minorHAnsi" w:cstheme="minorHAnsi"/>
          <w:sz w:val="24"/>
          <w:szCs w:val="24"/>
        </w:rPr>
        <w:t>Meslek</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hastalıkları,</w:t>
      </w:r>
    </w:p>
    <w:p w:rsidR="00322945" w:rsidRPr="008F3E86" w:rsidRDefault="002B6853">
      <w:pPr>
        <w:pStyle w:val="ListeParagraf"/>
        <w:numPr>
          <w:ilvl w:val="0"/>
          <w:numId w:val="59"/>
        </w:numPr>
        <w:tabs>
          <w:tab w:val="left" w:pos="756"/>
        </w:tabs>
        <w:spacing w:before="76"/>
        <w:ind w:left="756" w:hanging="240"/>
        <w:rPr>
          <w:rFonts w:asciiTheme="minorHAnsi" w:hAnsiTheme="minorHAnsi" w:cstheme="minorHAnsi"/>
          <w:sz w:val="24"/>
          <w:szCs w:val="24"/>
        </w:rPr>
      </w:pPr>
      <w:r w:rsidRPr="008F3E86">
        <w:rPr>
          <w:rFonts w:asciiTheme="minorHAnsi" w:hAnsiTheme="minorHAnsi" w:cstheme="minorHAnsi"/>
          <w:sz w:val="24"/>
          <w:szCs w:val="24"/>
        </w:rPr>
        <w:t>İşyerlerine ait özel</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riskler,</w:t>
      </w:r>
    </w:p>
    <w:p w:rsidR="00322945" w:rsidRPr="008F3E86" w:rsidRDefault="002B6853">
      <w:pPr>
        <w:pStyle w:val="GvdeMetni"/>
        <w:spacing w:before="75"/>
        <w:ind w:left="516"/>
        <w:rPr>
          <w:rFonts w:asciiTheme="minorHAnsi" w:hAnsiTheme="minorHAnsi" w:cstheme="minorHAnsi"/>
          <w:sz w:val="24"/>
          <w:szCs w:val="24"/>
        </w:rPr>
      </w:pPr>
      <w:r w:rsidRPr="008F3E86">
        <w:rPr>
          <w:rFonts w:asciiTheme="minorHAnsi" w:hAnsiTheme="minorHAnsi" w:cstheme="minorHAnsi"/>
          <w:sz w:val="24"/>
          <w:szCs w:val="24"/>
        </w:rPr>
        <w:t>ğ) Risk değerlendirmesi</w:t>
      </w:r>
    </w:p>
    <w:p w:rsidR="00322945" w:rsidRDefault="00322945">
      <w:pPr>
        <w:pStyle w:val="GvdeMetni"/>
        <w:ind w:left="0"/>
        <w:rPr>
          <w:rFonts w:asciiTheme="minorHAnsi" w:hAnsiTheme="minorHAnsi" w:cstheme="minorHAnsi"/>
          <w:sz w:val="24"/>
          <w:szCs w:val="24"/>
        </w:rPr>
      </w:pPr>
    </w:p>
    <w:p w:rsidR="00C67C79" w:rsidRDefault="00C67C79">
      <w:pPr>
        <w:pStyle w:val="GvdeMetni"/>
        <w:ind w:left="0"/>
        <w:rPr>
          <w:rFonts w:asciiTheme="minorHAnsi" w:hAnsiTheme="minorHAnsi" w:cstheme="minorHAnsi"/>
          <w:sz w:val="24"/>
          <w:szCs w:val="24"/>
        </w:rPr>
      </w:pPr>
    </w:p>
    <w:p w:rsidR="00322945" w:rsidRPr="008F3E86" w:rsidRDefault="002B6853" w:rsidP="00FB7235">
      <w:pPr>
        <w:pStyle w:val="Balk1"/>
        <w:numPr>
          <w:ilvl w:val="0"/>
          <w:numId w:val="64"/>
        </w:numPr>
        <w:rPr>
          <w:rFonts w:asciiTheme="minorHAnsi" w:hAnsiTheme="minorHAnsi" w:cstheme="minorHAnsi"/>
          <w:sz w:val="24"/>
          <w:szCs w:val="24"/>
        </w:rPr>
      </w:pPr>
      <w:r w:rsidRPr="008F3E86">
        <w:rPr>
          <w:rFonts w:asciiTheme="minorHAnsi" w:hAnsiTheme="minorHAnsi" w:cstheme="minorHAnsi"/>
          <w:color w:val="FF0000"/>
          <w:sz w:val="24"/>
          <w:szCs w:val="24"/>
        </w:rPr>
        <w:t>Acil Durum Planları, Yangın ve Tahliye Planları</w:t>
      </w:r>
    </w:p>
    <w:p w:rsidR="00322945" w:rsidRPr="008F3E86" w:rsidRDefault="00322945">
      <w:pPr>
        <w:pStyle w:val="GvdeMetni"/>
        <w:spacing w:before="7"/>
        <w:ind w:left="0"/>
        <w:rPr>
          <w:rFonts w:asciiTheme="minorHAnsi" w:hAnsiTheme="minorHAnsi" w:cstheme="minorHAnsi"/>
          <w:b/>
          <w:sz w:val="24"/>
          <w:szCs w:val="24"/>
        </w:rPr>
      </w:pPr>
    </w:p>
    <w:p w:rsidR="00322945" w:rsidRPr="008F3E86" w:rsidRDefault="002B6853">
      <w:pPr>
        <w:pStyle w:val="GvdeMetni"/>
        <w:ind w:left="516" w:right="995"/>
        <w:rPr>
          <w:rFonts w:asciiTheme="minorHAnsi" w:hAnsiTheme="minorHAnsi" w:cstheme="minorHAnsi"/>
          <w:sz w:val="24"/>
          <w:szCs w:val="24"/>
        </w:rPr>
      </w:pPr>
      <w:r w:rsidRPr="008F3E86">
        <w:rPr>
          <w:rFonts w:asciiTheme="minorHAnsi" w:hAnsiTheme="minorHAnsi" w:cstheme="minorHAnsi"/>
          <w:sz w:val="24"/>
          <w:szCs w:val="24"/>
        </w:rPr>
        <w:t>Okul ve diğer kurumlarımızda meydana gelebilecek yangın, patlama, tehlikeli kimyasal maddelerden kaynaklanan yayılım, doğal afet gibi acil müdahale, mücadele, ilkyardım veya tahliye gerektiren olayların önlenmesi ya da gerçekleşmesi durumunda ise zararlarının azaltılması için acil durum planları yapılır.</w:t>
      </w:r>
    </w:p>
    <w:p w:rsidR="00322945" w:rsidRPr="008F3E86" w:rsidRDefault="002B6853">
      <w:pPr>
        <w:pStyle w:val="GvdeMetni"/>
        <w:spacing w:before="2"/>
        <w:ind w:left="516" w:right="739"/>
        <w:rPr>
          <w:rFonts w:asciiTheme="minorHAnsi" w:hAnsiTheme="minorHAnsi" w:cstheme="minorHAnsi"/>
          <w:sz w:val="24"/>
          <w:szCs w:val="24"/>
        </w:rPr>
      </w:pPr>
      <w:r w:rsidRPr="008F3E86">
        <w:rPr>
          <w:rFonts w:asciiTheme="minorHAnsi" w:hAnsiTheme="minorHAnsi" w:cstheme="minorHAnsi"/>
          <w:sz w:val="24"/>
          <w:szCs w:val="24"/>
        </w:rPr>
        <w:t xml:space="preserve">İş Sağlığı ve Güvenliği Yasasının 11, </w:t>
      </w:r>
      <w:proofErr w:type="gramStart"/>
      <w:r w:rsidRPr="008F3E86">
        <w:rPr>
          <w:rFonts w:asciiTheme="minorHAnsi" w:hAnsiTheme="minorHAnsi" w:cstheme="minorHAnsi"/>
          <w:sz w:val="24"/>
          <w:szCs w:val="24"/>
        </w:rPr>
        <w:t>12,</w:t>
      </w:r>
      <w:proofErr w:type="gramEnd"/>
      <w:r w:rsidRPr="008F3E86">
        <w:rPr>
          <w:rFonts w:asciiTheme="minorHAnsi" w:hAnsiTheme="minorHAnsi" w:cstheme="minorHAnsi"/>
          <w:sz w:val="24"/>
          <w:szCs w:val="24"/>
        </w:rPr>
        <w:t xml:space="preserve"> ve 30.maddelerine dayanılarak hazırlanan “İş Yerinde Acil Durumlar Hakkında Yönetmelik” ile kapsamdaki tüm işyerlerinde hazırlanacak acil durum planları hakkında tanımlamalar, yükümlülükler ve yapılması gerekenler belirtilmiştir.</w:t>
      </w:r>
    </w:p>
    <w:p w:rsidR="00322945" w:rsidRPr="008F3E86" w:rsidRDefault="002B6853">
      <w:pPr>
        <w:pStyle w:val="GvdeMetni"/>
        <w:ind w:right="740"/>
        <w:rPr>
          <w:rFonts w:asciiTheme="minorHAnsi" w:hAnsiTheme="minorHAnsi" w:cstheme="minorHAnsi"/>
          <w:sz w:val="24"/>
          <w:szCs w:val="24"/>
        </w:rPr>
      </w:pPr>
      <w:r w:rsidRPr="008F3E86">
        <w:rPr>
          <w:rFonts w:asciiTheme="minorHAnsi" w:hAnsiTheme="minorHAnsi" w:cstheme="minorHAnsi"/>
          <w:b/>
          <w:sz w:val="24"/>
          <w:szCs w:val="24"/>
        </w:rPr>
        <w:t>Acil durum</w:t>
      </w:r>
      <w:r w:rsidRPr="008F3E86">
        <w:rPr>
          <w:rFonts w:asciiTheme="minorHAnsi" w:hAnsiTheme="minorHAnsi" w:cstheme="minorHAnsi"/>
          <w:sz w:val="24"/>
          <w:szCs w:val="24"/>
        </w:rPr>
        <w:t>: İşyerinin tamamında veya bir kısmında meydana gelebilecek yangın, patlama, tehlikeli kimyasal maddelerden kaynaklanan yayılım, doğal afet gibi acil müdahale, mücadele, ilkyardım veya tahliye gerektiren olaylardır.</w:t>
      </w:r>
    </w:p>
    <w:p w:rsidR="00322945" w:rsidRPr="008F3E86" w:rsidRDefault="002B6853">
      <w:pPr>
        <w:pStyle w:val="GvdeMetni"/>
        <w:ind w:left="516" w:right="714"/>
        <w:rPr>
          <w:rFonts w:asciiTheme="minorHAnsi" w:hAnsiTheme="minorHAnsi" w:cstheme="minorHAnsi"/>
          <w:sz w:val="24"/>
          <w:szCs w:val="24"/>
        </w:rPr>
      </w:pPr>
      <w:r w:rsidRPr="008F3E86">
        <w:rPr>
          <w:rFonts w:asciiTheme="minorHAnsi" w:hAnsiTheme="minorHAnsi" w:cstheme="minorHAnsi"/>
          <w:b/>
          <w:sz w:val="24"/>
          <w:szCs w:val="24"/>
        </w:rPr>
        <w:t>Acil durum planı</w:t>
      </w:r>
      <w:r w:rsidRPr="008F3E86">
        <w:rPr>
          <w:rFonts w:asciiTheme="minorHAnsi" w:hAnsiTheme="minorHAnsi" w:cstheme="minorHAnsi"/>
          <w:sz w:val="24"/>
          <w:szCs w:val="24"/>
        </w:rPr>
        <w:t xml:space="preserve">: İşyerlerinde meydana gelebilecek acil durumlarda yapılacak iş ve işlemler </w:t>
      </w:r>
      <w:proofErr w:type="gramStart"/>
      <w:r w:rsidRPr="008F3E86">
        <w:rPr>
          <w:rFonts w:asciiTheme="minorHAnsi" w:hAnsiTheme="minorHAnsi" w:cstheme="minorHAnsi"/>
          <w:sz w:val="24"/>
          <w:szCs w:val="24"/>
        </w:rPr>
        <w:t>dahil</w:t>
      </w:r>
      <w:proofErr w:type="gramEnd"/>
      <w:r w:rsidRPr="008F3E86">
        <w:rPr>
          <w:rFonts w:asciiTheme="minorHAnsi" w:hAnsiTheme="minorHAnsi" w:cstheme="minorHAnsi"/>
          <w:sz w:val="24"/>
          <w:szCs w:val="24"/>
        </w:rPr>
        <w:t xml:space="preserve"> bilgilerin ve uygulamaya yönelik eylemlerin yer aldığı planıdır.</w:t>
      </w:r>
    </w:p>
    <w:p w:rsidR="00322945" w:rsidRPr="008F3E86" w:rsidRDefault="002B6853">
      <w:pPr>
        <w:pStyle w:val="GvdeMetni"/>
        <w:ind w:left="516" w:right="762" w:hanging="1"/>
        <w:rPr>
          <w:rFonts w:asciiTheme="minorHAnsi" w:hAnsiTheme="minorHAnsi" w:cstheme="minorHAnsi"/>
          <w:sz w:val="24"/>
          <w:szCs w:val="24"/>
        </w:rPr>
      </w:pPr>
      <w:r w:rsidRPr="008F3E86">
        <w:rPr>
          <w:rFonts w:asciiTheme="minorHAnsi" w:hAnsiTheme="minorHAnsi" w:cstheme="minorHAnsi"/>
          <w:sz w:val="24"/>
          <w:szCs w:val="24"/>
        </w:rPr>
        <w:t xml:space="preserve">Acil durum planı, tüm işyerleri için tasarım veya kuruluş aşamasından başlamak üzere acil durumların belirlenmesi, bunların olumsuz etkilerini önleyici ve sınırlandırıcı tedbirlerin alınması, </w:t>
      </w:r>
      <w:r w:rsidRPr="008F3E86">
        <w:rPr>
          <w:rFonts w:asciiTheme="minorHAnsi" w:hAnsiTheme="minorHAnsi" w:cstheme="minorHAnsi"/>
          <w:sz w:val="24"/>
          <w:szCs w:val="24"/>
        </w:rPr>
        <w:lastRenderedPageBreak/>
        <w:t>görevlendirilecek kişilerin belirlenmesi, acil durum müdahale ve tahliye yöntemlerinin oluşturulması, dokümantasyon, tatbikat ve acil durum planının yenilenmesi aşamaları izlenerek hazırlanır.</w:t>
      </w:r>
    </w:p>
    <w:p w:rsidR="00322945" w:rsidRPr="008F3E86" w:rsidRDefault="002B6853">
      <w:pPr>
        <w:pStyle w:val="GvdeMetni"/>
        <w:ind w:left="516" w:right="744"/>
        <w:rPr>
          <w:rFonts w:asciiTheme="minorHAnsi" w:hAnsiTheme="minorHAnsi" w:cstheme="minorHAnsi"/>
          <w:sz w:val="24"/>
          <w:szCs w:val="24"/>
        </w:rPr>
      </w:pPr>
      <w:r w:rsidRPr="008F3E86">
        <w:rPr>
          <w:rFonts w:asciiTheme="minorHAnsi" w:hAnsiTheme="minorHAnsi" w:cstheme="minorHAnsi"/>
          <w:b/>
          <w:sz w:val="24"/>
          <w:szCs w:val="24"/>
        </w:rPr>
        <w:t>Güvenli yer</w:t>
      </w:r>
      <w:r w:rsidRPr="008F3E86">
        <w:rPr>
          <w:rFonts w:asciiTheme="minorHAnsi" w:hAnsiTheme="minorHAnsi" w:cstheme="minorHAnsi"/>
          <w:sz w:val="24"/>
          <w:szCs w:val="24"/>
        </w:rPr>
        <w:t>: Acil durumların olumsuz sonuçlarından çalışanların etkilenmeyeceği mesafede veya korunakta belirlenmiş yeridir.</w:t>
      </w:r>
    </w:p>
    <w:p w:rsidR="00322945" w:rsidRPr="008F3E86" w:rsidRDefault="002B6853">
      <w:pPr>
        <w:pStyle w:val="GvdeMetni"/>
        <w:spacing w:before="204"/>
        <w:ind w:left="1224"/>
        <w:rPr>
          <w:rFonts w:asciiTheme="minorHAnsi" w:hAnsiTheme="minorHAnsi" w:cstheme="minorHAnsi"/>
          <w:sz w:val="24"/>
          <w:szCs w:val="24"/>
        </w:rPr>
      </w:pPr>
      <w:r w:rsidRPr="008F3E86">
        <w:rPr>
          <w:rFonts w:asciiTheme="minorHAnsi" w:hAnsiTheme="minorHAnsi" w:cstheme="minorHAnsi"/>
          <w:sz w:val="24"/>
          <w:szCs w:val="24"/>
        </w:rPr>
        <w:t>Okullarımızın da hazırlaması gereken acil durum planlarının özellikleri aşağıda sırasıyla yazılmıştır.</w:t>
      </w:r>
    </w:p>
    <w:p w:rsidR="00322945" w:rsidRPr="008F3E86" w:rsidRDefault="002B6853">
      <w:pPr>
        <w:pStyle w:val="GvdeMetni"/>
        <w:spacing w:before="2"/>
        <w:ind w:left="516" w:right="1753" w:hanging="1"/>
        <w:rPr>
          <w:rFonts w:asciiTheme="minorHAnsi" w:hAnsiTheme="minorHAnsi" w:cstheme="minorHAnsi"/>
          <w:sz w:val="24"/>
          <w:szCs w:val="24"/>
        </w:rPr>
      </w:pPr>
      <w:r w:rsidRPr="008F3E86">
        <w:rPr>
          <w:rFonts w:asciiTheme="minorHAnsi" w:hAnsiTheme="minorHAnsi" w:cstheme="minorHAnsi"/>
          <w:sz w:val="24"/>
          <w:szCs w:val="24"/>
        </w:rPr>
        <w:t xml:space="preserve">İşveren (Okul müdürü) acil durum planının hazırlanması, ekiplerin kurulması, </w:t>
      </w:r>
      <w:proofErr w:type="gramStart"/>
      <w:r w:rsidRPr="008F3E86">
        <w:rPr>
          <w:rFonts w:asciiTheme="minorHAnsi" w:hAnsiTheme="minorHAnsi" w:cstheme="minorHAnsi"/>
          <w:sz w:val="24"/>
          <w:szCs w:val="24"/>
        </w:rPr>
        <w:t>ekipman</w:t>
      </w:r>
      <w:proofErr w:type="gramEnd"/>
      <w:r w:rsidRPr="008F3E86">
        <w:rPr>
          <w:rFonts w:asciiTheme="minorHAnsi" w:hAnsiTheme="minorHAnsi" w:cstheme="minorHAnsi"/>
          <w:sz w:val="24"/>
          <w:szCs w:val="24"/>
        </w:rPr>
        <w:t xml:space="preserve"> ve ortamı düzenlemek, tatbikatların yapılması sağlamak. Sorumlulukları içindedir.</w:t>
      </w:r>
    </w:p>
    <w:p w:rsidR="00322945" w:rsidRPr="008F3E86" w:rsidRDefault="002B6853">
      <w:pPr>
        <w:pStyle w:val="GvdeMetni"/>
        <w:ind w:left="516" w:right="897" w:firstLine="708"/>
        <w:rPr>
          <w:rFonts w:asciiTheme="minorHAnsi" w:hAnsiTheme="minorHAnsi" w:cstheme="minorHAnsi"/>
          <w:sz w:val="24"/>
          <w:szCs w:val="24"/>
        </w:rPr>
      </w:pPr>
      <w:r w:rsidRPr="008F3E86">
        <w:rPr>
          <w:rFonts w:asciiTheme="minorHAnsi" w:hAnsiTheme="minorHAnsi" w:cstheme="minorHAnsi"/>
          <w:sz w:val="24"/>
          <w:szCs w:val="24"/>
        </w:rPr>
        <w:t>Çalışanların yükümlülükleri ise acil durum planında belirtilen hususlar dâhilinde alınan önleyici ve sınırlandırıcı tedbirlere uymak, tehlikeli durumları ilgili görevliye bildirmek, tehlikeli durum ve davranışlardan kaçınmak sayılabilir.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color w:val="FF0000"/>
          <w:sz w:val="24"/>
          <w:szCs w:val="24"/>
        </w:rPr>
        <w:t>Acil durum planlarının hazırlanmasını;</w:t>
      </w:r>
    </w:p>
    <w:p w:rsidR="00434B60" w:rsidRDefault="002B6853" w:rsidP="002D3FC3">
      <w:pPr>
        <w:pStyle w:val="GvdeMetni"/>
        <w:numPr>
          <w:ilvl w:val="0"/>
          <w:numId w:val="117"/>
        </w:numPr>
        <w:spacing w:before="2"/>
        <w:ind w:right="3630"/>
        <w:rPr>
          <w:rFonts w:asciiTheme="minorHAnsi" w:hAnsiTheme="minorHAnsi" w:cstheme="minorHAnsi"/>
          <w:sz w:val="24"/>
          <w:szCs w:val="24"/>
        </w:rPr>
      </w:pPr>
      <w:r w:rsidRPr="008F3E86">
        <w:rPr>
          <w:rFonts w:asciiTheme="minorHAnsi" w:hAnsiTheme="minorHAnsi" w:cstheme="minorHAnsi"/>
          <w:sz w:val="24"/>
          <w:szCs w:val="24"/>
        </w:rPr>
        <w:t>Acil durumların beli</w:t>
      </w:r>
      <w:r w:rsidR="002D3FC3">
        <w:rPr>
          <w:rFonts w:asciiTheme="minorHAnsi" w:hAnsiTheme="minorHAnsi" w:cstheme="minorHAnsi"/>
          <w:sz w:val="24"/>
          <w:szCs w:val="24"/>
        </w:rPr>
        <w:t>rlenmesi (yüksek olasılıklardan b</w:t>
      </w:r>
      <w:r w:rsidRPr="008F3E86">
        <w:rPr>
          <w:rFonts w:asciiTheme="minorHAnsi" w:hAnsiTheme="minorHAnsi" w:cstheme="minorHAnsi"/>
          <w:sz w:val="24"/>
          <w:szCs w:val="24"/>
        </w:rPr>
        <w:t xml:space="preserve">aşlayarak) </w:t>
      </w:r>
    </w:p>
    <w:p w:rsidR="00322945" w:rsidRPr="008F3E86" w:rsidRDefault="002B6853" w:rsidP="00434B60">
      <w:pPr>
        <w:pStyle w:val="GvdeMetni"/>
        <w:numPr>
          <w:ilvl w:val="0"/>
          <w:numId w:val="117"/>
        </w:numPr>
        <w:spacing w:before="2"/>
        <w:ind w:right="4477"/>
        <w:rPr>
          <w:rFonts w:asciiTheme="minorHAnsi" w:hAnsiTheme="minorHAnsi" w:cstheme="minorHAnsi"/>
          <w:sz w:val="24"/>
          <w:szCs w:val="24"/>
        </w:rPr>
      </w:pPr>
      <w:r w:rsidRPr="008F3E86">
        <w:rPr>
          <w:rFonts w:asciiTheme="minorHAnsi" w:hAnsiTheme="minorHAnsi" w:cstheme="minorHAnsi"/>
          <w:sz w:val="24"/>
          <w:szCs w:val="24"/>
        </w:rPr>
        <w:t>Önleyici ve sınırlandırıcı tedbirlerin belirlenmesi</w:t>
      </w:r>
    </w:p>
    <w:p w:rsidR="00322945" w:rsidRPr="008F3E86" w:rsidRDefault="00434B60">
      <w:pPr>
        <w:pStyle w:val="ListeParagraf"/>
        <w:numPr>
          <w:ilvl w:val="0"/>
          <w:numId w:val="58"/>
        </w:numPr>
        <w:tabs>
          <w:tab w:val="left" w:pos="752"/>
        </w:tabs>
        <w:spacing w:line="252" w:lineRule="exact"/>
        <w:ind w:hanging="237"/>
        <w:rPr>
          <w:rFonts w:asciiTheme="minorHAnsi" w:hAnsiTheme="minorHAnsi" w:cstheme="minorHAnsi"/>
          <w:sz w:val="24"/>
          <w:szCs w:val="24"/>
        </w:rPr>
      </w:pPr>
      <w:r>
        <w:rPr>
          <w:rFonts w:asciiTheme="minorHAnsi" w:hAnsiTheme="minorHAnsi" w:cstheme="minorHAnsi"/>
          <w:sz w:val="24"/>
          <w:szCs w:val="24"/>
        </w:rPr>
        <w:t xml:space="preserve">  </w:t>
      </w:r>
      <w:r w:rsidR="002B6853" w:rsidRPr="008F3E86">
        <w:rPr>
          <w:rFonts w:asciiTheme="minorHAnsi" w:hAnsiTheme="minorHAnsi" w:cstheme="minorHAnsi"/>
          <w:sz w:val="24"/>
          <w:szCs w:val="24"/>
        </w:rPr>
        <w:t>Acil durum müdahale ve tahliye</w:t>
      </w:r>
      <w:r w:rsidR="002B6853" w:rsidRPr="008F3E86">
        <w:rPr>
          <w:rFonts w:asciiTheme="minorHAnsi" w:hAnsiTheme="minorHAnsi" w:cstheme="minorHAnsi"/>
          <w:spacing w:val="-4"/>
          <w:sz w:val="24"/>
          <w:szCs w:val="24"/>
        </w:rPr>
        <w:t xml:space="preserve"> </w:t>
      </w:r>
      <w:r w:rsidR="002B6853" w:rsidRPr="008F3E86">
        <w:rPr>
          <w:rFonts w:asciiTheme="minorHAnsi" w:hAnsiTheme="minorHAnsi" w:cstheme="minorHAnsi"/>
          <w:sz w:val="24"/>
          <w:szCs w:val="24"/>
        </w:rPr>
        <w:t>yöntemleri</w:t>
      </w:r>
    </w:p>
    <w:p w:rsidR="00322945" w:rsidRDefault="00434B60">
      <w:pPr>
        <w:pStyle w:val="ListeParagraf"/>
        <w:numPr>
          <w:ilvl w:val="0"/>
          <w:numId w:val="58"/>
        </w:numPr>
        <w:tabs>
          <w:tab w:val="left" w:pos="752"/>
        </w:tabs>
        <w:spacing w:line="252" w:lineRule="exact"/>
        <w:ind w:hanging="237"/>
        <w:rPr>
          <w:rFonts w:asciiTheme="minorHAnsi" w:hAnsiTheme="minorHAnsi" w:cstheme="minorHAnsi"/>
          <w:sz w:val="24"/>
          <w:szCs w:val="24"/>
        </w:rPr>
      </w:pPr>
      <w:r>
        <w:rPr>
          <w:rFonts w:asciiTheme="minorHAnsi" w:hAnsiTheme="minorHAnsi" w:cstheme="minorHAnsi"/>
          <w:sz w:val="24"/>
          <w:szCs w:val="24"/>
        </w:rPr>
        <w:t xml:space="preserve">  </w:t>
      </w:r>
      <w:r w:rsidR="002B6853" w:rsidRPr="008F3E86">
        <w:rPr>
          <w:rFonts w:asciiTheme="minorHAnsi" w:hAnsiTheme="minorHAnsi" w:cstheme="minorHAnsi"/>
          <w:sz w:val="24"/>
          <w:szCs w:val="24"/>
        </w:rPr>
        <w:t>Görevlendirilecek çalışanların belirlenmesi, olarak bölümlere</w:t>
      </w:r>
      <w:r w:rsidR="002B6853" w:rsidRPr="008F3E86">
        <w:rPr>
          <w:rFonts w:asciiTheme="minorHAnsi" w:hAnsiTheme="minorHAnsi" w:cstheme="minorHAnsi"/>
          <w:spacing w:val="-9"/>
          <w:sz w:val="24"/>
          <w:szCs w:val="24"/>
        </w:rPr>
        <w:t xml:space="preserve"> </w:t>
      </w:r>
      <w:r w:rsidR="002B6853" w:rsidRPr="008F3E86">
        <w:rPr>
          <w:rFonts w:asciiTheme="minorHAnsi" w:hAnsiTheme="minorHAnsi" w:cstheme="minorHAnsi"/>
          <w:sz w:val="24"/>
          <w:szCs w:val="24"/>
        </w:rPr>
        <w:t>ayrılabilir.</w:t>
      </w:r>
    </w:p>
    <w:p w:rsidR="00334BDA" w:rsidRPr="008F3E86" w:rsidRDefault="00334BDA" w:rsidP="00334BDA">
      <w:pPr>
        <w:pStyle w:val="ListeParagraf"/>
        <w:tabs>
          <w:tab w:val="left" w:pos="752"/>
        </w:tabs>
        <w:spacing w:line="252" w:lineRule="exact"/>
        <w:ind w:left="751"/>
        <w:rPr>
          <w:rFonts w:asciiTheme="minorHAnsi" w:hAnsiTheme="minorHAnsi" w:cstheme="minorHAnsi"/>
          <w:sz w:val="24"/>
          <w:szCs w:val="24"/>
        </w:rPr>
      </w:pPr>
    </w:p>
    <w:p w:rsidR="00322945" w:rsidRPr="008F3E86" w:rsidRDefault="002B6853">
      <w:pPr>
        <w:pStyle w:val="GvdeMetni"/>
        <w:spacing w:before="70"/>
        <w:rPr>
          <w:rFonts w:asciiTheme="minorHAnsi" w:hAnsiTheme="minorHAnsi" w:cstheme="minorHAnsi"/>
          <w:b/>
          <w:sz w:val="24"/>
          <w:szCs w:val="24"/>
        </w:rPr>
      </w:pPr>
      <w:r w:rsidRPr="008F3E86">
        <w:rPr>
          <w:rFonts w:asciiTheme="minorHAnsi" w:hAnsiTheme="minorHAnsi" w:cstheme="minorHAnsi"/>
          <w:color w:val="FF0000"/>
          <w:sz w:val="24"/>
          <w:szCs w:val="24"/>
        </w:rPr>
        <w:t>Acil Durum Müdahale ve Tahliye Yöntemleri</w:t>
      </w:r>
      <w:r w:rsidRPr="008F3E86">
        <w:rPr>
          <w:rFonts w:asciiTheme="minorHAnsi" w:hAnsiTheme="minorHAnsi" w:cstheme="minorHAnsi"/>
          <w:b/>
          <w:color w:val="FF0000"/>
          <w:sz w:val="24"/>
          <w:szCs w:val="24"/>
        </w:rPr>
        <w:t>:</w:t>
      </w:r>
    </w:p>
    <w:p w:rsidR="00322945" w:rsidRPr="008F3E86" w:rsidRDefault="002B6853">
      <w:pPr>
        <w:pStyle w:val="ListeParagraf"/>
        <w:numPr>
          <w:ilvl w:val="0"/>
          <w:numId w:val="57"/>
        </w:numPr>
        <w:tabs>
          <w:tab w:val="left" w:pos="831"/>
        </w:tabs>
        <w:spacing w:before="1"/>
        <w:ind w:left="515" w:right="950" w:firstLine="0"/>
        <w:rPr>
          <w:rFonts w:asciiTheme="minorHAnsi" w:hAnsiTheme="minorHAnsi" w:cstheme="minorHAnsi"/>
          <w:sz w:val="24"/>
          <w:szCs w:val="24"/>
        </w:rPr>
      </w:pPr>
      <w:r w:rsidRPr="008F3E86">
        <w:rPr>
          <w:rFonts w:asciiTheme="minorHAnsi" w:hAnsiTheme="minorHAnsi" w:cstheme="minorHAnsi"/>
          <w:sz w:val="24"/>
          <w:szCs w:val="24"/>
        </w:rPr>
        <w:t>İşverence acil durumların meydana gelmesi halinde uyarı verme, arama, kurtarma, tahliye, haberleşme, ilk yardım ve yangınla mücadele gibi uygulanması gereken acil durum müdahale yöntemleri belirlenir ve yazılı hale getirilir.</w:t>
      </w:r>
    </w:p>
    <w:p w:rsidR="00322945" w:rsidRPr="008F3E86" w:rsidRDefault="002B6853">
      <w:pPr>
        <w:pStyle w:val="ListeParagraf"/>
        <w:numPr>
          <w:ilvl w:val="0"/>
          <w:numId w:val="57"/>
        </w:numPr>
        <w:tabs>
          <w:tab w:val="left" w:pos="828"/>
        </w:tabs>
        <w:ind w:right="1066" w:firstLine="0"/>
        <w:rPr>
          <w:rFonts w:asciiTheme="minorHAnsi" w:hAnsiTheme="minorHAnsi" w:cstheme="minorHAnsi"/>
          <w:sz w:val="24"/>
          <w:szCs w:val="24"/>
        </w:rPr>
      </w:pPr>
      <w:r w:rsidRPr="008F3E86">
        <w:rPr>
          <w:rFonts w:asciiTheme="minorHAnsi" w:hAnsiTheme="minorHAnsi" w:cstheme="minorHAnsi"/>
          <w:sz w:val="24"/>
          <w:szCs w:val="24"/>
        </w:rPr>
        <w:t>Tahliye sonrası, işyeri dâhilinde kalmış olabilecek çalışanların belirlenmesi için sayım da dâhil olmak üzere gerekli kontroller</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57"/>
        </w:numPr>
        <w:tabs>
          <w:tab w:val="left" w:pos="831"/>
        </w:tabs>
        <w:ind w:left="515" w:right="744" w:firstLine="0"/>
        <w:rPr>
          <w:rFonts w:asciiTheme="minorHAnsi" w:hAnsiTheme="minorHAnsi" w:cstheme="minorHAnsi"/>
          <w:sz w:val="24"/>
          <w:szCs w:val="24"/>
        </w:rPr>
      </w:pPr>
      <w:r w:rsidRPr="008F3E86">
        <w:rPr>
          <w:rFonts w:asciiTheme="minorHAnsi" w:hAnsiTheme="minorHAnsi" w:cstheme="minorHAnsi"/>
          <w:sz w:val="24"/>
          <w:szCs w:val="24"/>
        </w:rPr>
        <w:t>İşveren, işyerinde acil durumların meydana gelmesi halinde çalışanların bu durumun olumsuz etkilerinden korunması için bulundukları yerden güvenli bir yere gidebilmeleri amacıyla izlenebilecek uygun tahliye düzenlemelerini acil durum planında belirtir ve çalışanlara önceden gerekli talimatları</w:t>
      </w:r>
      <w:r w:rsidRPr="008F3E86">
        <w:rPr>
          <w:rFonts w:asciiTheme="minorHAnsi" w:hAnsiTheme="minorHAnsi" w:cstheme="minorHAnsi"/>
          <w:spacing w:val="-18"/>
          <w:sz w:val="24"/>
          <w:szCs w:val="24"/>
        </w:rPr>
        <w:t xml:space="preserve"> </w:t>
      </w:r>
      <w:r w:rsidRPr="008F3E86">
        <w:rPr>
          <w:rFonts w:asciiTheme="minorHAnsi" w:hAnsiTheme="minorHAnsi" w:cstheme="minorHAnsi"/>
          <w:sz w:val="24"/>
          <w:szCs w:val="24"/>
        </w:rPr>
        <w:t>verir.</w:t>
      </w:r>
    </w:p>
    <w:p w:rsidR="00322945" w:rsidRPr="008F3E86" w:rsidRDefault="002B6853">
      <w:pPr>
        <w:pStyle w:val="ListeParagraf"/>
        <w:numPr>
          <w:ilvl w:val="0"/>
          <w:numId w:val="57"/>
        </w:numPr>
        <w:tabs>
          <w:tab w:val="left" w:pos="831"/>
        </w:tabs>
        <w:ind w:right="1418" w:hanging="1"/>
        <w:rPr>
          <w:rFonts w:asciiTheme="minorHAnsi" w:hAnsiTheme="minorHAnsi" w:cstheme="minorHAnsi"/>
          <w:sz w:val="24"/>
          <w:szCs w:val="24"/>
        </w:rPr>
      </w:pPr>
      <w:r w:rsidRPr="008F3E86">
        <w:rPr>
          <w:rFonts w:asciiTheme="minorHAnsi" w:hAnsiTheme="minorHAnsi" w:cstheme="minorHAnsi"/>
          <w:sz w:val="24"/>
          <w:szCs w:val="24"/>
        </w:rPr>
        <w:t>İşyerlerinde yaşlı, engelli, gebe veya kreş var ise çocuklara tahliye esnasında refakat edilmesi için tedbirler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alınır.</w:t>
      </w:r>
    </w:p>
    <w:p w:rsidR="00322945" w:rsidRPr="008F3E86" w:rsidRDefault="002B6853">
      <w:pPr>
        <w:pStyle w:val="ListeParagraf"/>
        <w:numPr>
          <w:ilvl w:val="0"/>
          <w:numId w:val="57"/>
        </w:numPr>
        <w:tabs>
          <w:tab w:val="left" w:pos="831"/>
        </w:tabs>
        <w:ind w:right="1309" w:firstLine="0"/>
        <w:rPr>
          <w:rFonts w:asciiTheme="minorHAnsi" w:hAnsiTheme="minorHAnsi" w:cstheme="minorHAnsi"/>
          <w:sz w:val="24"/>
          <w:szCs w:val="24"/>
        </w:rPr>
      </w:pPr>
      <w:r w:rsidRPr="008F3E86">
        <w:rPr>
          <w:rFonts w:asciiTheme="minorHAnsi" w:hAnsiTheme="minorHAnsi" w:cstheme="minorHAnsi"/>
          <w:sz w:val="24"/>
          <w:szCs w:val="24"/>
        </w:rPr>
        <w:t xml:space="preserve">Acil durum müdahale ve tahliye yöntemleri oluşturulurken </w:t>
      </w:r>
      <w:proofErr w:type="gramStart"/>
      <w:r w:rsidRPr="008F3E86">
        <w:rPr>
          <w:rFonts w:asciiTheme="minorHAnsi" w:hAnsiTheme="minorHAnsi" w:cstheme="minorHAnsi"/>
          <w:sz w:val="24"/>
          <w:szCs w:val="24"/>
        </w:rPr>
        <w:t>27/11/2007</w:t>
      </w:r>
      <w:proofErr w:type="gramEnd"/>
      <w:r w:rsidRPr="008F3E86">
        <w:rPr>
          <w:rFonts w:asciiTheme="minorHAnsi" w:hAnsiTheme="minorHAnsi" w:cstheme="minorHAnsi"/>
          <w:sz w:val="24"/>
          <w:szCs w:val="24"/>
        </w:rPr>
        <w:t xml:space="preserve"> tarihli ve 2007/12937 sayılı Bakanlar Kurulu Kararıyla yürürlüğe konulan Binaların Yangından Korunması Hakkında Yönetmelik hükümleri dikkate alınır.</w:t>
      </w:r>
    </w:p>
    <w:p w:rsidR="00322945" w:rsidRPr="008F3E86" w:rsidRDefault="002B6853">
      <w:pPr>
        <w:pStyle w:val="ListeParagraf"/>
        <w:numPr>
          <w:ilvl w:val="0"/>
          <w:numId w:val="57"/>
        </w:numPr>
        <w:tabs>
          <w:tab w:val="left" w:pos="831"/>
        </w:tabs>
        <w:ind w:right="1278" w:firstLine="0"/>
        <w:rPr>
          <w:rFonts w:asciiTheme="minorHAnsi" w:hAnsiTheme="minorHAnsi" w:cstheme="minorHAnsi"/>
          <w:sz w:val="24"/>
          <w:szCs w:val="24"/>
        </w:rPr>
      </w:pPr>
      <w:r w:rsidRPr="008F3E86">
        <w:rPr>
          <w:rFonts w:asciiTheme="minorHAnsi" w:hAnsiTheme="minorHAnsi" w:cstheme="minorHAnsi"/>
          <w:sz w:val="24"/>
          <w:szCs w:val="24"/>
        </w:rPr>
        <w:t>Acil durum müdahale ve tahliye yöntemleri oluşturulurken çalışanlar dışında müşteri, ziyaretçi gibi işyerinde bulunması muhtemel diğer kişiler de göz önünde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bulundurulur.</w:t>
      </w:r>
    </w:p>
    <w:p w:rsidR="00322945" w:rsidRPr="008F3E86" w:rsidRDefault="00322945">
      <w:pPr>
        <w:pStyle w:val="GvdeMetni"/>
        <w:spacing w:before="2"/>
        <w:ind w:left="0"/>
        <w:rPr>
          <w:rFonts w:asciiTheme="minorHAnsi" w:hAnsiTheme="minorHAnsi" w:cstheme="minorHAnsi"/>
          <w:sz w:val="24"/>
          <w:szCs w:val="24"/>
        </w:rPr>
      </w:pPr>
    </w:p>
    <w:p w:rsidR="00322945" w:rsidRPr="008F3E86" w:rsidRDefault="002B6853">
      <w:pPr>
        <w:spacing w:line="279" w:lineRule="exact"/>
        <w:ind w:left="515"/>
        <w:rPr>
          <w:rFonts w:asciiTheme="minorHAnsi" w:hAnsiTheme="minorHAnsi" w:cstheme="minorHAnsi"/>
          <w:sz w:val="24"/>
          <w:szCs w:val="24"/>
        </w:rPr>
      </w:pPr>
      <w:r w:rsidRPr="008F3E86">
        <w:rPr>
          <w:rFonts w:asciiTheme="minorHAnsi" w:hAnsiTheme="minorHAnsi" w:cstheme="minorHAnsi"/>
          <w:color w:val="FF0000"/>
          <w:sz w:val="24"/>
          <w:szCs w:val="24"/>
        </w:rPr>
        <w:t>Destek Elemanı Olarak Görevlendirilecek Çalışanların Belirlenmesi:</w:t>
      </w:r>
    </w:p>
    <w:p w:rsidR="00FC1AA3" w:rsidRDefault="002B6853">
      <w:pPr>
        <w:ind w:left="515" w:right="958"/>
        <w:rPr>
          <w:rFonts w:asciiTheme="minorHAnsi" w:hAnsiTheme="minorHAnsi" w:cstheme="minorHAnsi"/>
          <w:sz w:val="24"/>
          <w:szCs w:val="24"/>
        </w:rPr>
      </w:pPr>
      <w:r w:rsidRPr="008F3E86">
        <w:rPr>
          <w:rFonts w:asciiTheme="minorHAnsi" w:hAnsiTheme="minorHAnsi" w:cstheme="minorHAnsi"/>
          <w:sz w:val="24"/>
          <w:szCs w:val="24"/>
        </w:rPr>
        <w:t xml:space="preserve">Tehlike sınıflarına göre </w:t>
      </w:r>
      <w:r w:rsidRPr="008F3E86">
        <w:rPr>
          <w:rFonts w:asciiTheme="minorHAnsi" w:hAnsiTheme="minorHAnsi" w:cstheme="minorHAnsi"/>
          <w:b/>
          <w:sz w:val="24"/>
          <w:szCs w:val="24"/>
        </w:rPr>
        <w:t xml:space="preserve">az tehlikeli </w:t>
      </w:r>
      <w:r w:rsidRPr="008F3E86">
        <w:rPr>
          <w:rFonts w:asciiTheme="minorHAnsi" w:hAnsiTheme="minorHAnsi" w:cstheme="minorHAnsi"/>
          <w:sz w:val="24"/>
          <w:szCs w:val="24"/>
        </w:rPr>
        <w:t xml:space="preserve">sınıfa dâhil kurumlarda </w:t>
      </w:r>
      <w:r w:rsidRPr="008F3E86">
        <w:rPr>
          <w:rFonts w:asciiTheme="minorHAnsi" w:hAnsiTheme="minorHAnsi" w:cstheme="minorHAnsi"/>
          <w:b/>
          <w:sz w:val="24"/>
          <w:szCs w:val="24"/>
        </w:rPr>
        <w:t>50 kişiye</w:t>
      </w:r>
      <w:r w:rsidRPr="008F3E86">
        <w:rPr>
          <w:rFonts w:asciiTheme="minorHAnsi" w:hAnsiTheme="minorHAnsi" w:cstheme="minorHAnsi"/>
          <w:sz w:val="24"/>
          <w:szCs w:val="24"/>
        </w:rPr>
        <w:t xml:space="preserve">, </w:t>
      </w:r>
    </w:p>
    <w:p w:rsidR="00FC1AA3" w:rsidRDefault="002B6853">
      <w:pPr>
        <w:ind w:left="515" w:right="958"/>
        <w:rPr>
          <w:rFonts w:asciiTheme="minorHAnsi" w:hAnsiTheme="minorHAnsi" w:cstheme="minorHAnsi"/>
          <w:b/>
          <w:sz w:val="24"/>
          <w:szCs w:val="24"/>
        </w:rPr>
      </w:pPr>
      <w:proofErr w:type="gramStart"/>
      <w:r w:rsidRPr="008F3E86">
        <w:rPr>
          <w:rFonts w:asciiTheme="minorHAnsi" w:hAnsiTheme="minorHAnsi" w:cstheme="minorHAnsi"/>
          <w:b/>
          <w:sz w:val="24"/>
          <w:szCs w:val="24"/>
        </w:rPr>
        <w:t>tehlikeli</w:t>
      </w:r>
      <w:proofErr w:type="gramEnd"/>
      <w:r w:rsidRPr="008F3E86">
        <w:rPr>
          <w:rFonts w:asciiTheme="minorHAnsi" w:hAnsiTheme="minorHAnsi" w:cstheme="minorHAnsi"/>
          <w:b/>
          <w:sz w:val="24"/>
          <w:szCs w:val="24"/>
        </w:rPr>
        <w:t xml:space="preserve"> </w:t>
      </w:r>
      <w:r w:rsidRPr="008F3E86">
        <w:rPr>
          <w:rFonts w:asciiTheme="minorHAnsi" w:hAnsiTheme="minorHAnsi" w:cstheme="minorHAnsi"/>
          <w:sz w:val="24"/>
          <w:szCs w:val="24"/>
        </w:rPr>
        <w:t xml:space="preserve">sınıfa dahil kurumlarda </w:t>
      </w:r>
      <w:r w:rsidRPr="008F3E86">
        <w:rPr>
          <w:rFonts w:asciiTheme="minorHAnsi" w:hAnsiTheme="minorHAnsi" w:cstheme="minorHAnsi"/>
          <w:b/>
          <w:sz w:val="24"/>
          <w:szCs w:val="24"/>
        </w:rPr>
        <w:t xml:space="preserve">40 kişiye, </w:t>
      </w:r>
    </w:p>
    <w:p w:rsidR="00FC1AA3" w:rsidRDefault="002B6853">
      <w:pPr>
        <w:ind w:left="515" w:right="958"/>
        <w:rPr>
          <w:rFonts w:asciiTheme="minorHAnsi" w:hAnsiTheme="minorHAnsi" w:cstheme="minorHAnsi"/>
          <w:b/>
          <w:sz w:val="24"/>
          <w:szCs w:val="24"/>
        </w:rPr>
      </w:pPr>
      <w:proofErr w:type="gramStart"/>
      <w:r w:rsidRPr="008F3E86">
        <w:rPr>
          <w:rFonts w:asciiTheme="minorHAnsi" w:hAnsiTheme="minorHAnsi" w:cstheme="minorHAnsi"/>
          <w:b/>
          <w:sz w:val="24"/>
          <w:szCs w:val="24"/>
        </w:rPr>
        <w:t>çok</w:t>
      </w:r>
      <w:proofErr w:type="gramEnd"/>
      <w:r w:rsidRPr="008F3E86">
        <w:rPr>
          <w:rFonts w:asciiTheme="minorHAnsi" w:hAnsiTheme="minorHAnsi" w:cstheme="minorHAnsi"/>
          <w:b/>
          <w:sz w:val="24"/>
          <w:szCs w:val="24"/>
        </w:rPr>
        <w:t xml:space="preserve"> tehlikeli </w:t>
      </w:r>
      <w:r w:rsidRPr="008F3E86">
        <w:rPr>
          <w:rFonts w:asciiTheme="minorHAnsi" w:hAnsiTheme="minorHAnsi" w:cstheme="minorHAnsi"/>
          <w:sz w:val="24"/>
          <w:szCs w:val="24"/>
        </w:rPr>
        <w:t>sınıfa dahil kurumlarda 3</w:t>
      </w:r>
      <w:r w:rsidR="00FC1AA3">
        <w:rPr>
          <w:rFonts w:asciiTheme="minorHAnsi" w:hAnsiTheme="minorHAnsi" w:cstheme="minorHAnsi"/>
          <w:b/>
          <w:sz w:val="24"/>
          <w:szCs w:val="24"/>
        </w:rPr>
        <w:t>0 kişiye;</w:t>
      </w:r>
    </w:p>
    <w:p w:rsidR="00322945" w:rsidRPr="008F3E86" w:rsidRDefault="002B6853">
      <w:pPr>
        <w:ind w:left="515" w:right="958"/>
        <w:rPr>
          <w:rFonts w:asciiTheme="minorHAnsi" w:hAnsiTheme="minorHAnsi" w:cstheme="minorHAnsi"/>
          <w:sz w:val="24"/>
          <w:szCs w:val="24"/>
        </w:rPr>
      </w:pPr>
      <w:proofErr w:type="gramStart"/>
      <w:r w:rsidRPr="008F3E86">
        <w:rPr>
          <w:rFonts w:asciiTheme="minorHAnsi" w:hAnsiTheme="minorHAnsi" w:cstheme="minorHAnsi"/>
          <w:sz w:val="24"/>
          <w:szCs w:val="24"/>
        </w:rPr>
        <w:t>birer</w:t>
      </w:r>
      <w:proofErr w:type="gramEnd"/>
      <w:r w:rsidRPr="008F3E86">
        <w:rPr>
          <w:rFonts w:asciiTheme="minorHAnsi" w:hAnsiTheme="minorHAnsi" w:cstheme="minorHAnsi"/>
          <w:sz w:val="24"/>
          <w:szCs w:val="24"/>
        </w:rPr>
        <w:t xml:space="preserve"> uygun donanıma sahip ve eğitimli </w:t>
      </w:r>
      <w:r w:rsidR="00FC1AA3" w:rsidRPr="00FC1AA3">
        <w:rPr>
          <w:rFonts w:asciiTheme="minorHAnsi" w:hAnsiTheme="minorHAnsi" w:cstheme="minorHAnsi"/>
          <w:b/>
          <w:sz w:val="24"/>
          <w:szCs w:val="24"/>
        </w:rPr>
        <w:t>Koruma-</w:t>
      </w:r>
      <w:r w:rsidR="00FC1AA3">
        <w:rPr>
          <w:rFonts w:asciiTheme="minorHAnsi" w:hAnsiTheme="minorHAnsi" w:cstheme="minorHAnsi"/>
          <w:b/>
          <w:sz w:val="24"/>
          <w:szCs w:val="24"/>
        </w:rPr>
        <w:t>Arama-</w:t>
      </w:r>
      <w:r w:rsidR="00FC1AA3">
        <w:rPr>
          <w:rFonts w:asciiTheme="minorHAnsi" w:hAnsiTheme="minorHAnsi" w:cstheme="minorHAnsi"/>
          <w:b/>
          <w:sz w:val="24"/>
          <w:szCs w:val="24"/>
        </w:rPr>
        <w:t>T</w:t>
      </w:r>
      <w:r w:rsidR="00FC1AA3" w:rsidRPr="008F3E86">
        <w:rPr>
          <w:rFonts w:asciiTheme="minorHAnsi" w:hAnsiTheme="minorHAnsi" w:cstheme="minorHAnsi"/>
          <w:b/>
          <w:sz w:val="24"/>
          <w:szCs w:val="24"/>
        </w:rPr>
        <w:t>ahliye</w:t>
      </w:r>
      <w:r w:rsidR="00FC1AA3">
        <w:rPr>
          <w:rFonts w:asciiTheme="minorHAnsi" w:hAnsiTheme="minorHAnsi" w:cstheme="minorHAnsi"/>
          <w:b/>
          <w:sz w:val="24"/>
          <w:szCs w:val="24"/>
        </w:rPr>
        <w:t>,</w:t>
      </w:r>
      <w:r w:rsidR="00FC1AA3">
        <w:rPr>
          <w:rFonts w:asciiTheme="minorHAnsi" w:hAnsiTheme="minorHAnsi" w:cstheme="minorHAnsi"/>
          <w:b/>
          <w:sz w:val="24"/>
          <w:szCs w:val="24"/>
        </w:rPr>
        <w:t xml:space="preserve"> Kurtarma, </w:t>
      </w:r>
      <w:r w:rsidRPr="008F3E86">
        <w:rPr>
          <w:rFonts w:asciiTheme="minorHAnsi" w:hAnsiTheme="minorHAnsi" w:cstheme="minorHAnsi"/>
          <w:b/>
          <w:sz w:val="24"/>
          <w:szCs w:val="24"/>
        </w:rPr>
        <w:t xml:space="preserve">Yangınla mücadele </w:t>
      </w:r>
      <w:r w:rsidR="00FC1AA3">
        <w:rPr>
          <w:rFonts w:asciiTheme="minorHAnsi" w:hAnsiTheme="minorHAnsi" w:cstheme="minorHAnsi"/>
          <w:b/>
          <w:sz w:val="24"/>
          <w:szCs w:val="24"/>
        </w:rPr>
        <w:t xml:space="preserve">ve İlkyardım </w:t>
      </w:r>
      <w:r w:rsidRPr="00FC1AA3">
        <w:rPr>
          <w:rFonts w:asciiTheme="minorHAnsi" w:hAnsiTheme="minorHAnsi" w:cstheme="minorHAnsi"/>
          <w:b/>
          <w:sz w:val="24"/>
          <w:szCs w:val="24"/>
        </w:rPr>
        <w:t>ekipleri</w:t>
      </w:r>
      <w:r w:rsidRPr="008F3E86">
        <w:rPr>
          <w:rFonts w:asciiTheme="minorHAnsi" w:hAnsiTheme="minorHAnsi" w:cstheme="minorHAnsi"/>
          <w:sz w:val="24"/>
          <w:szCs w:val="24"/>
        </w:rPr>
        <w:t xml:space="preserve"> kurulur. Çalışan sayısı tehlike sınıflarına göre 30-40-50 kişiye göre bir kişi arttırılır. (10 kişiden az çalışanı olan yerlerde ekip 1 (bir) kişinin görevlendirilmesi yeterlidir.)</w:t>
      </w:r>
    </w:p>
    <w:p w:rsidR="00322945" w:rsidRPr="008F3E86" w:rsidRDefault="00322945">
      <w:pPr>
        <w:pStyle w:val="GvdeMetni"/>
        <w:spacing w:before="3"/>
        <w:ind w:left="0"/>
        <w:rPr>
          <w:rFonts w:asciiTheme="minorHAnsi" w:hAnsiTheme="minorHAnsi" w:cstheme="minorHAnsi"/>
          <w:sz w:val="24"/>
          <w:szCs w:val="24"/>
        </w:rPr>
      </w:pPr>
    </w:p>
    <w:p w:rsidR="00322945" w:rsidRPr="008F3E86" w:rsidRDefault="002B6853">
      <w:pPr>
        <w:pStyle w:val="GvdeMetni"/>
        <w:spacing w:line="267" w:lineRule="exact"/>
        <w:rPr>
          <w:rFonts w:asciiTheme="minorHAnsi" w:hAnsiTheme="minorHAnsi" w:cstheme="minorHAnsi"/>
          <w:sz w:val="24"/>
          <w:szCs w:val="24"/>
        </w:rPr>
      </w:pPr>
      <w:r w:rsidRPr="008F3E86">
        <w:rPr>
          <w:rFonts w:asciiTheme="minorHAnsi" w:hAnsiTheme="minorHAnsi" w:cstheme="minorHAnsi"/>
          <w:color w:val="FF0000"/>
          <w:sz w:val="24"/>
          <w:szCs w:val="24"/>
        </w:rPr>
        <w:t>Tatbikat:</w:t>
      </w:r>
    </w:p>
    <w:p w:rsidR="00322945" w:rsidRPr="008F3E86" w:rsidRDefault="002B6853">
      <w:pPr>
        <w:pStyle w:val="ListeParagraf"/>
        <w:numPr>
          <w:ilvl w:val="0"/>
          <w:numId w:val="56"/>
        </w:numPr>
        <w:tabs>
          <w:tab w:val="left" w:pos="881"/>
        </w:tabs>
        <w:ind w:right="1030" w:firstLine="50"/>
        <w:rPr>
          <w:rFonts w:asciiTheme="minorHAnsi" w:hAnsiTheme="minorHAnsi" w:cstheme="minorHAnsi"/>
          <w:sz w:val="24"/>
          <w:szCs w:val="24"/>
        </w:rPr>
      </w:pPr>
      <w:r w:rsidRPr="008F3E86">
        <w:rPr>
          <w:rFonts w:asciiTheme="minorHAnsi" w:hAnsiTheme="minorHAnsi" w:cstheme="minorHAnsi"/>
          <w:sz w:val="24"/>
          <w:szCs w:val="24"/>
        </w:rPr>
        <w:t>Hazırlanan acil durum planının uygulama adımlarının düzenli olarak takip edilebilmesi ve uygulanabilirliğinden emin olmak için işyerlerinde yılda en az bir defa olmak üzere tatbikat yapılır, denetlenir ve gözden geçirilerek gerekli düzeltici ve önleyici faaliyetler yapılır. Gerçekleştirilen tatbikatın tarihi, görülen eksiklikler ve bu eksiklikler doğrultusunda yapılacak düzenlemeleri içeren tatbikat raporu hazırlanır.</w:t>
      </w:r>
    </w:p>
    <w:p w:rsidR="00322945" w:rsidRPr="008F3E86" w:rsidRDefault="002B6853">
      <w:pPr>
        <w:pStyle w:val="ListeParagraf"/>
        <w:numPr>
          <w:ilvl w:val="0"/>
          <w:numId w:val="56"/>
        </w:numPr>
        <w:tabs>
          <w:tab w:val="left" w:pos="831"/>
        </w:tabs>
        <w:ind w:right="1211" w:firstLine="0"/>
        <w:rPr>
          <w:rFonts w:asciiTheme="minorHAnsi" w:hAnsiTheme="minorHAnsi" w:cstheme="minorHAnsi"/>
          <w:sz w:val="24"/>
          <w:szCs w:val="24"/>
        </w:rPr>
      </w:pPr>
      <w:r w:rsidRPr="008F3E86">
        <w:rPr>
          <w:rFonts w:asciiTheme="minorHAnsi" w:hAnsiTheme="minorHAnsi" w:cstheme="minorHAnsi"/>
          <w:sz w:val="24"/>
          <w:szCs w:val="24"/>
        </w:rPr>
        <w:t xml:space="preserve">Gerçekleştirilen tatbikat neticesinde varsa aksayan yönler ve kazanılan deneyimlere göre </w:t>
      </w:r>
      <w:r w:rsidRPr="008F3E86">
        <w:rPr>
          <w:rFonts w:asciiTheme="minorHAnsi" w:hAnsiTheme="minorHAnsi" w:cstheme="minorHAnsi"/>
          <w:sz w:val="24"/>
          <w:szCs w:val="24"/>
        </w:rPr>
        <w:lastRenderedPageBreak/>
        <w:t>acil durum planları gözden geçirilerek gerekli düzeltmeler</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56"/>
        </w:numPr>
        <w:tabs>
          <w:tab w:val="left" w:pos="831"/>
        </w:tabs>
        <w:ind w:right="1529" w:firstLine="0"/>
        <w:rPr>
          <w:rFonts w:asciiTheme="minorHAnsi" w:hAnsiTheme="minorHAnsi" w:cstheme="minorHAnsi"/>
          <w:sz w:val="24"/>
          <w:szCs w:val="24"/>
        </w:rPr>
      </w:pPr>
      <w:r w:rsidRPr="008F3E86">
        <w:rPr>
          <w:rFonts w:asciiTheme="minorHAnsi" w:hAnsiTheme="minorHAnsi" w:cstheme="minorHAnsi"/>
          <w:sz w:val="24"/>
          <w:szCs w:val="24"/>
        </w:rPr>
        <w:t>Birden fazla işyerinin bulunduğu iş merkezleri, iş hanlarındaki işyerlerinde tatbikatlar yönetimin koordinasyonu ile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yürütülür.</w:t>
      </w:r>
    </w:p>
    <w:p w:rsidR="00322945" w:rsidRPr="008F3E86" w:rsidRDefault="00322945">
      <w:pPr>
        <w:pStyle w:val="GvdeMetni"/>
        <w:spacing w:before="9"/>
        <w:ind w:left="0"/>
        <w:rPr>
          <w:rFonts w:asciiTheme="minorHAnsi" w:hAnsiTheme="minorHAnsi" w:cstheme="minorHAnsi"/>
          <w:sz w:val="24"/>
          <w:szCs w:val="24"/>
        </w:rPr>
      </w:pP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Acil durum planının yenilenmesi:</w:t>
      </w:r>
    </w:p>
    <w:p w:rsidR="00322945" w:rsidRPr="008F3E86" w:rsidRDefault="002B6853">
      <w:pPr>
        <w:pStyle w:val="GvdeMetni"/>
        <w:ind w:right="886" w:firstLine="55"/>
        <w:rPr>
          <w:rFonts w:asciiTheme="minorHAnsi" w:hAnsiTheme="minorHAnsi" w:cstheme="minorHAnsi"/>
          <w:sz w:val="24"/>
          <w:szCs w:val="24"/>
        </w:rPr>
      </w:pPr>
      <w:r w:rsidRPr="008F3E86">
        <w:rPr>
          <w:rFonts w:asciiTheme="minorHAnsi" w:hAnsiTheme="minorHAnsi" w:cstheme="minorHAnsi"/>
          <w:sz w:val="24"/>
          <w:szCs w:val="24"/>
        </w:rPr>
        <w:t xml:space="preserve">Acil durum planları tehlike sınıflarına göre az tehlikeli yerlerde </w:t>
      </w:r>
      <w:r w:rsidRPr="008F3E86">
        <w:rPr>
          <w:rFonts w:asciiTheme="minorHAnsi" w:hAnsiTheme="minorHAnsi" w:cstheme="minorHAnsi"/>
          <w:b/>
          <w:sz w:val="24"/>
          <w:szCs w:val="24"/>
        </w:rPr>
        <w:t>6 yıl</w:t>
      </w:r>
      <w:r w:rsidRPr="008F3E86">
        <w:rPr>
          <w:rFonts w:asciiTheme="minorHAnsi" w:hAnsiTheme="minorHAnsi" w:cstheme="minorHAnsi"/>
          <w:sz w:val="24"/>
          <w:szCs w:val="24"/>
        </w:rPr>
        <w:t xml:space="preserve">, tehlikeli yerlerde </w:t>
      </w:r>
      <w:r w:rsidRPr="008F3E86">
        <w:rPr>
          <w:rFonts w:asciiTheme="minorHAnsi" w:hAnsiTheme="minorHAnsi" w:cstheme="minorHAnsi"/>
          <w:b/>
          <w:sz w:val="24"/>
          <w:szCs w:val="24"/>
        </w:rPr>
        <w:t>4 yıl</w:t>
      </w:r>
      <w:r w:rsidRPr="008F3E86">
        <w:rPr>
          <w:rFonts w:asciiTheme="minorHAnsi" w:hAnsiTheme="minorHAnsi" w:cstheme="minorHAnsi"/>
          <w:sz w:val="24"/>
          <w:szCs w:val="24"/>
        </w:rPr>
        <w:t xml:space="preserve">, çok tehlikeli yerlerde </w:t>
      </w:r>
      <w:r w:rsidRPr="008F3E86">
        <w:rPr>
          <w:rFonts w:asciiTheme="minorHAnsi" w:hAnsiTheme="minorHAnsi" w:cstheme="minorHAnsi"/>
          <w:b/>
          <w:sz w:val="24"/>
          <w:szCs w:val="24"/>
        </w:rPr>
        <w:t>2 yıl</w:t>
      </w:r>
      <w:r w:rsidRPr="008F3E86">
        <w:rPr>
          <w:rFonts w:asciiTheme="minorHAnsi" w:hAnsiTheme="minorHAnsi" w:cstheme="minorHAnsi"/>
          <w:sz w:val="24"/>
          <w:szCs w:val="24"/>
        </w:rPr>
        <w:t>da bir yenilenir. Yeni acil durumların belirmesi ya da acil durumun gerçekleşmesi durumunda acil durum planının yenilenmesinde gerekli süre beklenmez.</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Birden fazla işveren olması durumunda acil durum planları</w:t>
      </w:r>
      <w:r w:rsidRPr="008F3E86">
        <w:rPr>
          <w:rFonts w:asciiTheme="minorHAnsi" w:hAnsiTheme="minorHAnsi" w:cstheme="minorHAnsi"/>
          <w:sz w:val="24"/>
          <w:szCs w:val="24"/>
        </w:rPr>
        <w:t>:</w:t>
      </w:r>
    </w:p>
    <w:p w:rsidR="00322945" w:rsidRPr="008F3E86" w:rsidRDefault="002B6853">
      <w:pPr>
        <w:pStyle w:val="ListeParagraf"/>
        <w:numPr>
          <w:ilvl w:val="0"/>
          <w:numId w:val="55"/>
        </w:numPr>
        <w:tabs>
          <w:tab w:val="left" w:pos="831"/>
        </w:tabs>
        <w:ind w:left="515" w:right="783" w:firstLine="0"/>
        <w:rPr>
          <w:rFonts w:asciiTheme="minorHAnsi" w:hAnsiTheme="minorHAnsi" w:cstheme="minorHAnsi"/>
          <w:sz w:val="24"/>
          <w:szCs w:val="24"/>
        </w:rPr>
      </w:pPr>
      <w:r w:rsidRPr="008F3E86">
        <w:rPr>
          <w:rFonts w:asciiTheme="minorHAnsi" w:hAnsiTheme="minorHAnsi" w:cstheme="minorHAnsi"/>
          <w:sz w:val="24"/>
          <w:szCs w:val="24"/>
        </w:rPr>
        <w:t>Aynı çalışma alanını birden fazla işverenin paylaşması durumunda, yürütülen işler için diğer işverenlerin yürüttüğü işler de göz önünde bulundurularak acil durum planı işverenlerce ortaklaşa</w:t>
      </w:r>
      <w:r w:rsidRPr="008F3E86">
        <w:rPr>
          <w:rFonts w:asciiTheme="minorHAnsi" w:hAnsiTheme="minorHAnsi" w:cstheme="minorHAnsi"/>
          <w:spacing w:val="-14"/>
          <w:sz w:val="24"/>
          <w:szCs w:val="24"/>
        </w:rPr>
        <w:t xml:space="preserve"> </w:t>
      </w:r>
      <w:r w:rsidRPr="008F3E86">
        <w:rPr>
          <w:rFonts w:asciiTheme="minorHAnsi" w:hAnsiTheme="minorHAnsi" w:cstheme="minorHAnsi"/>
          <w:sz w:val="24"/>
          <w:szCs w:val="24"/>
        </w:rPr>
        <w:t>hazırlanır.</w:t>
      </w:r>
    </w:p>
    <w:p w:rsidR="00322945" w:rsidRPr="008F3E86" w:rsidRDefault="002B6853">
      <w:pPr>
        <w:pStyle w:val="ListeParagraf"/>
        <w:numPr>
          <w:ilvl w:val="0"/>
          <w:numId w:val="55"/>
        </w:numPr>
        <w:tabs>
          <w:tab w:val="left" w:pos="831"/>
        </w:tabs>
        <w:ind w:right="1009" w:firstLine="0"/>
        <w:rPr>
          <w:rFonts w:asciiTheme="minorHAnsi" w:hAnsiTheme="minorHAnsi" w:cstheme="minorHAnsi"/>
          <w:sz w:val="24"/>
          <w:szCs w:val="24"/>
        </w:rPr>
      </w:pPr>
      <w:r w:rsidRPr="008F3E86">
        <w:rPr>
          <w:rFonts w:asciiTheme="minorHAnsi" w:hAnsiTheme="minorHAnsi" w:cstheme="minorHAnsi"/>
          <w:sz w:val="24"/>
          <w:szCs w:val="24"/>
        </w:rPr>
        <w:t>Birden fazla işyerinin bulunduğu iş merkezleri, iş hanları, sanayi bölgeleri veya sitelerinin işyerlerince hazırlanan acil durum planlarının koordinasyonu yönetim tarafından</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yürütülür.</w:t>
      </w:r>
    </w:p>
    <w:p w:rsidR="00322945" w:rsidRPr="008F3E86" w:rsidRDefault="002B6853">
      <w:pPr>
        <w:pStyle w:val="ListeParagraf"/>
        <w:numPr>
          <w:ilvl w:val="0"/>
          <w:numId w:val="55"/>
        </w:numPr>
        <w:tabs>
          <w:tab w:val="left" w:pos="831"/>
        </w:tabs>
        <w:ind w:left="515" w:right="803" w:firstLine="0"/>
        <w:rPr>
          <w:rFonts w:asciiTheme="minorHAnsi" w:hAnsiTheme="minorHAnsi" w:cstheme="minorHAnsi"/>
          <w:sz w:val="24"/>
          <w:szCs w:val="24"/>
        </w:rPr>
      </w:pPr>
      <w:r w:rsidRPr="008F3E86">
        <w:rPr>
          <w:rFonts w:asciiTheme="minorHAnsi" w:hAnsiTheme="minorHAnsi" w:cstheme="minorHAnsi"/>
          <w:sz w:val="24"/>
          <w:szCs w:val="24"/>
        </w:rPr>
        <w:t>Bir işyerinde bir veya daha fazla alt işveren bulunması halinde acil durum planlarının hazırlanması konusunda işyerinin bütünü için asıl işveren, kendi çalışma alanı ve yaptıkları işler ile sınırlı olmak üzere alt işverenler sorumludur.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color w:val="FF0000"/>
          <w:sz w:val="24"/>
          <w:szCs w:val="24"/>
        </w:rPr>
        <w:t>Dokümantasyon:</w:t>
      </w:r>
    </w:p>
    <w:p w:rsidR="00322945" w:rsidRPr="008F3E86" w:rsidRDefault="002B6853">
      <w:pPr>
        <w:pStyle w:val="ListeParagraf"/>
        <w:numPr>
          <w:ilvl w:val="0"/>
          <w:numId w:val="54"/>
        </w:numPr>
        <w:tabs>
          <w:tab w:val="left" w:pos="831"/>
        </w:tabs>
        <w:spacing w:before="2" w:line="252" w:lineRule="exact"/>
        <w:ind w:hanging="316"/>
        <w:rPr>
          <w:rFonts w:asciiTheme="minorHAnsi" w:hAnsiTheme="minorHAnsi" w:cstheme="minorHAnsi"/>
          <w:sz w:val="24"/>
          <w:szCs w:val="24"/>
        </w:rPr>
      </w:pPr>
      <w:r w:rsidRPr="008F3E86">
        <w:rPr>
          <w:rFonts w:asciiTheme="minorHAnsi" w:hAnsiTheme="minorHAnsi" w:cstheme="minorHAnsi"/>
          <w:sz w:val="24"/>
          <w:szCs w:val="24"/>
        </w:rPr>
        <w:t xml:space="preserve">Acil durum planı asgarî aşağıdaki hususları kapsayacak şekilde </w:t>
      </w:r>
      <w:proofErr w:type="spellStart"/>
      <w:r w:rsidRPr="008F3E86">
        <w:rPr>
          <w:rFonts w:asciiTheme="minorHAnsi" w:hAnsiTheme="minorHAnsi" w:cstheme="minorHAnsi"/>
          <w:sz w:val="24"/>
          <w:szCs w:val="24"/>
        </w:rPr>
        <w:t>dokümante</w:t>
      </w:r>
      <w:proofErr w:type="spellEnd"/>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edilir:</w:t>
      </w:r>
    </w:p>
    <w:p w:rsidR="00322945" w:rsidRPr="008F3E86" w:rsidRDefault="002B6853">
      <w:pPr>
        <w:pStyle w:val="ListeParagraf"/>
        <w:numPr>
          <w:ilvl w:val="0"/>
          <w:numId w:val="53"/>
        </w:numPr>
        <w:tabs>
          <w:tab w:val="left" w:pos="744"/>
        </w:tabs>
        <w:spacing w:line="252" w:lineRule="exact"/>
        <w:ind w:hanging="229"/>
        <w:rPr>
          <w:rFonts w:asciiTheme="minorHAnsi" w:hAnsiTheme="minorHAnsi" w:cstheme="minorHAnsi"/>
          <w:sz w:val="24"/>
          <w:szCs w:val="24"/>
        </w:rPr>
      </w:pPr>
      <w:proofErr w:type="gramStart"/>
      <w:r w:rsidRPr="008F3E86">
        <w:rPr>
          <w:rFonts w:asciiTheme="minorHAnsi" w:hAnsiTheme="minorHAnsi" w:cstheme="minorHAnsi"/>
          <w:sz w:val="24"/>
          <w:szCs w:val="24"/>
        </w:rPr>
        <w:t>İşyerinin unvanı, adresi ve işverenin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adı.</w:t>
      </w:r>
      <w:proofErr w:type="gramEnd"/>
    </w:p>
    <w:p w:rsidR="00322945" w:rsidRPr="008F3E86" w:rsidRDefault="002B6853">
      <w:pPr>
        <w:pStyle w:val="ListeParagraf"/>
        <w:numPr>
          <w:ilvl w:val="0"/>
          <w:numId w:val="53"/>
        </w:numPr>
        <w:tabs>
          <w:tab w:val="left" w:pos="756"/>
        </w:tabs>
        <w:spacing w:before="1" w:line="252" w:lineRule="exact"/>
        <w:ind w:left="755" w:hanging="241"/>
        <w:rPr>
          <w:rFonts w:asciiTheme="minorHAnsi" w:hAnsiTheme="minorHAnsi" w:cstheme="minorHAnsi"/>
          <w:sz w:val="24"/>
          <w:szCs w:val="24"/>
        </w:rPr>
      </w:pPr>
      <w:proofErr w:type="gramStart"/>
      <w:r w:rsidRPr="008F3E86">
        <w:rPr>
          <w:rFonts w:asciiTheme="minorHAnsi" w:hAnsiTheme="minorHAnsi" w:cstheme="minorHAnsi"/>
          <w:sz w:val="24"/>
          <w:szCs w:val="24"/>
        </w:rPr>
        <w:t>Hazırlayanların adı, soyadı ve unvanı.</w:t>
      </w:r>
      <w:proofErr w:type="gramEnd"/>
    </w:p>
    <w:p w:rsidR="00322945" w:rsidRPr="008F3E86" w:rsidRDefault="002B6853">
      <w:pPr>
        <w:pStyle w:val="ListeParagraf"/>
        <w:numPr>
          <w:ilvl w:val="0"/>
          <w:numId w:val="53"/>
        </w:numPr>
        <w:tabs>
          <w:tab w:val="left" w:pos="744"/>
        </w:tabs>
        <w:ind w:left="515" w:right="6833" w:firstLine="0"/>
        <w:rPr>
          <w:rFonts w:asciiTheme="minorHAnsi" w:hAnsiTheme="minorHAnsi" w:cstheme="minorHAnsi"/>
          <w:sz w:val="24"/>
          <w:szCs w:val="24"/>
        </w:rPr>
      </w:pPr>
      <w:proofErr w:type="gramStart"/>
      <w:r w:rsidRPr="008F3E86">
        <w:rPr>
          <w:rFonts w:asciiTheme="minorHAnsi" w:hAnsiTheme="minorHAnsi" w:cstheme="minorHAnsi"/>
          <w:sz w:val="24"/>
          <w:szCs w:val="24"/>
        </w:rPr>
        <w:t xml:space="preserve">Hazırlandığı tarih ve geçerlilik tarihi. </w:t>
      </w:r>
      <w:proofErr w:type="gramEnd"/>
      <w:r w:rsidRPr="008F3E86">
        <w:rPr>
          <w:rFonts w:asciiTheme="minorHAnsi" w:hAnsiTheme="minorHAnsi" w:cstheme="minorHAnsi"/>
          <w:sz w:val="24"/>
          <w:szCs w:val="24"/>
        </w:rPr>
        <w:t>ç) Belirlenen acil durumlar.</w:t>
      </w:r>
    </w:p>
    <w:p w:rsidR="00322945" w:rsidRPr="008F3E86" w:rsidRDefault="002B6853">
      <w:pPr>
        <w:pStyle w:val="ListeParagraf"/>
        <w:numPr>
          <w:ilvl w:val="0"/>
          <w:numId w:val="53"/>
        </w:numPr>
        <w:tabs>
          <w:tab w:val="left" w:pos="756"/>
        </w:tabs>
        <w:spacing w:before="70"/>
        <w:ind w:left="756" w:hanging="241"/>
        <w:rPr>
          <w:rFonts w:asciiTheme="minorHAnsi" w:hAnsiTheme="minorHAnsi" w:cstheme="minorHAnsi"/>
          <w:sz w:val="24"/>
          <w:szCs w:val="24"/>
        </w:rPr>
      </w:pPr>
      <w:r w:rsidRPr="008F3E86">
        <w:rPr>
          <w:rFonts w:asciiTheme="minorHAnsi" w:hAnsiTheme="minorHAnsi" w:cstheme="minorHAnsi"/>
          <w:sz w:val="24"/>
          <w:szCs w:val="24"/>
        </w:rPr>
        <w:t>Alınan önleyici ve sınırlandırıcı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tedbirler.</w:t>
      </w:r>
    </w:p>
    <w:p w:rsidR="00322945" w:rsidRPr="008F3E86" w:rsidRDefault="002B6853">
      <w:pPr>
        <w:pStyle w:val="ListeParagraf"/>
        <w:numPr>
          <w:ilvl w:val="0"/>
          <w:numId w:val="53"/>
        </w:numPr>
        <w:tabs>
          <w:tab w:val="left" w:pos="744"/>
        </w:tabs>
        <w:spacing w:before="1" w:line="252" w:lineRule="exact"/>
        <w:ind w:hanging="229"/>
        <w:rPr>
          <w:rFonts w:asciiTheme="minorHAnsi" w:hAnsiTheme="minorHAnsi" w:cstheme="minorHAnsi"/>
          <w:sz w:val="24"/>
          <w:szCs w:val="24"/>
        </w:rPr>
      </w:pPr>
      <w:proofErr w:type="gramStart"/>
      <w:r w:rsidRPr="008F3E86">
        <w:rPr>
          <w:rFonts w:asciiTheme="minorHAnsi" w:hAnsiTheme="minorHAnsi" w:cstheme="minorHAnsi"/>
          <w:sz w:val="24"/>
          <w:szCs w:val="24"/>
        </w:rPr>
        <w:t>Acil durum müdahale ve tahliye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yöntemleri.</w:t>
      </w:r>
      <w:proofErr w:type="gramEnd"/>
    </w:p>
    <w:p w:rsidR="00322945" w:rsidRPr="008F3E86" w:rsidRDefault="002B6853">
      <w:pPr>
        <w:pStyle w:val="ListeParagraf"/>
        <w:numPr>
          <w:ilvl w:val="0"/>
          <w:numId w:val="53"/>
        </w:numPr>
        <w:tabs>
          <w:tab w:val="left" w:pos="720"/>
        </w:tabs>
        <w:spacing w:line="252" w:lineRule="exact"/>
        <w:ind w:left="720" w:hanging="205"/>
        <w:rPr>
          <w:rFonts w:asciiTheme="minorHAnsi" w:hAnsiTheme="minorHAnsi" w:cstheme="minorHAnsi"/>
          <w:sz w:val="24"/>
          <w:szCs w:val="24"/>
        </w:rPr>
      </w:pPr>
      <w:r w:rsidRPr="008F3E86">
        <w:rPr>
          <w:rFonts w:asciiTheme="minorHAnsi" w:hAnsiTheme="minorHAnsi" w:cstheme="minorHAnsi"/>
          <w:sz w:val="24"/>
          <w:szCs w:val="24"/>
        </w:rPr>
        <w:t>Aşağıdaki unsurları içeren işyerini veya işyerinin bölümlerini gösteren kroki:</w:t>
      </w:r>
    </w:p>
    <w:p w:rsidR="00322945" w:rsidRPr="008F3E86" w:rsidRDefault="002B6853">
      <w:pPr>
        <w:pStyle w:val="ListeParagraf"/>
        <w:numPr>
          <w:ilvl w:val="0"/>
          <w:numId w:val="52"/>
        </w:numPr>
        <w:tabs>
          <w:tab w:val="left" w:pos="756"/>
        </w:tabs>
        <w:spacing w:before="1"/>
        <w:ind w:right="1250" w:firstLine="0"/>
        <w:rPr>
          <w:rFonts w:asciiTheme="minorHAnsi" w:hAnsiTheme="minorHAnsi" w:cstheme="minorHAnsi"/>
          <w:sz w:val="24"/>
          <w:szCs w:val="24"/>
        </w:rPr>
      </w:pPr>
      <w:r w:rsidRPr="008F3E86">
        <w:rPr>
          <w:rFonts w:asciiTheme="minorHAnsi" w:hAnsiTheme="minorHAnsi" w:cstheme="minorHAnsi"/>
          <w:sz w:val="24"/>
          <w:szCs w:val="24"/>
        </w:rPr>
        <w:t xml:space="preserve">Yangın söndürme amaçlı kullanılacaklar da dâhil olmak üzere acil durum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bulunduğu yerler.</w:t>
      </w:r>
    </w:p>
    <w:p w:rsidR="00322945" w:rsidRPr="008F3E86" w:rsidRDefault="002B6853">
      <w:pPr>
        <w:pStyle w:val="ListeParagraf"/>
        <w:numPr>
          <w:ilvl w:val="0"/>
          <w:numId w:val="52"/>
        </w:numPr>
        <w:tabs>
          <w:tab w:val="left" w:pos="756"/>
        </w:tabs>
        <w:spacing w:line="251" w:lineRule="exact"/>
        <w:ind w:left="755" w:hanging="241"/>
        <w:rPr>
          <w:rFonts w:asciiTheme="minorHAnsi" w:hAnsiTheme="minorHAnsi" w:cstheme="minorHAnsi"/>
          <w:sz w:val="24"/>
          <w:szCs w:val="24"/>
        </w:rPr>
      </w:pPr>
      <w:r w:rsidRPr="008F3E86">
        <w:rPr>
          <w:rFonts w:asciiTheme="minorHAnsi" w:hAnsiTheme="minorHAnsi" w:cstheme="minorHAnsi"/>
          <w:sz w:val="24"/>
          <w:szCs w:val="24"/>
        </w:rPr>
        <w:t>İlkyardım malzemelerinin bulunduğu</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yerler.</w:t>
      </w:r>
    </w:p>
    <w:p w:rsidR="00322945" w:rsidRPr="008F3E86" w:rsidRDefault="002B6853">
      <w:pPr>
        <w:pStyle w:val="ListeParagraf"/>
        <w:numPr>
          <w:ilvl w:val="0"/>
          <w:numId w:val="52"/>
        </w:numPr>
        <w:tabs>
          <w:tab w:val="left" w:pos="754"/>
        </w:tabs>
        <w:spacing w:before="2" w:line="252" w:lineRule="exact"/>
        <w:ind w:left="753" w:hanging="239"/>
        <w:rPr>
          <w:rFonts w:asciiTheme="minorHAnsi" w:hAnsiTheme="minorHAnsi" w:cstheme="minorHAnsi"/>
          <w:sz w:val="24"/>
          <w:szCs w:val="24"/>
        </w:rPr>
      </w:pPr>
      <w:r w:rsidRPr="008F3E86">
        <w:rPr>
          <w:rFonts w:asciiTheme="minorHAnsi" w:hAnsiTheme="minorHAnsi" w:cstheme="minorHAnsi"/>
          <w:sz w:val="24"/>
          <w:szCs w:val="24"/>
        </w:rPr>
        <w:t>Kaçış yolları, toplanma yerleri ve bulunması halinde uyarı sistemlerinin de yer aldığı tahliye</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planı.</w:t>
      </w:r>
    </w:p>
    <w:p w:rsidR="00322945" w:rsidRPr="008F3E86" w:rsidRDefault="002B6853">
      <w:pPr>
        <w:pStyle w:val="ListeParagraf"/>
        <w:numPr>
          <w:ilvl w:val="0"/>
          <w:numId w:val="52"/>
        </w:numPr>
        <w:tabs>
          <w:tab w:val="left" w:pos="756"/>
        </w:tabs>
        <w:ind w:right="1412" w:firstLine="0"/>
        <w:rPr>
          <w:rFonts w:asciiTheme="minorHAnsi" w:hAnsiTheme="minorHAnsi" w:cstheme="minorHAnsi"/>
          <w:sz w:val="24"/>
          <w:szCs w:val="24"/>
        </w:rPr>
      </w:pPr>
      <w:r w:rsidRPr="008F3E86">
        <w:rPr>
          <w:rFonts w:asciiTheme="minorHAnsi" w:hAnsiTheme="minorHAnsi" w:cstheme="minorHAnsi"/>
          <w:sz w:val="24"/>
          <w:szCs w:val="24"/>
        </w:rPr>
        <w:t>Görevlendirilen çalışanların ve varsa yedeklerinin adı, soyadı, unvanı, sorumluluk alanı ve iletişim bilgileri.</w:t>
      </w:r>
    </w:p>
    <w:p w:rsidR="00322945" w:rsidRPr="008F3E86" w:rsidRDefault="002B6853">
      <w:pPr>
        <w:pStyle w:val="ListeParagraf"/>
        <w:numPr>
          <w:ilvl w:val="0"/>
          <w:numId w:val="52"/>
        </w:numPr>
        <w:tabs>
          <w:tab w:val="left" w:pos="756"/>
        </w:tabs>
        <w:ind w:right="874" w:firstLine="0"/>
        <w:rPr>
          <w:rFonts w:asciiTheme="minorHAnsi" w:hAnsiTheme="minorHAnsi" w:cstheme="minorHAnsi"/>
          <w:sz w:val="24"/>
          <w:szCs w:val="24"/>
        </w:rPr>
      </w:pPr>
      <w:r w:rsidRPr="008F3E86">
        <w:rPr>
          <w:rFonts w:asciiTheme="minorHAnsi" w:hAnsiTheme="minorHAnsi" w:cstheme="minorHAnsi"/>
          <w:sz w:val="24"/>
          <w:szCs w:val="24"/>
        </w:rPr>
        <w:t>İlk yardım, acil tıbbi müdahale, kurtarma ve yangınla mücadele konularında işyeri dışındaki kuruluşların irtibat numaraları.</w:t>
      </w:r>
    </w:p>
    <w:p w:rsidR="00322945" w:rsidRPr="008F3E86" w:rsidRDefault="002B6853">
      <w:pPr>
        <w:pStyle w:val="ListeParagraf"/>
        <w:numPr>
          <w:ilvl w:val="0"/>
          <w:numId w:val="54"/>
        </w:numPr>
        <w:tabs>
          <w:tab w:val="left" w:pos="831"/>
        </w:tabs>
        <w:ind w:left="515" w:right="758" w:firstLine="0"/>
        <w:rPr>
          <w:rFonts w:asciiTheme="minorHAnsi" w:hAnsiTheme="minorHAnsi" w:cstheme="minorHAnsi"/>
          <w:sz w:val="24"/>
          <w:szCs w:val="24"/>
        </w:rPr>
      </w:pPr>
      <w:r w:rsidRPr="008F3E86">
        <w:rPr>
          <w:rFonts w:asciiTheme="minorHAnsi" w:hAnsiTheme="minorHAnsi" w:cstheme="minorHAnsi"/>
          <w:sz w:val="24"/>
          <w:szCs w:val="24"/>
        </w:rPr>
        <w:t>Acil durum planının sayfaları numaralandırılarak; hazırlayan kişiler tarafından her sayfası paraflanıp,</w:t>
      </w:r>
      <w:r w:rsidRPr="008F3E86">
        <w:rPr>
          <w:rFonts w:asciiTheme="minorHAnsi" w:hAnsiTheme="minorHAnsi" w:cstheme="minorHAnsi"/>
          <w:spacing w:val="-36"/>
          <w:sz w:val="24"/>
          <w:szCs w:val="24"/>
        </w:rPr>
        <w:t xml:space="preserve"> </w:t>
      </w:r>
      <w:r w:rsidRPr="008F3E86">
        <w:rPr>
          <w:rFonts w:asciiTheme="minorHAnsi" w:hAnsiTheme="minorHAnsi" w:cstheme="minorHAnsi"/>
          <w:sz w:val="24"/>
          <w:szCs w:val="24"/>
        </w:rPr>
        <w:t>son sayfası imzalanır ve söz konusu plan, acil durumla mücadele edecek ekiplerin kolayca ulaşabileceği şekilde işyerinde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saklanır.</w:t>
      </w:r>
    </w:p>
    <w:p w:rsidR="00322945" w:rsidRPr="008F3E86" w:rsidRDefault="002B6853">
      <w:pPr>
        <w:pStyle w:val="ListeParagraf"/>
        <w:numPr>
          <w:ilvl w:val="0"/>
          <w:numId w:val="54"/>
        </w:numPr>
        <w:tabs>
          <w:tab w:val="left" w:pos="831"/>
        </w:tabs>
        <w:ind w:left="515" w:right="1109" w:firstLine="0"/>
        <w:rPr>
          <w:rFonts w:asciiTheme="minorHAnsi" w:hAnsiTheme="minorHAnsi" w:cstheme="minorHAnsi"/>
          <w:sz w:val="24"/>
          <w:szCs w:val="24"/>
        </w:rPr>
      </w:pPr>
      <w:r w:rsidRPr="008F3E86">
        <w:rPr>
          <w:rFonts w:asciiTheme="minorHAnsi" w:hAnsiTheme="minorHAnsi" w:cstheme="minorHAnsi"/>
          <w:sz w:val="24"/>
          <w:szCs w:val="24"/>
        </w:rPr>
        <w:t>Acil durum planı kapsamında hazırlanan kroki bina içinde kolayca görülebilecek yerlerde asılı olarak bulundurulur.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spacing w:before="1"/>
        <w:rPr>
          <w:rFonts w:asciiTheme="minorHAnsi" w:hAnsiTheme="minorHAnsi" w:cstheme="minorHAnsi"/>
          <w:sz w:val="24"/>
          <w:szCs w:val="24"/>
        </w:rPr>
      </w:pPr>
      <w:r w:rsidRPr="008F3E86">
        <w:rPr>
          <w:rFonts w:asciiTheme="minorHAnsi" w:hAnsiTheme="minorHAnsi" w:cstheme="minorHAnsi"/>
          <w:color w:val="FF0000"/>
          <w:sz w:val="24"/>
          <w:szCs w:val="24"/>
        </w:rPr>
        <w:t>Çalışanların bilgilendirilmesi ve eğitim:</w:t>
      </w:r>
    </w:p>
    <w:p w:rsidR="00322945" w:rsidRPr="008F3E86" w:rsidRDefault="002B6853">
      <w:pPr>
        <w:pStyle w:val="ListeParagraf"/>
        <w:numPr>
          <w:ilvl w:val="0"/>
          <w:numId w:val="51"/>
        </w:numPr>
        <w:tabs>
          <w:tab w:val="left" w:pos="828"/>
        </w:tabs>
        <w:spacing w:before="1"/>
        <w:ind w:left="515" w:right="1569" w:firstLine="0"/>
        <w:rPr>
          <w:rFonts w:asciiTheme="minorHAnsi" w:hAnsiTheme="minorHAnsi" w:cstheme="minorHAnsi"/>
          <w:sz w:val="24"/>
          <w:szCs w:val="24"/>
        </w:rPr>
      </w:pPr>
      <w:r w:rsidRPr="008F3E86">
        <w:rPr>
          <w:rFonts w:asciiTheme="minorHAnsi" w:hAnsiTheme="minorHAnsi" w:cstheme="minorHAnsi"/>
          <w:sz w:val="24"/>
          <w:szCs w:val="24"/>
        </w:rPr>
        <w:t>Tüm çalışanlar acil durum planları ile arama, kurtarma ve tahliye, yangınla mücadele, ilkyardım konularında görevlendirilen kişiler hakkında</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bilgilendirilir.</w:t>
      </w:r>
    </w:p>
    <w:p w:rsidR="00322945" w:rsidRPr="008F3E86" w:rsidRDefault="002B6853">
      <w:pPr>
        <w:pStyle w:val="ListeParagraf"/>
        <w:numPr>
          <w:ilvl w:val="0"/>
          <w:numId w:val="51"/>
        </w:numPr>
        <w:tabs>
          <w:tab w:val="left" w:pos="831"/>
        </w:tabs>
        <w:ind w:left="515" w:right="1256" w:hanging="1"/>
        <w:rPr>
          <w:rFonts w:asciiTheme="minorHAnsi" w:hAnsiTheme="minorHAnsi" w:cstheme="minorHAnsi"/>
          <w:sz w:val="24"/>
          <w:szCs w:val="24"/>
        </w:rPr>
      </w:pPr>
      <w:r w:rsidRPr="008F3E86">
        <w:rPr>
          <w:rFonts w:asciiTheme="minorHAnsi" w:hAnsiTheme="minorHAnsi" w:cstheme="minorHAnsi"/>
          <w:sz w:val="24"/>
          <w:szCs w:val="24"/>
        </w:rPr>
        <w:t>İşe yeni alınan çalışana, iş sağlığı ve güvenliği eğitimlerine ilave olarak acil durum planları ile</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ilgili bilgilendirme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yapılır.</w:t>
      </w:r>
    </w:p>
    <w:p w:rsidR="00322945" w:rsidRDefault="002B6853">
      <w:pPr>
        <w:pStyle w:val="ListeParagraf"/>
        <w:numPr>
          <w:ilvl w:val="0"/>
          <w:numId w:val="51"/>
        </w:numPr>
        <w:tabs>
          <w:tab w:val="left" w:pos="831"/>
        </w:tabs>
        <w:ind w:left="515" w:right="845" w:firstLine="0"/>
        <w:rPr>
          <w:rFonts w:asciiTheme="minorHAnsi" w:hAnsiTheme="minorHAnsi" w:cstheme="minorHAnsi"/>
          <w:sz w:val="24"/>
          <w:szCs w:val="24"/>
        </w:rPr>
      </w:pPr>
      <w:r w:rsidRPr="008F3E86">
        <w:rPr>
          <w:rFonts w:asciiTheme="minorHAnsi" w:hAnsiTheme="minorHAnsi" w:cstheme="minorHAnsi"/>
          <w:sz w:val="24"/>
          <w:szCs w:val="24"/>
        </w:rPr>
        <w:t>Acil durum konularıyla ilgili özel olarak görevlendirilenler, yürütecekleri faaliyetler ile ilgili özel olarak eğitilir.</w:t>
      </w:r>
    </w:p>
    <w:p w:rsidR="00FC1AA3" w:rsidRDefault="00FC1AA3" w:rsidP="00FC1AA3">
      <w:pPr>
        <w:tabs>
          <w:tab w:val="left" w:pos="831"/>
        </w:tabs>
        <w:ind w:right="845"/>
        <w:rPr>
          <w:rFonts w:asciiTheme="minorHAnsi" w:hAnsiTheme="minorHAnsi" w:cstheme="minorHAnsi"/>
          <w:sz w:val="24"/>
          <w:szCs w:val="24"/>
        </w:rPr>
      </w:pPr>
    </w:p>
    <w:p w:rsidR="00FC1AA3" w:rsidRPr="00FC1AA3" w:rsidRDefault="00FC1AA3" w:rsidP="00FC1AA3">
      <w:pPr>
        <w:tabs>
          <w:tab w:val="left" w:pos="831"/>
        </w:tabs>
        <w:ind w:right="845"/>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2B6853" w:rsidP="00FB7235">
      <w:pPr>
        <w:pStyle w:val="GvdeMetni"/>
        <w:numPr>
          <w:ilvl w:val="0"/>
          <w:numId w:val="64"/>
        </w:numPr>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lastRenderedPageBreak/>
        <w:t>ACİL DURUM EKİPLERİNİN KURULUŞU</w:t>
      </w:r>
      <w:r w:rsidR="00FB7235">
        <w:rPr>
          <w:rFonts w:asciiTheme="minorHAnsi" w:hAnsiTheme="minorHAnsi" w:cstheme="minorHAnsi"/>
          <w:color w:val="FF0000"/>
          <w:sz w:val="24"/>
          <w:szCs w:val="24"/>
        </w:rPr>
        <w:t>, GÖREVLERİ VE ÇALIŞMA ESASLARI</w:t>
      </w:r>
    </w:p>
    <w:p w:rsidR="00322945" w:rsidRPr="008F3E86" w:rsidRDefault="002B6853">
      <w:pPr>
        <w:pStyle w:val="GvdeMetni"/>
        <w:ind w:left="516" w:right="964"/>
        <w:jc w:val="both"/>
        <w:rPr>
          <w:rFonts w:asciiTheme="minorHAnsi" w:hAnsiTheme="minorHAnsi" w:cstheme="minorHAnsi"/>
          <w:sz w:val="24"/>
          <w:szCs w:val="24"/>
        </w:rPr>
      </w:pPr>
      <w:r w:rsidRPr="008F3E86">
        <w:rPr>
          <w:rFonts w:asciiTheme="minorHAnsi" w:hAnsiTheme="minorHAnsi" w:cstheme="minorHAnsi"/>
          <w:sz w:val="24"/>
          <w:szCs w:val="24"/>
        </w:rPr>
        <w:t xml:space="preserve">Yapı yüksekliği 30.50 </w:t>
      </w:r>
      <w:proofErr w:type="spellStart"/>
      <w:r w:rsidRPr="008F3E86">
        <w:rPr>
          <w:rFonts w:asciiTheme="minorHAnsi" w:hAnsiTheme="minorHAnsi" w:cstheme="minorHAnsi"/>
          <w:sz w:val="24"/>
          <w:szCs w:val="24"/>
        </w:rPr>
        <w:t>m.’den</w:t>
      </w:r>
      <w:proofErr w:type="spellEnd"/>
      <w:r w:rsidRPr="008F3E86">
        <w:rPr>
          <w:rFonts w:asciiTheme="minorHAnsi" w:hAnsiTheme="minorHAnsi" w:cstheme="minorHAnsi"/>
          <w:sz w:val="24"/>
          <w:szCs w:val="24"/>
        </w:rPr>
        <w:t xml:space="preserve"> fazla olan konut binaları ile içinde 50 kişiden fazla insan bulunan konut dışı her türlü yapıda, binada, tesiste, işletmede ve içinde 200’den fazla kişinin barındığı sitelerde aşağıdaki acil durum ekipleri oluşturulur.</w:t>
      </w:r>
    </w:p>
    <w:p w:rsidR="00322945" w:rsidRPr="008F3E86" w:rsidRDefault="002B6853">
      <w:pPr>
        <w:pStyle w:val="ListeParagraf"/>
        <w:numPr>
          <w:ilvl w:val="0"/>
          <w:numId w:val="50"/>
        </w:numPr>
        <w:tabs>
          <w:tab w:val="left" w:pos="744"/>
        </w:tabs>
        <w:spacing w:line="252" w:lineRule="exact"/>
        <w:rPr>
          <w:rFonts w:asciiTheme="minorHAnsi" w:hAnsiTheme="minorHAnsi" w:cstheme="minorHAnsi"/>
          <w:sz w:val="24"/>
          <w:szCs w:val="24"/>
        </w:rPr>
      </w:pPr>
      <w:r w:rsidRPr="008F3E86">
        <w:rPr>
          <w:rFonts w:asciiTheme="minorHAnsi" w:hAnsiTheme="minorHAnsi" w:cstheme="minorHAnsi"/>
          <w:sz w:val="24"/>
          <w:szCs w:val="24"/>
        </w:rPr>
        <w:t>Söndürme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ekibi,</w:t>
      </w:r>
    </w:p>
    <w:p w:rsidR="00322945" w:rsidRPr="008F3E86" w:rsidRDefault="002B6853">
      <w:pPr>
        <w:pStyle w:val="ListeParagraf"/>
        <w:numPr>
          <w:ilvl w:val="0"/>
          <w:numId w:val="50"/>
        </w:numPr>
        <w:tabs>
          <w:tab w:val="left" w:pos="754"/>
        </w:tabs>
        <w:spacing w:before="1" w:line="252" w:lineRule="exact"/>
        <w:ind w:left="753" w:hanging="238"/>
        <w:rPr>
          <w:rFonts w:asciiTheme="minorHAnsi" w:hAnsiTheme="minorHAnsi" w:cstheme="minorHAnsi"/>
          <w:sz w:val="24"/>
          <w:szCs w:val="24"/>
        </w:rPr>
      </w:pPr>
      <w:r w:rsidRPr="008F3E86">
        <w:rPr>
          <w:rFonts w:asciiTheme="minorHAnsi" w:hAnsiTheme="minorHAnsi" w:cstheme="minorHAnsi"/>
          <w:sz w:val="24"/>
          <w:szCs w:val="24"/>
        </w:rPr>
        <w:t>Kurtarma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ekibi,</w:t>
      </w:r>
    </w:p>
    <w:p w:rsidR="00322945" w:rsidRPr="008F3E86" w:rsidRDefault="002B6853">
      <w:pPr>
        <w:pStyle w:val="ListeParagraf"/>
        <w:numPr>
          <w:ilvl w:val="0"/>
          <w:numId w:val="50"/>
        </w:numPr>
        <w:tabs>
          <w:tab w:val="left" w:pos="742"/>
        </w:tabs>
        <w:ind w:left="516" w:right="8643" w:firstLine="0"/>
        <w:rPr>
          <w:rFonts w:asciiTheme="minorHAnsi" w:hAnsiTheme="minorHAnsi" w:cstheme="minorHAnsi"/>
          <w:sz w:val="24"/>
          <w:szCs w:val="24"/>
        </w:rPr>
      </w:pPr>
      <w:r w:rsidRPr="008F3E86">
        <w:rPr>
          <w:rFonts w:asciiTheme="minorHAnsi" w:hAnsiTheme="minorHAnsi" w:cstheme="minorHAnsi"/>
          <w:sz w:val="24"/>
          <w:szCs w:val="24"/>
        </w:rPr>
        <w:t>Koruma ekibi, ç</w:t>
      </w:r>
      <w:proofErr w:type="gramStart"/>
      <w:r w:rsidRPr="008F3E86">
        <w:rPr>
          <w:rFonts w:asciiTheme="minorHAnsi" w:hAnsiTheme="minorHAnsi" w:cstheme="minorHAnsi"/>
          <w:sz w:val="24"/>
          <w:szCs w:val="24"/>
        </w:rPr>
        <w:t>)</w:t>
      </w:r>
      <w:proofErr w:type="gramEnd"/>
      <w:r w:rsidRPr="008F3E86">
        <w:rPr>
          <w:rFonts w:asciiTheme="minorHAnsi" w:hAnsiTheme="minorHAnsi" w:cstheme="minorHAnsi"/>
          <w:sz w:val="24"/>
          <w:szCs w:val="24"/>
        </w:rPr>
        <w:t xml:space="preserve"> İlk yardım</w:t>
      </w:r>
      <w:r w:rsidRPr="008F3E86">
        <w:rPr>
          <w:rFonts w:asciiTheme="minorHAnsi" w:hAnsiTheme="minorHAnsi" w:cstheme="minorHAnsi"/>
          <w:spacing w:val="5"/>
          <w:sz w:val="24"/>
          <w:szCs w:val="24"/>
        </w:rPr>
        <w:t xml:space="preserve"> </w:t>
      </w:r>
      <w:r w:rsidRPr="008F3E86">
        <w:rPr>
          <w:rFonts w:asciiTheme="minorHAnsi" w:hAnsiTheme="minorHAnsi" w:cstheme="minorHAnsi"/>
          <w:spacing w:val="-4"/>
          <w:sz w:val="24"/>
          <w:szCs w:val="24"/>
        </w:rPr>
        <w:t>ekibi.</w:t>
      </w:r>
    </w:p>
    <w:p w:rsidR="00322945" w:rsidRPr="008F3E86" w:rsidRDefault="002B6853">
      <w:pPr>
        <w:pStyle w:val="GvdeMetni"/>
        <w:ind w:left="516" w:right="820" w:firstLine="55"/>
        <w:rPr>
          <w:rFonts w:asciiTheme="minorHAnsi" w:hAnsiTheme="minorHAnsi" w:cstheme="minorHAnsi"/>
          <w:sz w:val="24"/>
          <w:szCs w:val="24"/>
        </w:rPr>
      </w:pPr>
      <w:r w:rsidRPr="008F3E86">
        <w:rPr>
          <w:rFonts w:asciiTheme="minorHAnsi" w:hAnsiTheme="minorHAnsi" w:cstheme="minorHAnsi"/>
          <w:sz w:val="24"/>
          <w:szCs w:val="24"/>
        </w:rPr>
        <w:t>Ekipler okul müdürünün onayıyla kurulur. Söndürme ve kurtarma ekipleri en az 3'er kişiden; koruma ve ilk yardım ekipleri ise, en az 2'şer kişiden oluşur. Kurumda sivil savunma servisleri kurulmuş ise, söz konusu ekiplerin görevleri bu servislerce yürütülür. Her ekipte bir ekip başı bulunur. Acil durum ekiplerinin görevleri ile isim ve adres listeleri bina içinde kolayca görülebilecek yerlerde asılı olarak bulundurulur.</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Balk2"/>
        <w:spacing w:before="208" w:line="252" w:lineRule="exact"/>
        <w:rPr>
          <w:rFonts w:asciiTheme="minorHAnsi" w:hAnsiTheme="minorHAnsi" w:cstheme="minorHAnsi"/>
          <w:b w:val="0"/>
          <w:sz w:val="24"/>
          <w:szCs w:val="24"/>
        </w:rPr>
      </w:pPr>
      <w:r w:rsidRPr="008F3E86">
        <w:rPr>
          <w:rFonts w:asciiTheme="minorHAnsi" w:hAnsiTheme="minorHAnsi" w:cstheme="minorHAnsi"/>
          <w:color w:val="FF0000"/>
          <w:sz w:val="24"/>
          <w:szCs w:val="24"/>
        </w:rPr>
        <w:t>Ekiplerin Görevleri</w:t>
      </w:r>
      <w:r w:rsidRPr="008F3E86">
        <w:rPr>
          <w:rFonts w:asciiTheme="minorHAnsi" w:hAnsiTheme="minorHAnsi" w:cstheme="minorHAnsi"/>
          <w:b w:val="0"/>
          <w:color w:val="FF0000"/>
          <w:sz w:val="24"/>
          <w:szCs w:val="24"/>
        </w:rPr>
        <w:t>:</w:t>
      </w:r>
    </w:p>
    <w:p w:rsidR="00322945" w:rsidRPr="008F3E86" w:rsidRDefault="002B6853">
      <w:pPr>
        <w:pStyle w:val="ListeParagraf"/>
        <w:numPr>
          <w:ilvl w:val="0"/>
          <w:numId w:val="49"/>
        </w:numPr>
        <w:tabs>
          <w:tab w:val="left" w:pos="744"/>
        </w:tabs>
        <w:ind w:left="515" w:right="894" w:firstLine="0"/>
        <w:rPr>
          <w:rFonts w:asciiTheme="minorHAnsi" w:hAnsiTheme="minorHAnsi" w:cstheme="minorHAnsi"/>
          <w:sz w:val="24"/>
          <w:szCs w:val="24"/>
        </w:rPr>
      </w:pPr>
      <w:r w:rsidRPr="008F3E86">
        <w:rPr>
          <w:rFonts w:asciiTheme="minorHAnsi" w:hAnsiTheme="minorHAnsi" w:cstheme="minorHAnsi"/>
          <w:sz w:val="24"/>
          <w:szCs w:val="24"/>
        </w:rPr>
        <w:t>Söndürme ekibi; binada çıkacak yangına derhal müdahale ederek yangının genişlemesine mani olmak</w:t>
      </w:r>
      <w:r w:rsidRPr="008F3E86">
        <w:rPr>
          <w:rFonts w:asciiTheme="minorHAnsi" w:hAnsiTheme="minorHAnsi" w:cstheme="minorHAnsi"/>
          <w:spacing w:val="-37"/>
          <w:sz w:val="24"/>
          <w:szCs w:val="24"/>
        </w:rPr>
        <w:t xml:space="preserve"> </w:t>
      </w:r>
      <w:r w:rsidRPr="008F3E86">
        <w:rPr>
          <w:rFonts w:asciiTheme="minorHAnsi" w:hAnsiTheme="minorHAnsi" w:cstheme="minorHAnsi"/>
          <w:sz w:val="24"/>
          <w:szCs w:val="24"/>
        </w:rPr>
        <w:t>ve söndürmek,</w:t>
      </w:r>
    </w:p>
    <w:p w:rsidR="00322945" w:rsidRPr="008F3E86" w:rsidRDefault="002B6853">
      <w:pPr>
        <w:pStyle w:val="ListeParagraf"/>
        <w:numPr>
          <w:ilvl w:val="0"/>
          <w:numId w:val="49"/>
        </w:numPr>
        <w:tabs>
          <w:tab w:val="left" w:pos="754"/>
        </w:tabs>
        <w:spacing w:line="252" w:lineRule="exact"/>
        <w:ind w:left="753" w:hanging="239"/>
        <w:rPr>
          <w:rFonts w:asciiTheme="minorHAnsi" w:hAnsiTheme="minorHAnsi" w:cstheme="minorHAnsi"/>
          <w:sz w:val="24"/>
          <w:szCs w:val="24"/>
        </w:rPr>
      </w:pPr>
      <w:r w:rsidRPr="008F3E86">
        <w:rPr>
          <w:rFonts w:asciiTheme="minorHAnsi" w:hAnsiTheme="minorHAnsi" w:cstheme="minorHAnsi"/>
          <w:sz w:val="24"/>
          <w:szCs w:val="24"/>
        </w:rPr>
        <w:t>Kurtarma ekibi; yangın ve diğer acil durumlarda can ve mal kurtarma işlerini</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yapmak,</w:t>
      </w:r>
    </w:p>
    <w:p w:rsidR="00322945" w:rsidRPr="008F3E86" w:rsidRDefault="002B6853">
      <w:pPr>
        <w:pStyle w:val="ListeParagraf"/>
        <w:numPr>
          <w:ilvl w:val="0"/>
          <w:numId w:val="49"/>
        </w:numPr>
        <w:tabs>
          <w:tab w:val="left" w:pos="742"/>
        </w:tabs>
        <w:ind w:left="515" w:right="1165" w:firstLine="0"/>
        <w:rPr>
          <w:rFonts w:asciiTheme="minorHAnsi" w:hAnsiTheme="minorHAnsi" w:cstheme="minorHAnsi"/>
          <w:sz w:val="24"/>
          <w:szCs w:val="24"/>
        </w:rPr>
      </w:pPr>
      <w:r w:rsidRPr="008F3E86">
        <w:rPr>
          <w:rFonts w:asciiTheme="minorHAnsi" w:hAnsiTheme="minorHAnsi" w:cstheme="minorHAnsi"/>
          <w:sz w:val="24"/>
          <w:szCs w:val="24"/>
        </w:rPr>
        <w:t>Koruma ekibi; kurtarma ekibince kurtarılan eşya ve evrakı korumak, yangın nedeniyle ortaya çıkması muhtemel panik ve kargaşayı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önlemek,</w:t>
      </w:r>
    </w:p>
    <w:p w:rsidR="00FC1AA3" w:rsidRDefault="002B6853">
      <w:pPr>
        <w:pStyle w:val="GvdeMetni"/>
        <w:ind w:right="2195" w:hanging="1"/>
        <w:rPr>
          <w:rFonts w:asciiTheme="minorHAnsi" w:hAnsiTheme="minorHAnsi" w:cstheme="minorHAnsi"/>
          <w:sz w:val="24"/>
          <w:szCs w:val="24"/>
        </w:rPr>
      </w:pPr>
      <w:r w:rsidRPr="008F3E86">
        <w:rPr>
          <w:rFonts w:asciiTheme="minorHAnsi" w:hAnsiTheme="minorHAnsi" w:cstheme="minorHAnsi"/>
          <w:sz w:val="24"/>
          <w:szCs w:val="24"/>
        </w:rPr>
        <w:t xml:space="preserve">ç) İlk Yardım ekibi; yangın sebebiyle yaralanan veya hastalanan kişilere ilk yardım yapmak. </w:t>
      </w:r>
    </w:p>
    <w:p w:rsidR="00FC1AA3" w:rsidRDefault="00FC1AA3">
      <w:pPr>
        <w:pStyle w:val="GvdeMetni"/>
        <w:ind w:right="2195" w:hanging="1"/>
        <w:rPr>
          <w:rFonts w:asciiTheme="minorHAnsi" w:hAnsiTheme="minorHAnsi" w:cstheme="minorHAnsi"/>
          <w:sz w:val="24"/>
          <w:szCs w:val="24"/>
        </w:rPr>
      </w:pPr>
    </w:p>
    <w:p w:rsidR="00322945" w:rsidRPr="008F3E86" w:rsidRDefault="002B6853">
      <w:pPr>
        <w:pStyle w:val="GvdeMetni"/>
        <w:ind w:right="2195" w:hanging="1"/>
        <w:rPr>
          <w:rFonts w:asciiTheme="minorHAnsi" w:hAnsiTheme="minorHAnsi" w:cstheme="minorHAnsi"/>
          <w:sz w:val="24"/>
          <w:szCs w:val="24"/>
        </w:rPr>
      </w:pPr>
      <w:r w:rsidRPr="008F3E86">
        <w:rPr>
          <w:rFonts w:asciiTheme="minorHAnsi" w:hAnsiTheme="minorHAnsi" w:cstheme="minorHAnsi"/>
          <w:color w:val="FF0000"/>
          <w:sz w:val="24"/>
          <w:szCs w:val="24"/>
        </w:rPr>
        <w:t>Ekiplerin Çalışma Esasları:</w:t>
      </w:r>
    </w:p>
    <w:p w:rsidR="00322945" w:rsidRPr="008F3E86" w:rsidRDefault="002B6853">
      <w:pPr>
        <w:pStyle w:val="ListeParagraf"/>
        <w:numPr>
          <w:ilvl w:val="0"/>
          <w:numId w:val="48"/>
        </w:numPr>
        <w:tabs>
          <w:tab w:val="left" w:pos="831"/>
        </w:tabs>
        <w:spacing w:line="252" w:lineRule="exact"/>
        <w:ind w:hanging="316"/>
        <w:rPr>
          <w:rFonts w:asciiTheme="minorHAnsi" w:hAnsiTheme="minorHAnsi" w:cstheme="minorHAnsi"/>
          <w:sz w:val="24"/>
          <w:szCs w:val="24"/>
        </w:rPr>
      </w:pPr>
      <w:r w:rsidRPr="008F3E86">
        <w:rPr>
          <w:rFonts w:asciiTheme="minorHAnsi" w:hAnsiTheme="minorHAnsi" w:cstheme="minorHAnsi"/>
          <w:sz w:val="24"/>
          <w:szCs w:val="24"/>
        </w:rPr>
        <w:t>Acil durum ekiplerinin birbirleriyle işbirliği yapmaları ve karşılıklı yardımlaşmada bulunmaları</w:t>
      </w:r>
      <w:r w:rsidRPr="008F3E86">
        <w:rPr>
          <w:rFonts w:asciiTheme="minorHAnsi" w:hAnsiTheme="minorHAnsi" w:cstheme="minorHAnsi"/>
          <w:spacing w:val="-17"/>
          <w:sz w:val="24"/>
          <w:szCs w:val="24"/>
        </w:rPr>
        <w:t xml:space="preserve"> </w:t>
      </w:r>
      <w:r w:rsidRPr="008F3E86">
        <w:rPr>
          <w:rFonts w:asciiTheme="minorHAnsi" w:hAnsiTheme="minorHAnsi" w:cstheme="minorHAnsi"/>
          <w:sz w:val="24"/>
          <w:szCs w:val="24"/>
        </w:rPr>
        <w:t>esastır.</w:t>
      </w:r>
    </w:p>
    <w:p w:rsidR="00322945" w:rsidRPr="008F3E86" w:rsidRDefault="002B6853">
      <w:pPr>
        <w:pStyle w:val="ListeParagraf"/>
        <w:numPr>
          <w:ilvl w:val="0"/>
          <w:numId w:val="48"/>
        </w:numPr>
        <w:tabs>
          <w:tab w:val="left" w:pos="831"/>
        </w:tabs>
        <w:ind w:left="516" w:right="719" w:hanging="1"/>
        <w:rPr>
          <w:rFonts w:asciiTheme="minorHAnsi" w:hAnsiTheme="minorHAnsi" w:cstheme="minorHAnsi"/>
          <w:sz w:val="24"/>
          <w:szCs w:val="24"/>
        </w:rPr>
      </w:pPr>
      <w:r w:rsidRPr="008F3E86">
        <w:rPr>
          <w:rFonts w:asciiTheme="minorHAnsi" w:hAnsiTheme="minorHAnsi" w:cstheme="minorHAnsi"/>
          <w:sz w:val="24"/>
          <w:szCs w:val="24"/>
        </w:rPr>
        <w:t>Ekiplerin yangın anında sevk ve idaresi, itfaiye gelinceye kadar iç düzenlemeyi uygulamakla görevli</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amir veya yardımcılarına aittir. Bu süre içinde ekipler amirlerinden emir alırlar. İtfaiye gelince, bu ekipler derhal itfaiye amirinin emrine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girerler.</w:t>
      </w:r>
    </w:p>
    <w:p w:rsidR="00322945" w:rsidRPr="00C67C79" w:rsidRDefault="002B6853" w:rsidP="00C67C79">
      <w:pPr>
        <w:pStyle w:val="ListeParagraf"/>
        <w:numPr>
          <w:ilvl w:val="0"/>
          <w:numId w:val="48"/>
        </w:numPr>
        <w:tabs>
          <w:tab w:val="left" w:pos="831"/>
        </w:tabs>
        <w:spacing w:before="1"/>
        <w:ind w:left="516" w:right="796" w:firstLine="0"/>
        <w:rPr>
          <w:rFonts w:asciiTheme="minorHAnsi" w:hAnsiTheme="minorHAnsi" w:cstheme="minorHAnsi"/>
          <w:sz w:val="24"/>
          <w:szCs w:val="24"/>
        </w:rPr>
      </w:pPr>
      <w:r w:rsidRPr="008F3E86">
        <w:rPr>
          <w:rFonts w:asciiTheme="minorHAnsi" w:hAnsiTheme="minorHAnsi" w:cstheme="minorHAnsi"/>
          <w:sz w:val="24"/>
          <w:szCs w:val="24"/>
        </w:rPr>
        <w:t>Okul Müdürleri ekiplerin, yapılarda meydana gelecek yangınlara müdahale etmeleri ve kurtarma işlemlerini yürütmelerinde kullanmaları için gereken malzemeleri bulundurmak zorundadırlar. Yapının büyüklüğüne, kullanım amacına, mevcut koruma sistemlerine ve oluşturulan ekip özelliklerine göre,</w:t>
      </w:r>
      <w:r w:rsidRPr="008F3E86">
        <w:rPr>
          <w:rFonts w:asciiTheme="minorHAnsi" w:hAnsiTheme="minorHAnsi" w:cstheme="minorHAnsi"/>
          <w:spacing w:val="-29"/>
          <w:sz w:val="24"/>
          <w:szCs w:val="24"/>
        </w:rPr>
        <w:t xml:space="preserve"> </w:t>
      </w:r>
      <w:r w:rsidRPr="008F3E86">
        <w:rPr>
          <w:rFonts w:asciiTheme="minorHAnsi" w:hAnsiTheme="minorHAnsi" w:cstheme="minorHAnsi"/>
          <w:sz w:val="24"/>
          <w:szCs w:val="24"/>
        </w:rPr>
        <w:t>mahalli</w:t>
      </w:r>
      <w:r w:rsidR="00C67C79">
        <w:rPr>
          <w:rFonts w:asciiTheme="minorHAnsi" w:hAnsiTheme="minorHAnsi" w:cstheme="minorHAnsi"/>
          <w:sz w:val="24"/>
          <w:szCs w:val="24"/>
        </w:rPr>
        <w:t xml:space="preserve"> </w:t>
      </w:r>
      <w:r w:rsidRPr="00C67C79">
        <w:rPr>
          <w:rFonts w:asciiTheme="minorHAnsi" w:hAnsiTheme="minorHAnsi" w:cstheme="minorHAnsi"/>
          <w:sz w:val="24"/>
          <w:szCs w:val="24"/>
        </w:rPr>
        <w:t xml:space="preserve">itfaiye teşkilatı ve sivil savunma müdürlüğünün görüşü alınarak, gerekli ise gaz maskesi, teneffüs cihazı, yedek hortum, </w:t>
      </w:r>
      <w:proofErr w:type="spellStart"/>
      <w:r w:rsidRPr="00C67C79">
        <w:rPr>
          <w:rFonts w:asciiTheme="minorHAnsi" w:hAnsiTheme="minorHAnsi" w:cstheme="minorHAnsi"/>
          <w:sz w:val="24"/>
          <w:szCs w:val="24"/>
        </w:rPr>
        <w:t>lans</w:t>
      </w:r>
      <w:proofErr w:type="spellEnd"/>
      <w:r w:rsidRPr="00C67C79">
        <w:rPr>
          <w:rFonts w:asciiTheme="minorHAnsi" w:hAnsiTheme="minorHAnsi" w:cstheme="minorHAnsi"/>
          <w:sz w:val="24"/>
          <w:szCs w:val="24"/>
        </w:rPr>
        <w:t xml:space="preserve">, </w:t>
      </w:r>
      <w:proofErr w:type="spellStart"/>
      <w:r w:rsidRPr="00C67C79">
        <w:rPr>
          <w:rFonts w:asciiTheme="minorHAnsi" w:hAnsiTheme="minorHAnsi" w:cstheme="minorHAnsi"/>
          <w:sz w:val="24"/>
          <w:szCs w:val="24"/>
        </w:rPr>
        <w:t>hidrant</w:t>
      </w:r>
      <w:proofErr w:type="spellEnd"/>
      <w:r w:rsidRPr="00C67C79">
        <w:rPr>
          <w:rFonts w:asciiTheme="minorHAnsi" w:hAnsiTheme="minorHAnsi" w:cstheme="minorHAnsi"/>
          <w:sz w:val="24"/>
          <w:szCs w:val="24"/>
        </w:rPr>
        <w:t xml:space="preserve"> anahtarı ve benzeri malzemeler bulundurulur. Bulundurulacak malzemeler, itfaiye teşkilatında kullanılan malzemelere uygun olmak zorundadır. Araç-gereç ve malzemenin bakımı ve korunması, iç düzenlemeyi uygulamakla görevli amirin sorumluluğu altında görevliler tarafından yapılır.</w:t>
      </w:r>
    </w:p>
    <w:p w:rsidR="00322945" w:rsidRPr="008F3E86" w:rsidRDefault="002B6853">
      <w:pPr>
        <w:pStyle w:val="ListeParagraf"/>
        <w:numPr>
          <w:ilvl w:val="0"/>
          <w:numId w:val="48"/>
        </w:numPr>
        <w:tabs>
          <w:tab w:val="left" w:pos="831"/>
        </w:tabs>
        <w:ind w:left="515" w:right="900" w:firstLine="0"/>
        <w:rPr>
          <w:rFonts w:asciiTheme="minorHAnsi" w:hAnsiTheme="minorHAnsi" w:cstheme="minorHAnsi"/>
          <w:sz w:val="24"/>
          <w:szCs w:val="24"/>
        </w:rPr>
      </w:pPr>
      <w:r w:rsidRPr="008F3E86">
        <w:rPr>
          <w:rFonts w:asciiTheme="minorHAnsi" w:hAnsiTheme="minorHAnsi" w:cstheme="minorHAnsi"/>
          <w:sz w:val="24"/>
          <w:szCs w:val="24"/>
        </w:rPr>
        <w:t>Yangın haberini alan acil durum ekipleri, kendilerine ait araç-gereç ve malzemelerini alarak derhal olay yerine hareket</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ederler.</w:t>
      </w:r>
    </w:p>
    <w:p w:rsidR="00322945" w:rsidRPr="008F3E86" w:rsidRDefault="002B6853">
      <w:pPr>
        <w:pStyle w:val="GvdeMetni"/>
        <w:spacing w:before="1" w:line="252" w:lineRule="exact"/>
        <w:ind w:left="571"/>
        <w:rPr>
          <w:rFonts w:asciiTheme="minorHAnsi" w:hAnsiTheme="minorHAnsi" w:cstheme="minorHAnsi"/>
          <w:sz w:val="24"/>
          <w:szCs w:val="24"/>
        </w:rPr>
      </w:pPr>
      <w:r w:rsidRPr="008F3E86">
        <w:rPr>
          <w:rFonts w:asciiTheme="minorHAnsi" w:hAnsiTheme="minorHAnsi" w:cstheme="minorHAnsi"/>
          <w:sz w:val="24"/>
          <w:szCs w:val="24"/>
        </w:rPr>
        <w:t>Olay yerinde;</w:t>
      </w:r>
    </w:p>
    <w:p w:rsidR="00322945" w:rsidRPr="008F3E86" w:rsidRDefault="002B6853">
      <w:pPr>
        <w:pStyle w:val="ListeParagraf"/>
        <w:numPr>
          <w:ilvl w:val="0"/>
          <w:numId w:val="47"/>
        </w:numPr>
        <w:tabs>
          <w:tab w:val="left" w:pos="744"/>
        </w:tabs>
        <w:ind w:right="1467" w:hanging="1"/>
        <w:rPr>
          <w:rFonts w:asciiTheme="minorHAnsi" w:hAnsiTheme="minorHAnsi" w:cstheme="minorHAnsi"/>
          <w:sz w:val="24"/>
          <w:szCs w:val="24"/>
        </w:rPr>
      </w:pPr>
      <w:r w:rsidRPr="008F3E86">
        <w:rPr>
          <w:rFonts w:asciiTheme="minorHAnsi" w:hAnsiTheme="minorHAnsi" w:cstheme="minorHAnsi"/>
          <w:sz w:val="24"/>
          <w:szCs w:val="24"/>
        </w:rPr>
        <w:t>Söndürme ekibi yangın yerinin altındaki, üstündeki ve yanlarındaki odalarda gereken tertibatı alır, yangının genişlemesini önlemeye ve söndürmeye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çalışırlar.</w:t>
      </w:r>
    </w:p>
    <w:p w:rsidR="00322945" w:rsidRPr="008F3E86" w:rsidRDefault="002B6853">
      <w:pPr>
        <w:pStyle w:val="ListeParagraf"/>
        <w:numPr>
          <w:ilvl w:val="0"/>
          <w:numId w:val="47"/>
        </w:numPr>
        <w:tabs>
          <w:tab w:val="left" w:pos="754"/>
        </w:tabs>
        <w:ind w:left="515" w:right="807" w:firstLine="0"/>
        <w:rPr>
          <w:rFonts w:asciiTheme="minorHAnsi" w:hAnsiTheme="minorHAnsi" w:cstheme="minorHAnsi"/>
          <w:sz w:val="24"/>
          <w:szCs w:val="24"/>
        </w:rPr>
      </w:pPr>
      <w:r w:rsidRPr="008F3E86">
        <w:rPr>
          <w:rFonts w:asciiTheme="minorHAnsi" w:hAnsiTheme="minorHAnsi" w:cstheme="minorHAnsi"/>
          <w:sz w:val="24"/>
          <w:szCs w:val="24"/>
        </w:rPr>
        <w:t>Kurtarma ekibi önce canlıları kurtarır. Daha sonra yangında ilk kurtarılacak evrak, dosya ve diğer eşyayı, olay yerinde bulunanların da yardımı ile ve büro şeflerinin nezareti altında mümkünse çuvallara ve torbalara koyarak boşaltılmaya hazır hâle getirir. Çuval ve torbalar, bina yetkililerinin gerek görmesi hâlinde binanın henüz yanma tehlikesi olmayan kısımlarına taşınır. Yanan binanın genel olarak boşaltılmasına olay yerine gelen itfaiye amirinin veya en büyük mülki amirin emriyle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başlanır.</w:t>
      </w:r>
    </w:p>
    <w:p w:rsidR="00322945" w:rsidRPr="008F3E86" w:rsidRDefault="002B6853">
      <w:pPr>
        <w:pStyle w:val="ListeParagraf"/>
        <w:numPr>
          <w:ilvl w:val="0"/>
          <w:numId w:val="47"/>
        </w:numPr>
        <w:tabs>
          <w:tab w:val="left" w:pos="742"/>
        </w:tabs>
        <w:ind w:left="515" w:right="1133" w:hanging="1"/>
        <w:rPr>
          <w:rFonts w:asciiTheme="minorHAnsi" w:hAnsiTheme="minorHAnsi" w:cstheme="minorHAnsi"/>
          <w:sz w:val="24"/>
          <w:szCs w:val="24"/>
        </w:rPr>
      </w:pPr>
      <w:r w:rsidRPr="008F3E86">
        <w:rPr>
          <w:rFonts w:asciiTheme="minorHAnsi" w:hAnsiTheme="minorHAnsi" w:cstheme="minorHAnsi"/>
          <w:sz w:val="24"/>
          <w:szCs w:val="24"/>
        </w:rPr>
        <w:t>Koruma ekibi boşaltılan eşya ve evrakı, güvenlik güçleri veya bina yetkililerinin göstereceği bir yerde muhafaza altına alır ve yangın söndürüldükten sonra o binanın ilgililerine teslim</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eder.</w:t>
      </w: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sz w:val="24"/>
          <w:szCs w:val="24"/>
        </w:rPr>
        <w:t>ç) İlk yardım ekibi yangında yaralanan veya hastalananlar için ilk yardım hizmeti verir.</w:t>
      </w:r>
    </w:p>
    <w:p w:rsidR="00322945" w:rsidRPr="008F3E86" w:rsidRDefault="002B6853">
      <w:pPr>
        <w:pStyle w:val="ListeParagraf"/>
        <w:numPr>
          <w:ilvl w:val="0"/>
          <w:numId w:val="48"/>
        </w:numPr>
        <w:tabs>
          <w:tab w:val="left" w:pos="831"/>
        </w:tabs>
        <w:ind w:left="515" w:right="759" w:firstLine="0"/>
        <w:rPr>
          <w:rFonts w:asciiTheme="minorHAnsi" w:hAnsiTheme="minorHAnsi" w:cstheme="minorHAnsi"/>
          <w:sz w:val="24"/>
          <w:szCs w:val="24"/>
        </w:rPr>
      </w:pPr>
      <w:r w:rsidRPr="008F3E86">
        <w:rPr>
          <w:rFonts w:asciiTheme="minorHAnsi" w:hAnsiTheme="minorHAnsi" w:cstheme="minorHAnsi"/>
          <w:sz w:val="24"/>
          <w:szCs w:val="24"/>
        </w:rPr>
        <w:lastRenderedPageBreak/>
        <w:t>Yangından haberdar olan bina sahibi, yöneticisi, amiri ile acil durum ekipleri en seri şekilde görev başına gelip, söndürme, kurtarma, koruma ve ilk yardım işlerini yürütmek</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zorundadır.</w:t>
      </w:r>
    </w:p>
    <w:p w:rsidR="00322945" w:rsidRPr="008F3E86" w:rsidRDefault="00322945">
      <w:pPr>
        <w:pStyle w:val="GvdeMetni"/>
        <w:spacing w:before="1"/>
        <w:ind w:left="0"/>
        <w:rPr>
          <w:rFonts w:asciiTheme="minorHAnsi" w:hAnsiTheme="minorHAnsi" w:cstheme="minorHAnsi"/>
          <w:sz w:val="24"/>
          <w:szCs w:val="24"/>
        </w:rPr>
      </w:pP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Taşınabilir Söndürme Cihazları:</w:t>
      </w:r>
    </w:p>
    <w:p w:rsidR="00322945" w:rsidRPr="008F3E86" w:rsidRDefault="002B6853">
      <w:pPr>
        <w:pStyle w:val="ListeParagraf"/>
        <w:numPr>
          <w:ilvl w:val="0"/>
          <w:numId w:val="46"/>
        </w:numPr>
        <w:tabs>
          <w:tab w:val="left" w:pos="828"/>
        </w:tabs>
        <w:ind w:left="515" w:right="1018" w:firstLine="0"/>
        <w:rPr>
          <w:rFonts w:asciiTheme="minorHAnsi" w:hAnsiTheme="minorHAnsi" w:cstheme="minorHAnsi"/>
          <w:sz w:val="24"/>
          <w:szCs w:val="24"/>
        </w:rPr>
      </w:pPr>
      <w:r w:rsidRPr="008F3E86">
        <w:rPr>
          <w:rFonts w:asciiTheme="minorHAnsi" w:hAnsiTheme="minorHAnsi" w:cstheme="minorHAnsi"/>
          <w:sz w:val="24"/>
          <w:szCs w:val="24"/>
        </w:rPr>
        <w:t>Taşınabilir söndürme cihazlarının tipi ve sayısı, mekânlarda var olan durum ve risklere göre belirlenir. Buna göre;</w:t>
      </w:r>
    </w:p>
    <w:p w:rsidR="00322945" w:rsidRPr="008F3E86" w:rsidRDefault="002B6853">
      <w:pPr>
        <w:pStyle w:val="ListeParagraf"/>
        <w:numPr>
          <w:ilvl w:val="0"/>
          <w:numId w:val="45"/>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A sınıfı yangın çıkması muhtemel yerlerde, öncelikle çok maksatlı kuru kimyevi tozlu veya</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sulu,</w:t>
      </w:r>
    </w:p>
    <w:p w:rsidR="00322945" w:rsidRPr="008F3E86" w:rsidRDefault="002B6853">
      <w:pPr>
        <w:pStyle w:val="ListeParagraf"/>
        <w:numPr>
          <w:ilvl w:val="0"/>
          <w:numId w:val="45"/>
        </w:numPr>
        <w:tabs>
          <w:tab w:val="left" w:pos="756"/>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B sınıfı yangın çıkması muhtemel yerlerde, öncelikle kuru kimyevi tozlu, karbondioksitli veya</w:t>
      </w:r>
      <w:r w:rsidRPr="008F3E86">
        <w:rPr>
          <w:rFonts w:asciiTheme="minorHAnsi" w:hAnsiTheme="minorHAnsi" w:cstheme="minorHAnsi"/>
          <w:spacing w:val="-14"/>
          <w:sz w:val="24"/>
          <w:szCs w:val="24"/>
        </w:rPr>
        <w:t xml:space="preserve"> </w:t>
      </w:r>
      <w:r w:rsidRPr="008F3E86">
        <w:rPr>
          <w:rFonts w:asciiTheme="minorHAnsi" w:hAnsiTheme="minorHAnsi" w:cstheme="minorHAnsi"/>
          <w:sz w:val="24"/>
          <w:szCs w:val="24"/>
        </w:rPr>
        <w:t>köpüklü,</w:t>
      </w:r>
    </w:p>
    <w:p w:rsidR="00322945" w:rsidRPr="008F3E86" w:rsidRDefault="002B6853">
      <w:pPr>
        <w:pStyle w:val="ListeParagraf"/>
        <w:numPr>
          <w:ilvl w:val="0"/>
          <w:numId w:val="45"/>
        </w:numPr>
        <w:tabs>
          <w:tab w:val="left" w:pos="744"/>
        </w:tabs>
        <w:spacing w:before="1" w:line="252" w:lineRule="exact"/>
        <w:ind w:hanging="229"/>
        <w:rPr>
          <w:rFonts w:asciiTheme="minorHAnsi" w:hAnsiTheme="minorHAnsi" w:cstheme="minorHAnsi"/>
          <w:sz w:val="24"/>
          <w:szCs w:val="24"/>
        </w:rPr>
      </w:pPr>
      <w:r w:rsidRPr="008F3E86">
        <w:rPr>
          <w:rFonts w:asciiTheme="minorHAnsi" w:hAnsiTheme="minorHAnsi" w:cstheme="minorHAnsi"/>
          <w:sz w:val="24"/>
          <w:szCs w:val="24"/>
        </w:rPr>
        <w:t>C sınıfı yangın çıkması muhtemel yerlerde, öncelikle kuru kimyevi tozlu veya</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karbondioksitli,</w:t>
      </w:r>
    </w:p>
    <w:p w:rsidR="00322945" w:rsidRPr="008F3E86" w:rsidRDefault="002B6853">
      <w:pPr>
        <w:pStyle w:val="GvdeMetni"/>
        <w:ind w:right="867"/>
        <w:rPr>
          <w:rFonts w:asciiTheme="minorHAnsi" w:hAnsiTheme="minorHAnsi" w:cstheme="minorHAnsi"/>
          <w:sz w:val="24"/>
          <w:szCs w:val="24"/>
        </w:rPr>
      </w:pPr>
      <w:r w:rsidRPr="008F3E86">
        <w:rPr>
          <w:rFonts w:asciiTheme="minorHAnsi" w:hAnsiTheme="minorHAnsi" w:cstheme="minorHAnsi"/>
          <w:sz w:val="24"/>
          <w:szCs w:val="24"/>
        </w:rPr>
        <w:t>ç) D sınıfı yangın çıkması muhtemel yerlerde, öncelikle kuru metal tozlu, söndürme cihazları bulundurulur. Okullarda sulu veya temiz gazlı söndürme cihazlarının tercih edilmesi gerekir.</w:t>
      </w:r>
    </w:p>
    <w:p w:rsidR="00322945" w:rsidRPr="008F3E86" w:rsidRDefault="002B6853">
      <w:pPr>
        <w:pStyle w:val="ListeParagraf"/>
        <w:numPr>
          <w:ilvl w:val="0"/>
          <w:numId w:val="46"/>
        </w:numPr>
        <w:tabs>
          <w:tab w:val="left" w:pos="831"/>
        </w:tabs>
        <w:ind w:right="894" w:firstLine="0"/>
        <w:rPr>
          <w:rFonts w:asciiTheme="minorHAnsi" w:hAnsiTheme="minorHAnsi" w:cstheme="minorHAnsi"/>
          <w:sz w:val="24"/>
          <w:szCs w:val="24"/>
        </w:rPr>
      </w:pPr>
      <w:r w:rsidRPr="008F3E86">
        <w:rPr>
          <w:rFonts w:asciiTheme="minorHAnsi" w:hAnsiTheme="minorHAnsi" w:cstheme="minorHAnsi"/>
          <w:sz w:val="24"/>
          <w:szCs w:val="24"/>
        </w:rPr>
        <w:t>Düşük tehlike sınıfında her 500 m2, orta tehlike ve yüksek tehlike sınıfında her 250 m² yapı inşaat alanı için 1 adet olmak üzere, uygun tipte 6 kg’lık kuru kimyevî tozlu veya eşdeğeri gazlı yangın söndürme cihazları bulundurulması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gerekir.</w:t>
      </w:r>
    </w:p>
    <w:p w:rsidR="00322945" w:rsidRPr="008F3E86" w:rsidRDefault="002B6853">
      <w:pPr>
        <w:pStyle w:val="ListeParagraf"/>
        <w:numPr>
          <w:ilvl w:val="0"/>
          <w:numId w:val="46"/>
        </w:numPr>
        <w:tabs>
          <w:tab w:val="left" w:pos="831"/>
        </w:tabs>
        <w:ind w:right="1115" w:firstLine="0"/>
        <w:rPr>
          <w:rFonts w:asciiTheme="minorHAnsi" w:hAnsiTheme="minorHAnsi" w:cstheme="minorHAnsi"/>
          <w:sz w:val="24"/>
          <w:szCs w:val="24"/>
        </w:rPr>
      </w:pPr>
      <w:r w:rsidRPr="008F3E86">
        <w:rPr>
          <w:rFonts w:asciiTheme="minorHAnsi" w:hAnsiTheme="minorHAnsi" w:cstheme="minorHAnsi"/>
          <w:sz w:val="24"/>
          <w:szCs w:val="24"/>
        </w:rPr>
        <w:t>Otoparklarda, depolarda, tesisat dairelerinde ve benzeri yerlerde ayrıca tekerlekli tip söndürme cihazı bulundurulması mecburidir.</w:t>
      </w:r>
    </w:p>
    <w:p w:rsidR="00322945" w:rsidRPr="008F3E86" w:rsidRDefault="002B6853">
      <w:pPr>
        <w:pStyle w:val="ListeParagraf"/>
        <w:numPr>
          <w:ilvl w:val="0"/>
          <w:numId w:val="46"/>
        </w:numPr>
        <w:tabs>
          <w:tab w:val="left" w:pos="831"/>
        </w:tabs>
        <w:ind w:left="515" w:right="792" w:firstLine="0"/>
        <w:rPr>
          <w:rFonts w:asciiTheme="minorHAnsi" w:hAnsiTheme="minorHAnsi" w:cstheme="minorHAnsi"/>
          <w:sz w:val="24"/>
          <w:szCs w:val="24"/>
        </w:rPr>
      </w:pPr>
      <w:r w:rsidRPr="008F3E86">
        <w:rPr>
          <w:rFonts w:asciiTheme="minorHAnsi" w:hAnsiTheme="minorHAnsi" w:cstheme="minorHAnsi"/>
          <w:sz w:val="24"/>
          <w:szCs w:val="24"/>
        </w:rPr>
        <w:t>Söndürme cihazları dışarıya doğru, geçiş boşluklarının yakınına ve dengeli dağıtılarak, görülebilecek şekilde işaretlenir ve her durumda kolayca girilebilir yerlere, yangın dolaplarının içine veya yakınına yerleştirilir. Söndürme cihazlarına ulaşma mesafesi en fazla 25 m olur. Söndürme cihazlarının, kapı arkasında, yangın dolapları hariç kapalı dolaplarda ve derin duvar girintilerinde bulundurulmaması ve ısıtma cihazlarının üstüne veya yakınına konulmaması gerekir. Ancak, herhangi bir sebeple söndürme cihazlarının doğrudan görünmesini engelleyen yerlere konulması halinde, yerlerinin uygun fosforlu işaretler ile gösterilmesi şarttır.</w:t>
      </w:r>
    </w:p>
    <w:p w:rsidR="00322945" w:rsidRPr="008F3E86" w:rsidRDefault="002B6853">
      <w:pPr>
        <w:pStyle w:val="ListeParagraf"/>
        <w:numPr>
          <w:ilvl w:val="0"/>
          <w:numId w:val="46"/>
        </w:numPr>
        <w:tabs>
          <w:tab w:val="left" w:pos="828"/>
        </w:tabs>
        <w:ind w:left="515" w:right="1232" w:firstLine="0"/>
        <w:rPr>
          <w:rFonts w:asciiTheme="minorHAnsi" w:hAnsiTheme="minorHAnsi" w:cstheme="minorHAnsi"/>
          <w:sz w:val="24"/>
          <w:szCs w:val="24"/>
        </w:rPr>
      </w:pPr>
      <w:r w:rsidRPr="008F3E86">
        <w:rPr>
          <w:rFonts w:asciiTheme="minorHAnsi" w:hAnsiTheme="minorHAnsi" w:cstheme="minorHAnsi"/>
          <w:sz w:val="24"/>
          <w:szCs w:val="24"/>
        </w:rPr>
        <w:t>Taşınabilir söndürme cihazlarında söndürücünün duvara bağlantı asma halkası duvardan kolaylıkla alınabilecek şekilde yerleştirilir ve 4 kg’dan daha ağır ve 12 kg’dan hafif olan cihazların zeminden olan yüksekliği yaklaşık 90 cm’yi aşmayacak şekilde montaj</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46"/>
        </w:numPr>
        <w:tabs>
          <w:tab w:val="left" w:pos="831"/>
        </w:tabs>
        <w:ind w:left="515" w:right="859" w:hanging="1"/>
        <w:rPr>
          <w:rFonts w:asciiTheme="minorHAnsi" w:hAnsiTheme="minorHAnsi" w:cstheme="minorHAnsi"/>
          <w:sz w:val="24"/>
          <w:szCs w:val="24"/>
        </w:rPr>
      </w:pPr>
      <w:r w:rsidRPr="008F3E86">
        <w:rPr>
          <w:rFonts w:asciiTheme="minorHAnsi" w:hAnsiTheme="minorHAnsi" w:cstheme="minorHAnsi"/>
          <w:sz w:val="24"/>
          <w:szCs w:val="24"/>
        </w:rPr>
        <w:t>Arabalı yangın söndürme cihazlarının TS EN 1866 ve diğer taşınabilir yangın söndürme cihazlarının</w:t>
      </w:r>
      <w:r w:rsidRPr="008F3E86">
        <w:rPr>
          <w:rFonts w:asciiTheme="minorHAnsi" w:hAnsiTheme="minorHAnsi" w:cstheme="minorHAnsi"/>
          <w:spacing w:val="-32"/>
          <w:sz w:val="24"/>
          <w:szCs w:val="24"/>
        </w:rPr>
        <w:t xml:space="preserve"> </w:t>
      </w:r>
      <w:r w:rsidRPr="008F3E86">
        <w:rPr>
          <w:rFonts w:asciiTheme="minorHAnsi" w:hAnsiTheme="minorHAnsi" w:cstheme="minorHAnsi"/>
          <w:sz w:val="24"/>
          <w:szCs w:val="24"/>
        </w:rPr>
        <w:t>TS 862- EN 3 kalite belgeli olması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şarttır.</w:t>
      </w:r>
    </w:p>
    <w:p w:rsidR="00322945" w:rsidRPr="008F3E86" w:rsidRDefault="002B6853">
      <w:pPr>
        <w:pStyle w:val="ListeParagraf"/>
        <w:numPr>
          <w:ilvl w:val="0"/>
          <w:numId w:val="46"/>
        </w:numPr>
        <w:tabs>
          <w:tab w:val="left" w:pos="831"/>
        </w:tabs>
        <w:ind w:left="515" w:right="738" w:firstLine="0"/>
        <w:rPr>
          <w:rFonts w:asciiTheme="minorHAnsi" w:hAnsiTheme="minorHAnsi" w:cstheme="minorHAnsi"/>
          <w:sz w:val="24"/>
          <w:szCs w:val="24"/>
        </w:rPr>
      </w:pPr>
      <w:r w:rsidRPr="008F3E86">
        <w:rPr>
          <w:rFonts w:asciiTheme="minorHAnsi" w:hAnsiTheme="minorHAnsi" w:cstheme="minorHAnsi"/>
          <w:sz w:val="24"/>
          <w:szCs w:val="24"/>
        </w:rPr>
        <w:t xml:space="preserve">Yangın söndürme cihazlarının periyodik kontrolü ve bakımı TS ISO 11602-2 standardına göre yapılır. Söndürme cihazlarının bakımını yapan üreticinin veya servis firmalarının dolum ve servis yeterlilik belgesine sahip olması gerekir. Servis veren firmalar, istenildiğinde müşterilerine belgelerini </w:t>
      </w:r>
      <w:r w:rsidRPr="00C67C79">
        <w:rPr>
          <w:rFonts w:asciiTheme="minorHAnsi" w:hAnsiTheme="minorHAnsi" w:cstheme="minorHAnsi"/>
          <w:sz w:val="24"/>
          <w:szCs w:val="24"/>
        </w:rPr>
        <w:t xml:space="preserve">göstermek zorundadır. Söndürme cihazlarının standartlarda belirtilen hususlar doğrultusunda </w:t>
      </w:r>
      <w:r w:rsidRPr="00C67C79">
        <w:rPr>
          <w:rFonts w:asciiTheme="minorHAnsi" w:hAnsiTheme="minorHAnsi" w:cstheme="minorHAnsi"/>
          <w:color w:val="FF0000"/>
          <w:sz w:val="24"/>
          <w:szCs w:val="24"/>
        </w:rPr>
        <w:t xml:space="preserve">yılda bir kez </w:t>
      </w:r>
      <w:r w:rsidRPr="00C67C79">
        <w:rPr>
          <w:rFonts w:asciiTheme="minorHAnsi" w:hAnsiTheme="minorHAnsi" w:cstheme="minorHAnsi"/>
          <w:sz w:val="24"/>
          <w:szCs w:val="24"/>
        </w:rPr>
        <w:t>yerinde genel</w:t>
      </w:r>
      <w:r w:rsidRPr="008F3E86">
        <w:rPr>
          <w:rFonts w:asciiTheme="minorHAnsi" w:hAnsiTheme="minorHAnsi" w:cstheme="minorHAnsi"/>
          <w:sz w:val="24"/>
          <w:szCs w:val="24"/>
        </w:rPr>
        <w:t xml:space="preserve"> kontrolleri yapılır ve </w:t>
      </w:r>
      <w:r w:rsidRPr="00C67C79">
        <w:rPr>
          <w:rFonts w:asciiTheme="minorHAnsi" w:hAnsiTheme="minorHAnsi" w:cstheme="minorHAnsi"/>
          <w:color w:val="FF0000"/>
          <w:sz w:val="24"/>
          <w:szCs w:val="24"/>
        </w:rPr>
        <w:t xml:space="preserve">dördüncü yılın sonunda </w:t>
      </w:r>
      <w:r w:rsidRPr="008F3E86">
        <w:rPr>
          <w:rFonts w:asciiTheme="minorHAnsi" w:hAnsiTheme="minorHAnsi" w:cstheme="minorHAnsi"/>
          <w:sz w:val="24"/>
          <w:szCs w:val="24"/>
        </w:rPr>
        <w:t>içindeki söndürme maddeleri yenilenerek hidrostatik testleri yapılır. Cihazlar dolum için alındığında, söndürme cihazlarının bulundukları yerleri tehlike altında bırakmamak için, servisi yapan firmalar, bakıma aldıkları yangın söndürme cihazlarının yerine, aldıkları söndürücü cihazın özelliğinde ve aynı sayıda kullanıma hazır yangın söndürme cihazlarını geçici olarak bırakmak</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zorundadır.</w:t>
      </w:r>
    </w:p>
    <w:p w:rsidR="00322945" w:rsidRPr="008F3E86" w:rsidRDefault="002B6853">
      <w:pPr>
        <w:pStyle w:val="ListeParagraf"/>
        <w:numPr>
          <w:ilvl w:val="0"/>
          <w:numId w:val="46"/>
        </w:numPr>
        <w:tabs>
          <w:tab w:val="left" w:pos="831"/>
        </w:tabs>
        <w:spacing w:before="70"/>
        <w:ind w:left="515" w:right="809" w:firstLine="0"/>
        <w:rPr>
          <w:rFonts w:asciiTheme="minorHAnsi" w:hAnsiTheme="minorHAnsi" w:cstheme="minorHAnsi"/>
          <w:sz w:val="24"/>
          <w:szCs w:val="24"/>
        </w:rPr>
      </w:pPr>
      <w:r w:rsidRPr="008F3E86">
        <w:rPr>
          <w:rFonts w:asciiTheme="minorHAnsi" w:hAnsiTheme="minorHAnsi" w:cstheme="minorHAnsi"/>
          <w:sz w:val="24"/>
          <w:szCs w:val="24"/>
        </w:rPr>
        <w:t>Yangın söndürme cihazlarının dolum tarihinden geçerli olmak üzere 4 yıllık süre içinde; 6 aylık ve</w:t>
      </w:r>
      <w:r w:rsidRPr="008F3E86">
        <w:rPr>
          <w:rFonts w:asciiTheme="minorHAnsi" w:hAnsiTheme="minorHAnsi" w:cstheme="minorHAnsi"/>
          <w:spacing w:val="-31"/>
          <w:sz w:val="24"/>
          <w:szCs w:val="24"/>
        </w:rPr>
        <w:t xml:space="preserve"> </w:t>
      </w:r>
      <w:r w:rsidRPr="008F3E86">
        <w:rPr>
          <w:rFonts w:asciiTheme="minorHAnsi" w:hAnsiTheme="minorHAnsi" w:cstheme="minorHAnsi"/>
          <w:sz w:val="24"/>
          <w:szCs w:val="24"/>
        </w:rPr>
        <w:t>yıllık kontrollerde manometredeki göstergenin yeşil alandan “0” (kırmızı alana)’a geldiğinde yalnızca basınç gazının dolumu</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yapılmasıdır.</w:t>
      </w:r>
    </w:p>
    <w:p w:rsidR="00322945" w:rsidRPr="008F3E86" w:rsidRDefault="002B6853">
      <w:pPr>
        <w:pStyle w:val="ListeParagraf"/>
        <w:numPr>
          <w:ilvl w:val="0"/>
          <w:numId w:val="46"/>
        </w:numPr>
        <w:tabs>
          <w:tab w:val="left" w:pos="831"/>
        </w:tabs>
        <w:spacing w:before="1"/>
        <w:ind w:left="515" w:right="1058" w:firstLine="0"/>
        <w:rPr>
          <w:rFonts w:asciiTheme="minorHAnsi" w:hAnsiTheme="minorHAnsi" w:cstheme="minorHAnsi"/>
          <w:sz w:val="24"/>
          <w:szCs w:val="24"/>
        </w:rPr>
      </w:pPr>
      <w:r w:rsidRPr="008F3E86">
        <w:rPr>
          <w:rFonts w:asciiTheme="minorHAnsi" w:hAnsiTheme="minorHAnsi" w:cstheme="minorHAnsi"/>
          <w:sz w:val="24"/>
          <w:szCs w:val="24"/>
        </w:rPr>
        <w:t>Binalara konulacak yangın söndürme cihazlarının cinsi, miktarı ve yerlerinin belirlenmesi konusunda, gerekirse mahalli itfaiye teşkilatının görüşü</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alınabilir.</w:t>
      </w:r>
    </w:p>
    <w:p w:rsidR="00322945" w:rsidRPr="008F3E86" w:rsidRDefault="002B6853">
      <w:pPr>
        <w:pStyle w:val="ListeParagraf"/>
        <w:numPr>
          <w:ilvl w:val="0"/>
          <w:numId w:val="46"/>
        </w:numPr>
        <w:tabs>
          <w:tab w:val="left" w:pos="941"/>
        </w:tabs>
        <w:ind w:left="515" w:right="1205" w:firstLine="0"/>
        <w:rPr>
          <w:rFonts w:asciiTheme="minorHAnsi" w:hAnsiTheme="minorHAnsi" w:cstheme="minorHAnsi"/>
          <w:sz w:val="24"/>
          <w:szCs w:val="24"/>
        </w:rPr>
      </w:pPr>
      <w:r w:rsidRPr="008F3E86">
        <w:rPr>
          <w:rFonts w:asciiTheme="minorHAnsi" w:hAnsiTheme="minorHAnsi" w:cstheme="minorHAnsi"/>
          <w:sz w:val="24"/>
          <w:szCs w:val="24"/>
        </w:rPr>
        <w:t xml:space="preserve">Yangın söndürme cihazlarının </w:t>
      </w:r>
      <w:proofErr w:type="spellStart"/>
      <w:r w:rsidRPr="008F3E86">
        <w:rPr>
          <w:rFonts w:asciiTheme="minorHAnsi" w:hAnsiTheme="minorHAnsi" w:cstheme="minorHAnsi"/>
          <w:sz w:val="24"/>
          <w:szCs w:val="24"/>
        </w:rPr>
        <w:t>dolumları</w:t>
      </w:r>
      <w:proofErr w:type="spellEnd"/>
      <w:r w:rsidRPr="008F3E86">
        <w:rPr>
          <w:rFonts w:asciiTheme="minorHAnsi" w:hAnsiTheme="minorHAnsi" w:cstheme="minorHAnsi"/>
          <w:sz w:val="24"/>
          <w:szCs w:val="24"/>
        </w:rPr>
        <w:t xml:space="preserve"> yapılırken, “basınçlı </w:t>
      </w:r>
      <w:proofErr w:type="gramStart"/>
      <w:r w:rsidRPr="008F3E86">
        <w:rPr>
          <w:rFonts w:asciiTheme="minorHAnsi" w:hAnsiTheme="minorHAnsi" w:cstheme="minorHAnsi"/>
          <w:sz w:val="24"/>
          <w:szCs w:val="24"/>
        </w:rPr>
        <w:t>ekipmanlar</w:t>
      </w:r>
      <w:proofErr w:type="gramEnd"/>
      <w:r w:rsidRPr="008F3E86">
        <w:rPr>
          <w:rFonts w:asciiTheme="minorHAnsi" w:hAnsiTheme="minorHAnsi" w:cstheme="minorHAnsi"/>
          <w:sz w:val="24"/>
          <w:szCs w:val="24"/>
        </w:rPr>
        <w:t>” yönetmeliği gereği tetik değişimlerinin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yapılması.</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Acil durumlarda birimi boşaltma ve tahliyesi planlanırken;</w:t>
      </w:r>
    </w:p>
    <w:p w:rsidR="00322945" w:rsidRPr="008F3E86" w:rsidRDefault="002B6853">
      <w:pPr>
        <w:pStyle w:val="GvdeMetni"/>
        <w:ind w:right="1051"/>
        <w:rPr>
          <w:rFonts w:asciiTheme="minorHAnsi" w:hAnsiTheme="minorHAnsi" w:cstheme="minorHAnsi"/>
          <w:sz w:val="24"/>
          <w:szCs w:val="24"/>
        </w:rPr>
      </w:pPr>
      <w:r w:rsidRPr="008F3E86">
        <w:rPr>
          <w:rFonts w:asciiTheme="minorHAnsi" w:hAnsiTheme="minorHAnsi" w:cstheme="minorHAnsi"/>
          <w:sz w:val="24"/>
          <w:szCs w:val="24"/>
        </w:rPr>
        <w:t xml:space="preserve">-Hazırlanacak eylem ve tahliye planı uygulanabilir olmalıdır. </w:t>
      </w:r>
      <w:proofErr w:type="gramStart"/>
      <w:r w:rsidRPr="008F3E86">
        <w:rPr>
          <w:rFonts w:asciiTheme="minorHAnsi" w:hAnsiTheme="minorHAnsi" w:cstheme="minorHAnsi"/>
          <w:sz w:val="24"/>
          <w:szCs w:val="24"/>
        </w:rPr>
        <w:t>Kağıt</w:t>
      </w:r>
      <w:proofErr w:type="gramEnd"/>
      <w:r w:rsidRPr="008F3E86">
        <w:rPr>
          <w:rFonts w:asciiTheme="minorHAnsi" w:hAnsiTheme="minorHAnsi" w:cstheme="minorHAnsi"/>
          <w:sz w:val="24"/>
          <w:szCs w:val="24"/>
        </w:rPr>
        <w:t xml:space="preserve"> üstünde çözüm her zaman yetersiz ve yanlış olacaktır.</w:t>
      </w: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sz w:val="24"/>
          <w:szCs w:val="24"/>
        </w:rPr>
        <w:t>-Kapı ve merdiven bölgelerinde izdiham yaratmamalıdır.</w:t>
      </w:r>
    </w:p>
    <w:p w:rsidR="00322945" w:rsidRPr="008F3E86" w:rsidRDefault="002B6853">
      <w:pPr>
        <w:pStyle w:val="GvdeMetni"/>
        <w:ind w:right="1162"/>
        <w:rPr>
          <w:rFonts w:asciiTheme="minorHAnsi" w:hAnsiTheme="minorHAnsi" w:cstheme="minorHAnsi"/>
          <w:sz w:val="24"/>
          <w:szCs w:val="24"/>
        </w:rPr>
      </w:pPr>
      <w:r w:rsidRPr="008F3E86">
        <w:rPr>
          <w:rFonts w:asciiTheme="minorHAnsi" w:hAnsiTheme="minorHAnsi" w:cstheme="minorHAnsi"/>
          <w:sz w:val="24"/>
          <w:szCs w:val="24"/>
        </w:rPr>
        <w:t>-Tahliye planı tek başına bir şey ifade etmeyebilir. Gerekli uyarı levhalarıyla desteklenmelidir. Levhalar görünür yerlerde ve bilgilendirici olmalı.</w:t>
      </w:r>
    </w:p>
    <w:p w:rsidR="00322945" w:rsidRPr="008F3E86" w:rsidRDefault="002B6853">
      <w:pPr>
        <w:pStyle w:val="GvdeMetni"/>
        <w:ind w:right="899"/>
        <w:rPr>
          <w:rFonts w:asciiTheme="minorHAnsi" w:hAnsiTheme="minorHAnsi" w:cstheme="minorHAnsi"/>
          <w:sz w:val="24"/>
          <w:szCs w:val="24"/>
        </w:rPr>
      </w:pPr>
      <w:r w:rsidRPr="008F3E86">
        <w:rPr>
          <w:rFonts w:asciiTheme="minorHAnsi" w:hAnsiTheme="minorHAnsi" w:cstheme="minorHAnsi"/>
          <w:sz w:val="24"/>
          <w:szCs w:val="24"/>
        </w:rPr>
        <w:t xml:space="preserve">-Tahliye planları sadece acil durumundan ziyade, acil durumlar öncesinde bilinçlenmek amaçlıdır. </w:t>
      </w:r>
      <w:r w:rsidRPr="008F3E86">
        <w:rPr>
          <w:rFonts w:asciiTheme="minorHAnsi" w:hAnsiTheme="minorHAnsi" w:cstheme="minorHAnsi"/>
          <w:sz w:val="24"/>
          <w:szCs w:val="24"/>
        </w:rPr>
        <w:lastRenderedPageBreak/>
        <w:t>Birimde çalışan ve bulunanların gereksiz panik yapmadan refleks davranış kazandırmak içindir.</w:t>
      </w:r>
    </w:p>
    <w:p w:rsidR="00322945" w:rsidRPr="008F3E86" w:rsidRDefault="002B6853">
      <w:pPr>
        <w:pStyle w:val="GvdeMetni"/>
        <w:spacing w:before="1"/>
        <w:ind w:right="1210"/>
        <w:rPr>
          <w:rFonts w:asciiTheme="minorHAnsi" w:hAnsiTheme="minorHAnsi" w:cstheme="minorHAnsi"/>
          <w:sz w:val="24"/>
          <w:szCs w:val="24"/>
        </w:rPr>
      </w:pPr>
      <w:r w:rsidRPr="008F3E86">
        <w:rPr>
          <w:rFonts w:asciiTheme="minorHAnsi" w:hAnsiTheme="minorHAnsi" w:cstheme="minorHAnsi"/>
          <w:sz w:val="24"/>
          <w:szCs w:val="24"/>
        </w:rPr>
        <w:t>-Tahliye planları belirli dönemlerde ve birimdeki değişikliklerde revize edilmelidir. Yapılan ilk çalışma doğru olmayabileceği gibi fiili gözlem, değişiklikler planlara yansıtılmalıdır.</w:t>
      </w:r>
    </w:p>
    <w:p w:rsidR="00322945" w:rsidRPr="008F3E86" w:rsidRDefault="002B6853">
      <w:pPr>
        <w:pStyle w:val="ListeParagraf"/>
        <w:numPr>
          <w:ilvl w:val="0"/>
          <w:numId w:val="44"/>
        </w:numPr>
        <w:tabs>
          <w:tab w:val="left" w:pos="641"/>
        </w:tabs>
        <w:ind w:right="973" w:firstLine="0"/>
        <w:rPr>
          <w:rFonts w:asciiTheme="minorHAnsi" w:hAnsiTheme="minorHAnsi" w:cstheme="minorHAnsi"/>
          <w:sz w:val="24"/>
          <w:szCs w:val="24"/>
        </w:rPr>
      </w:pPr>
      <w:r w:rsidRPr="008F3E86">
        <w:rPr>
          <w:rFonts w:asciiTheme="minorHAnsi" w:hAnsiTheme="minorHAnsi" w:cstheme="minorHAnsi"/>
          <w:sz w:val="24"/>
          <w:szCs w:val="24"/>
        </w:rPr>
        <w:t>Tahliye planlarında tahliye sırası ve yönlendirme yapılmalı. Aksi durumlarda sıkışmalar sonucu panik ve ezilmeler olabilir.</w:t>
      </w:r>
    </w:p>
    <w:p w:rsidR="00322945" w:rsidRPr="008F3E86" w:rsidRDefault="002B6853">
      <w:pPr>
        <w:pStyle w:val="ListeParagraf"/>
        <w:numPr>
          <w:ilvl w:val="0"/>
          <w:numId w:val="44"/>
        </w:numPr>
        <w:tabs>
          <w:tab w:val="left" w:pos="641"/>
        </w:tabs>
        <w:spacing w:before="1" w:line="252" w:lineRule="exact"/>
        <w:ind w:left="640" w:hanging="126"/>
        <w:rPr>
          <w:rFonts w:asciiTheme="minorHAnsi" w:hAnsiTheme="minorHAnsi" w:cstheme="minorHAnsi"/>
          <w:sz w:val="24"/>
          <w:szCs w:val="24"/>
        </w:rPr>
      </w:pPr>
      <w:r w:rsidRPr="008F3E86">
        <w:rPr>
          <w:rFonts w:asciiTheme="minorHAnsi" w:hAnsiTheme="minorHAnsi" w:cstheme="minorHAnsi"/>
          <w:sz w:val="24"/>
          <w:szCs w:val="24"/>
        </w:rPr>
        <w:t>Tahliye planında, konumumuzun bulunduğu katın ve birimin adı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yazılmalı.</w:t>
      </w:r>
    </w:p>
    <w:p w:rsidR="00322945" w:rsidRPr="008F3E86" w:rsidRDefault="002B6853">
      <w:pPr>
        <w:pStyle w:val="ListeParagraf"/>
        <w:numPr>
          <w:ilvl w:val="0"/>
          <w:numId w:val="44"/>
        </w:numPr>
        <w:tabs>
          <w:tab w:val="left" w:pos="641"/>
        </w:tabs>
        <w:spacing w:line="252" w:lineRule="exact"/>
        <w:ind w:left="640" w:hanging="126"/>
        <w:rPr>
          <w:rFonts w:asciiTheme="minorHAnsi" w:hAnsiTheme="minorHAnsi" w:cstheme="minorHAnsi"/>
          <w:sz w:val="24"/>
          <w:szCs w:val="24"/>
        </w:rPr>
      </w:pPr>
      <w:r w:rsidRPr="008F3E86">
        <w:rPr>
          <w:rFonts w:asciiTheme="minorHAnsi" w:hAnsiTheme="minorHAnsi" w:cstheme="minorHAnsi"/>
          <w:sz w:val="24"/>
          <w:szCs w:val="24"/>
        </w:rPr>
        <w:t>Tahliye planları çıkış yönünü gösterdiği gibi gidilmemesi gereken yönün nedenini de planda</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göstermelidir.</w:t>
      </w:r>
    </w:p>
    <w:p w:rsidR="00322945" w:rsidRPr="008F3E86" w:rsidRDefault="002B6853">
      <w:pPr>
        <w:pStyle w:val="ListeParagraf"/>
        <w:numPr>
          <w:ilvl w:val="0"/>
          <w:numId w:val="44"/>
        </w:numPr>
        <w:tabs>
          <w:tab w:val="left" w:pos="641"/>
        </w:tabs>
        <w:spacing w:line="252" w:lineRule="exact"/>
        <w:ind w:left="640" w:hanging="126"/>
        <w:rPr>
          <w:rFonts w:asciiTheme="minorHAnsi" w:hAnsiTheme="minorHAnsi" w:cstheme="minorHAnsi"/>
          <w:sz w:val="24"/>
          <w:szCs w:val="24"/>
        </w:rPr>
      </w:pPr>
      <w:r w:rsidRPr="008F3E86">
        <w:rPr>
          <w:rFonts w:asciiTheme="minorHAnsi" w:hAnsiTheme="minorHAnsi" w:cstheme="minorHAnsi"/>
          <w:sz w:val="24"/>
          <w:szCs w:val="24"/>
        </w:rPr>
        <w:t>Planlarda şalter, yangın hortumu, vb. gibi yerlerin de yerleri</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gösterilmeli.</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2B6853" w:rsidP="00FB7235">
      <w:pPr>
        <w:pStyle w:val="Balk2"/>
        <w:numPr>
          <w:ilvl w:val="0"/>
          <w:numId w:val="64"/>
        </w:numPr>
        <w:spacing w:before="212"/>
        <w:rPr>
          <w:rFonts w:asciiTheme="minorHAnsi" w:hAnsiTheme="minorHAnsi" w:cstheme="minorHAnsi"/>
          <w:sz w:val="24"/>
          <w:szCs w:val="24"/>
        </w:rPr>
      </w:pPr>
      <w:r w:rsidRPr="008F3E86">
        <w:rPr>
          <w:rFonts w:asciiTheme="minorHAnsi" w:hAnsiTheme="minorHAnsi" w:cstheme="minorHAnsi"/>
          <w:color w:val="FF0000"/>
          <w:sz w:val="24"/>
          <w:szCs w:val="24"/>
        </w:rPr>
        <w:t>OKULLARDA ORTAM GÖZETİMLERİN YAPILMASI:</w:t>
      </w:r>
    </w:p>
    <w:p w:rsidR="00322945" w:rsidRPr="008F3E86" w:rsidRDefault="00322945">
      <w:pPr>
        <w:pStyle w:val="GvdeMetni"/>
        <w:spacing w:before="7"/>
        <w:ind w:left="0"/>
        <w:rPr>
          <w:rFonts w:asciiTheme="minorHAnsi" w:hAnsiTheme="minorHAnsi" w:cstheme="minorHAnsi"/>
          <w:b/>
          <w:sz w:val="24"/>
          <w:szCs w:val="24"/>
        </w:rPr>
      </w:pPr>
    </w:p>
    <w:p w:rsidR="00322945" w:rsidRPr="008F3E86" w:rsidRDefault="002B6853">
      <w:pPr>
        <w:pStyle w:val="GvdeMetni"/>
        <w:ind w:right="702" w:firstLine="386"/>
        <w:rPr>
          <w:rFonts w:asciiTheme="minorHAnsi" w:hAnsiTheme="minorHAnsi" w:cstheme="minorHAnsi"/>
          <w:sz w:val="24"/>
          <w:szCs w:val="24"/>
        </w:rPr>
      </w:pPr>
      <w:r w:rsidRPr="008F3E86">
        <w:rPr>
          <w:rFonts w:asciiTheme="minorHAnsi" w:hAnsiTheme="minorHAnsi" w:cstheme="minorHAnsi"/>
          <w:sz w:val="24"/>
          <w:szCs w:val="24"/>
        </w:rPr>
        <w:t>Okullarımız İş Sağlığı ve Güvenliği Yasası kapsamına girmektedir. Risk değerlendirme çalışmaları ve sonrasında okullarda ortam gözetimlerinin sürekli olarak yapılması gerekir. Bu gözetimlerin yapılmasında 6331 sayılı yasanın 30.Maddesine dayanılarak çıkartılan “İşyeri Bina ve Eklentilerinde Alınacak Sağlık ve Güvenlik Önlemlerine İlişkin Yönetmelik” değerlendirilebilir. Bu kısımda aynı zamanda, bina ve eklentilerin nereler olduğu, isimlendirmeleri, hangi özelliklerde olması gerektiği kısaca belirtilmiştir. Belirtilen her başlıkta öncelikle yönetmelik eki belirtilmiş olup, sonrasında dikkat edilebilecek öngörüler yazılmıştır.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before="1" w:line="252" w:lineRule="exact"/>
        <w:ind w:left="571"/>
        <w:rPr>
          <w:rFonts w:asciiTheme="minorHAnsi" w:hAnsiTheme="minorHAnsi" w:cstheme="minorHAnsi"/>
          <w:sz w:val="24"/>
          <w:szCs w:val="24"/>
        </w:rPr>
      </w:pPr>
      <w:r w:rsidRPr="008F3E86">
        <w:rPr>
          <w:rFonts w:asciiTheme="minorHAnsi" w:hAnsiTheme="minorHAnsi" w:cstheme="minorHAnsi"/>
          <w:color w:val="FF0000"/>
          <w:sz w:val="24"/>
          <w:szCs w:val="24"/>
        </w:rPr>
        <w:t>Binaların Yapısı ve</w:t>
      </w:r>
      <w:r w:rsidRPr="008F3E86">
        <w:rPr>
          <w:rFonts w:asciiTheme="minorHAnsi" w:hAnsiTheme="minorHAnsi" w:cstheme="minorHAnsi"/>
          <w:color w:val="FF0000"/>
          <w:spacing w:val="-12"/>
          <w:sz w:val="24"/>
          <w:szCs w:val="24"/>
        </w:rPr>
        <w:t xml:space="preserve"> </w:t>
      </w:r>
      <w:r w:rsidRPr="008F3E86">
        <w:rPr>
          <w:rFonts w:asciiTheme="minorHAnsi" w:hAnsiTheme="minorHAnsi" w:cstheme="minorHAnsi"/>
          <w:color w:val="FF0000"/>
          <w:sz w:val="24"/>
          <w:szCs w:val="24"/>
        </w:rPr>
        <w:t>Dayanıklılığı:</w:t>
      </w:r>
    </w:p>
    <w:p w:rsidR="00322945" w:rsidRPr="008F3E86" w:rsidRDefault="002B6853">
      <w:pPr>
        <w:pStyle w:val="GvdeMetni"/>
        <w:ind w:left="516" w:right="696" w:firstLine="386"/>
        <w:rPr>
          <w:rFonts w:asciiTheme="minorHAnsi" w:hAnsiTheme="minorHAnsi" w:cstheme="minorHAnsi"/>
          <w:sz w:val="24"/>
          <w:szCs w:val="24"/>
        </w:rPr>
      </w:pPr>
      <w:r w:rsidRPr="008F3E86">
        <w:rPr>
          <w:rFonts w:asciiTheme="minorHAnsi" w:hAnsiTheme="minorHAnsi" w:cstheme="minorHAnsi"/>
          <w:sz w:val="24"/>
          <w:szCs w:val="24"/>
        </w:rPr>
        <w:t xml:space="preserve">İşyeri binaları ile bunlara yapılacak her çeşit ek ve değişiklikler, yapılan işin özelliğine uygun nitelik ve yeterli sağlamlıkta inşa edilir. Binaların dayanımına ilişkin değerlendirmelerde </w:t>
      </w:r>
      <w:proofErr w:type="gramStart"/>
      <w:r w:rsidRPr="008F3E86">
        <w:rPr>
          <w:rFonts w:asciiTheme="minorHAnsi" w:hAnsiTheme="minorHAnsi" w:cstheme="minorHAnsi"/>
          <w:sz w:val="24"/>
          <w:szCs w:val="24"/>
        </w:rPr>
        <w:t>6/3/2007</w:t>
      </w:r>
      <w:proofErr w:type="gramEnd"/>
      <w:r w:rsidRPr="008F3E86">
        <w:rPr>
          <w:rFonts w:asciiTheme="minorHAnsi" w:hAnsiTheme="minorHAnsi" w:cstheme="minorHAnsi"/>
          <w:sz w:val="24"/>
          <w:szCs w:val="24"/>
        </w:rPr>
        <w:t xml:space="preserve"> tarihli ve 26454 sayılı Resmî Gazete ’de yayımlanan Deprem Bölgelerinde Yapılacak Binalar Hakkında Yönetmelikten ve TS 500 standardından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yararlanılabilir.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spacing w:before="1"/>
        <w:ind w:left="571"/>
        <w:rPr>
          <w:rFonts w:asciiTheme="minorHAnsi" w:hAnsiTheme="minorHAnsi" w:cstheme="minorHAnsi"/>
          <w:sz w:val="24"/>
          <w:szCs w:val="24"/>
        </w:rPr>
      </w:pPr>
      <w:r w:rsidRPr="008F3E86">
        <w:rPr>
          <w:rFonts w:asciiTheme="minorHAnsi" w:hAnsiTheme="minorHAnsi" w:cstheme="minorHAnsi"/>
          <w:color w:val="FF0000"/>
          <w:sz w:val="24"/>
          <w:szCs w:val="24"/>
        </w:rPr>
        <w:t>Elektrik Tesisatı:</w:t>
      </w:r>
    </w:p>
    <w:p w:rsidR="00322945" w:rsidRPr="008F3E86" w:rsidRDefault="002B6853">
      <w:pPr>
        <w:pStyle w:val="ListeParagraf"/>
        <w:numPr>
          <w:ilvl w:val="0"/>
          <w:numId w:val="44"/>
        </w:numPr>
        <w:tabs>
          <w:tab w:val="left" w:pos="641"/>
        </w:tabs>
        <w:spacing w:before="1"/>
        <w:ind w:right="1441" w:firstLine="0"/>
        <w:rPr>
          <w:rFonts w:asciiTheme="minorHAnsi" w:hAnsiTheme="minorHAnsi" w:cstheme="minorHAnsi"/>
          <w:sz w:val="24"/>
          <w:szCs w:val="24"/>
        </w:rPr>
      </w:pPr>
      <w:r w:rsidRPr="008F3E86">
        <w:rPr>
          <w:rFonts w:asciiTheme="minorHAnsi" w:hAnsiTheme="minorHAnsi" w:cstheme="minorHAnsi"/>
          <w:sz w:val="24"/>
          <w:szCs w:val="24"/>
        </w:rPr>
        <w:t>Elektrik tesisatı, yangın veya patlama tehlikesi oluşturmayacak şekilde projelendirilip tesis edilir ve çalışanlar doğrudan veya dolaylı temas sonucu kaza riskine karşı</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korunur.</w:t>
      </w:r>
    </w:p>
    <w:p w:rsidR="00322945" w:rsidRPr="008F3E86" w:rsidRDefault="002B6853">
      <w:pPr>
        <w:pStyle w:val="ListeParagraf"/>
        <w:numPr>
          <w:ilvl w:val="0"/>
          <w:numId w:val="44"/>
        </w:numPr>
        <w:tabs>
          <w:tab w:val="left" w:pos="641"/>
        </w:tabs>
        <w:ind w:right="810" w:firstLine="0"/>
        <w:rPr>
          <w:rFonts w:asciiTheme="minorHAnsi" w:hAnsiTheme="minorHAnsi" w:cstheme="minorHAnsi"/>
          <w:sz w:val="24"/>
          <w:szCs w:val="24"/>
        </w:rPr>
      </w:pPr>
      <w:r w:rsidRPr="008F3E86">
        <w:rPr>
          <w:rFonts w:asciiTheme="minorHAnsi" w:hAnsiTheme="minorHAnsi" w:cstheme="minorHAnsi"/>
          <w:sz w:val="24"/>
          <w:szCs w:val="24"/>
        </w:rPr>
        <w:t>Elektrik tesisatının projelendirilmesi, kurulması, malzemesinin ve koruyucu cihazlarının seçimi kullanılacak gerilime ve ortam şartlarına uygun olarak yapılır ve bakımı, onarımı, kontrolü ve işletilmesi sağlanır. Bu kapsamda yapılacak testlerde TS HD 60364-4-43 standardı göz önünde bulundurulur ve gerekli kayıtlar</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tutulur.</w:t>
      </w:r>
    </w:p>
    <w:p w:rsidR="00322945" w:rsidRPr="008F3E86" w:rsidRDefault="002B6853">
      <w:pPr>
        <w:pStyle w:val="ListeParagraf"/>
        <w:numPr>
          <w:ilvl w:val="0"/>
          <w:numId w:val="44"/>
        </w:numPr>
        <w:tabs>
          <w:tab w:val="left" w:pos="641"/>
        </w:tabs>
        <w:ind w:right="771" w:firstLine="0"/>
        <w:rPr>
          <w:rFonts w:asciiTheme="minorHAnsi" w:hAnsiTheme="minorHAnsi" w:cstheme="minorHAnsi"/>
          <w:sz w:val="24"/>
          <w:szCs w:val="24"/>
        </w:rPr>
      </w:pPr>
      <w:r w:rsidRPr="008F3E86">
        <w:rPr>
          <w:rFonts w:asciiTheme="minorHAnsi" w:hAnsiTheme="minorHAnsi" w:cstheme="minorHAnsi"/>
          <w:sz w:val="24"/>
          <w:szCs w:val="24"/>
        </w:rPr>
        <w:t xml:space="preserve">Elektrik tesisinin kurulmasında </w:t>
      </w:r>
      <w:proofErr w:type="gramStart"/>
      <w:r w:rsidRPr="008F3E86">
        <w:rPr>
          <w:rFonts w:asciiTheme="minorHAnsi" w:hAnsiTheme="minorHAnsi" w:cstheme="minorHAnsi"/>
          <w:sz w:val="24"/>
          <w:szCs w:val="24"/>
        </w:rPr>
        <w:t>30/11/2000</w:t>
      </w:r>
      <w:proofErr w:type="gramEnd"/>
      <w:r w:rsidRPr="008F3E86">
        <w:rPr>
          <w:rFonts w:asciiTheme="minorHAnsi" w:hAnsiTheme="minorHAnsi" w:cstheme="minorHAnsi"/>
          <w:sz w:val="24"/>
          <w:szCs w:val="24"/>
        </w:rPr>
        <w:t xml:space="preserve"> tarihli ve 24246 sayılı Resmî Gazete ‘de yayımlanan Elektrik Kuvvetli Akım Tesisleri Yönetmeliği, 4/11/1984 tarihli ve 18565 sayılı Resmî Gazete ‘de yayımlanan Elektrik İç Tesisleri Yönetmeliği ile 21/8/2001 tarihli ve 24500 sayılı Resmî Gazete ‘de yayımlanan Elektrik Tesislerinde Topraklamalar Yönetmeliği hükümleri dikkate alınarak gerekli sağlık ve güvenlik tedbirleri alınır.</w:t>
      </w:r>
    </w:p>
    <w:p w:rsidR="00322945" w:rsidRDefault="002B6853">
      <w:pPr>
        <w:pStyle w:val="ListeParagraf"/>
        <w:numPr>
          <w:ilvl w:val="0"/>
          <w:numId w:val="44"/>
        </w:numPr>
        <w:tabs>
          <w:tab w:val="left" w:pos="644"/>
        </w:tabs>
        <w:ind w:left="643" w:hanging="129"/>
        <w:rPr>
          <w:rFonts w:asciiTheme="minorHAnsi" w:hAnsiTheme="minorHAnsi" w:cstheme="minorHAnsi"/>
          <w:sz w:val="24"/>
          <w:szCs w:val="24"/>
        </w:rPr>
      </w:pPr>
      <w:r w:rsidRPr="008F3E86">
        <w:rPr>
          <w:rFonts w:asciiTheme="minorHAnsi" w:hAnsiTheme="minorHAnsi" w:cstheme="minorHAnsi"/>
          <w:sz w:val="24"/>
          <w:szCs w:val="24"/>
        </w:rPr>
        <w:t>İşyerinin ana pano ve tali elektrik panolarında kaçak akım rölesi tesis</w:t>
      </w:r>
      <w:r w:rsidRPr="008F3E86">
        <w:rPr>
          <w:rFonts w:asciiTheme="minorHAnsi" w:hAnsiTheme="minorHAnsi" w:cstheme="minorHAnsi"/>
          <w:spacing w:val="-19"/>
          <w:sz w:val="24"/>
          <w:szCs w:val="24"/>
        </w:rPr>
        <w:t xml:space="preserve"> </w:t>
      </w:r>
      <w:r w:rsidRPr="008F3E86">
        <w:rPr>
          <w:rFonts w:asciiTheme="minorHAnsi" w:hAnsiTheme="minorHAnsi" w:cstheme="minorHAnsi"/>
          <w:sz w:val="24"/>
          <w:szCs w:val="24"/>
        </w:rPr>
        <w:t>edilir.</w:t>
      </w:r>
    </w:p>
    <w:p w:rsidR="00FC1AA3" w:rsidRDefault="00FC1AA3" w:rsidP="00FC1AA3">
      <w:pPr>
        <w:pStyle w:val="ListeParagraf"/>
        <w:tabs>
          <w:tab w:val="left" w:pos="644"/>
        </w:tabs>
        <w:ind w:left="643"/>
        <w:rPr>
          <w:rFonts w:asciiTheme="minorHAnsi" w:hAnsiTheme="minorHAnsi" w:cstheme="minorHAnsi"/>
          <w:sz w:val="24"/>
          <w:szCs w:val="24"/>
        </w:rPr>
      </w:pPr>
    </w:p>
    <w:p w:rsidR="00FC1AA3" w:rsidRDefault="00FC1AA3" w:rsidP="00FC1AA3">
      <w:pPr>
        <w:pStyle w:val="ListeParagraf"/>
        <w:tabs>
          <w:tab w:val="left" w:pos="644"/>
        </w:tabs>
        <w:ind w:left="643"/>
        <w:rPr>
          <w:rFonts w:asciiTheme="minorHAnsi" w:hAnsiTheme="minorHAnsi" w:cstheme="minorHAnsi"/>
          <w:sz w:val="24"/>
          <w:szCs w:val="24"/>
        </w:rPr>
      </w:pPr>
    </w:p>
    <w:p w:rsidR="00FC1AA3" w:rsidRDefault="00FC1AA3" w:rsidP="00FC1AA3">
      <w:pPr>
        <w:pStyle w:val="ListeParagraf"/>
        <w:tabs>
          <w:tab w:val="left" w:pos="644"/>
        </w:tabs>
        <w:ind w:left="643"/>
        <w:rPr>
          <w:rFonts w:asciiTheme="minorHAnsi" w:hAnsiTheme="minorHAnsi" w:cstheme="minorHAnsi"/>
          <w:sz w:val="24"/>
          <w:szCs w:val="24"/>
        </w:rPr>
      </w:pPr>
    </w:p>
    <w:p w:rsidR="00FC1AA3" w:rsidRPr="008F3E86" w:rsidRDefault="00FC1AA3" w:rsidP="00FC1AA3">
      <w:pPr>
        <w:pStyle w:val="ListeParagraf"/>
        <w:tabs>
          <w:tab w:val="left" w:pos="644"/>
        </w:tabs>
        <w:ind w:left="643"/>
        <w:rPr>
          <w:rFonts w:asciiTheme="minorHAnsi" w:hAnsiTheme="minorHAnsi" w:cstheme="minorHAnsi"/>
          <w:sz w:val="24"/>
          <w:szCs w:val="24"/>
        </w:rPr>
      </w:pPr>
    </w:p>
    <w:p w:rsidR="00322945" w:rsidRPr="008F3E86" w:rsidRDefault="002B6853">
      <w:pPr>
        <w:pStyle w:val="GvdeMetni"/>
        <w:spacing w:before="70"/>
        <w:rPr>
          <w:rFonts w:asciiTheme="minorHAnsi" w:hAnsiTheme="minorHAnsi" w:cstheme="minorHAnsi"/>
          <w:sz w:val="24"/>
          <w:szCs w:val="24"/>
        </w:rPr>
      </w:pPr>
      <w:r w:rsidRPr="008F3E86">
        <w:rPr>
          <w:rFonts w:asciiTheme="minorHAnsi" w:hAnsiTheme="minorHAnsi" w:cstheme="minorHAnsi"/>
          <w:color w:val="FF0000"/>
          <w:sz w:val="24"/>
          <w:szCs w:val="24"/>
        </w:rPr>
        <w:t>Acil çıkış yolları ve kapıları:</w:t>
      </w: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İşyerlerindeki bütün acil çıkış yolları ve kapılarının;</w:t>
      </w:r>
    </w:p>
    <w:p w:rsidR="00322945" w:rsidRPr="008F3E86" w:rsidRDefault="002B6853">
      <w:pPr>
        <w:pStyle w:val="ListeParagraf"/>
        <w:numPr>
          <w:ilvl w:val="0"/>
          <w:numId w:val="43"/>
        </w:numPr>
        <w:tabs>
          <w:tab w:val="left" w:pos="744"/>
        </w:tabs>
        <w:ind w:right="739" w:firstLine="0"/>
        <w:rPr>
          <w:rFonts w:asciiTheme="minorHAnsi" w:hAnsiTheme="minorHAnsi" w:cstheme="minorHAnsi"/>
          <w:sz w:val="24"/>
          <w:szCs w:val="24"/>
        </w:rPr>
      </w:pPr>
      <w:r w:rsidRPr="008F3E86">
        <w:rPr>
          <w:rFonts w:asciiTheme="minorHAnsi" w:hAnsiTheme="minorHAnsi" w:cstheme="minorHAnsi"/>
          <w:sz w:val="24"/>
          <w:szCs w:val="24"/>
        </w:rPr>
        <w:t>Doğrudan dışarıya veya güvenli bir alana açılması sağlanır ve önlerinde ya da arkalarında çıkışı önleyecek hiçbir engel</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bulunmaz.</w:t>
      </w:r>
    </w:p>
    <w:p w:rsidR="00322945" w:rsidRPr="008F3E86" w:rsidRDefault="002B6853">
      <w:pPr>
        <w:pStyle w:val="ListeParagraf"/>
        <w:numPr>
          <w:ilvl w:val="0"/>
          <w:numId w:val="43"/>
        </w:numPr>
        <w:tabs>
          <w:tab w:val="left" w:pos="757"/>
        </w:tabs>
        <w:ind w:left="515" w:right="973" w:firstLine="0"/>
        <w:rPr>
          <w:rFonts w:asciiTheme="minorHAnsi" w:hAnsiTheme="minorHAnsi" w:cstheme="minorHAnsi"/>
          <w:sz w:val="24"/>
          <w:szCs w:val="24"/>
        </w:rPr>
      </w:pPr>
      <w:r w:rsidRPr="008F3E86">
        <w:rPr>
          <w:rFonts w:asciiTheme="minorHAnsi" w:hAnsiTheme="minorHAnsi" w:cstheme="minorHAnsi"/>
          <w:sz w:val="24"/>
          <w:szCs w:val="24"/>
        </w:rPr>
        <w:t>Herhangi bir tehlike durumunda, bütün çalışanların işyerini derhal ve güvenli bir şekilde terk etmelerini mümkün kılacak şekilde tesisi sağlanır. Gerekli durumlarda bu konuyla ilgili planlar hazırlanarak düzenli tatbikatlar yapılır.</w:t>
      </w:r>
    </w:p>
    <w:p w:rsidR="00322945" w:rsidRPr="008F3E86" w:rsidRDefault="002B6853">
      <w:pPr>
        <w:pStyle w:val="ListeParagraf"/>
        <w:numPr>
          <w:ilvl w:val="0"/>
          <w:numId w:val="43"/>
        </w:numPr>
        <w:tabs>
          <w:tab w:val="left" w:pos="744"/>
        </w:tabs>
        <w:ind w:left="515" w:right="829" w:firstLine="0"/>
        <w:rPr>
          <w:rFonts w:asciiTheme="minorHAnsi" w:hAnsiTheme="minorHAnsi" w:cstheme="minorHAnsi"/>
          <w:sz w:val="24"/>
          <w:szCs w:val="24"/>
        </w:rPr>
      </w:pPr>
      <w:r w:rsidRPr="008F3E86">
        <w:rPr>
          <w:rFonts w:asciiTheme="minorHAnsi" w:hAnsiTheme="minorHAnsi" w:cstheme="minorHAnsi"/>
          <w:sz w:val="24"/>
          <w:szCs w:val="24"/>
        </w:rPr>
        <w:lastRenderedPageBreak/>
        <w:t xml:space="preserve">Sayısı, nitelikleri, boyutları ve yerleri; yapılan işin niteliğine, işyerinin büyüklüğüne, kullanım şekline, işyerinde bulunan donanımlara ve bulunabilecek azami kişi sayısına göre belirlenir. </w:t>
      </w:r>
      <w:proofErr w:type="gramStart"/>
      <w:r w:rsidRPr="008F3E86">
        <w:rPr>
          <w:rFonts w:asciiTheme="minorHAnsi" w:hAnsiTheme="minorHAnsi" w:cstheme="minorHAnsi"/>
          <w:sz w:val="24"/>
          <w:szCs w:val="24"/>
        </w:rPr>
        <w:t>27/11/2007</w:t>
      </w:r>
      <w:proofErr w:type="gramEnd"/>
      <w:r w:rsidRPr="008F3E86">
        <w:rPr>
          <w:rFonts w:asciiTheme="minorHAnsi" w:hAnsiTheme="minorHAnsi" w:cstheme="minorHAnsi"/>
          <w:sz w:val="24"/>
          <w:szCs w:val="24"/>
        </w:rPr>
        <w:t xml:space="preserve"> tarihli ve 2007/12937 sayılı Bakanlar Kurulu Kararı ile yürürlüğe konulan Binaların Yangından Korunması Hakkında Yönetmelik hükümlerine uygun olması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sağlanır.</w:t>
      </w:r>
    </w:p>
    <w:p w:rsidR="00322945" w:rsidRPr="008F3E86" w:rsidRDefault="002B6853">
      <w:pPr>
        <w:pStyle w:val="ListeParagraf"/>
        <w:numPr>
          <w:ilvl w:val="0"/>
          <w:numId w:val="43"/>
        </w:numPr>
        <w:tabs>
          <w:tab w:val="left" w:pos="756"/>
        </w:tabs>
        <w:ind w:left="515" w:right="1344" w:firstLine="0"/>
        <w:rPr>
          <w:rFonts w:asciiTheme="minorHAnsi" w:hAnsiTheme="minorHAnsi" w:cstheme="minorHAnsi"/>
          <w:sz w:val="24"/>
          <w:szCs w:val="24"/>
        </w:rPr>
      </w:pPr>
      <w:r w:rsidRPr="008F3E86">
        <w:rPr>
          <w:rFonts w:asciiTheme="minorHAnsi" w:hAnsiTheme="minorHAnsi" w:cstheme="minorHAnsi"/>
          <w:sz w:val="24"/>
          <w:szCs w:val="24"/>
        </w:rPr>
        <w:t>Acil çıkış kapılarının, acil durumlarda çalışanların hemen ve kolayca açabilecekleri şekilde olması sağlanır. Bu kapılar dışarıya doğru açılır. Acil çıkış kapısı olarak raylı veya döner kapılar</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kullanılmaz.</w:t>
      </w:r>
    </w:p>
    <w:p w:rsidR="00322945" w:rsidRPr="008F3E86" w:rsidRDefault="002B6853">
      <w:pPr>
        <w:pStyle w:val="ListeParagraf"/>
        <w:numPr>
          <w:ilvl w:val="0"/>
          <w:numId w:val="43"/>
        </w:numPr>
        <w:tabs>
          <w:tab w:val="left" w:pos="744"/>
        </w:tabs>
        <w:spacing w:before="1"/>
        <w:ind w:left="515" w:right="1737" w:firstLine="0"/>
        <w:rPr>
          <w:rFonts w:asciiTheme="minorHAnsi" w:hAnsiTheme="minorHAnsi" w:cstheme="minorHAnsi"/>
          <w:sz w:val="24"/>
          <w:szCs w:val="24"/>
        </w:rPr>
      </w:pPr>
      <w:r w:rsidRPr="008F3E86">
        <w:rPr>
          <w:rFonts w:asciiTheme="minorHAnsi" w:hAnsiTheme="minorHAnsi" w:cstheme="minorHAnsi"/>
          <w:sz w:val="24"/>
          <w:szCs w:val="24"/>
        </w:rPr>
        <w:t xml:space="preserve">Acil çıkış yolları ve kapıları ile buralara açılan yol </w:t>
      </w:r>
      <w:r w:rsidRPr="008F3E86">
        <w:rPr>
          <w:rFonts w:asciiTheme="minorHAnsi" w:hAnsiTheme="minorHAnsi" w:cstheme="minorHAnsi"/>
          <w:spacing w:val="-3"/>
          <w:sz w:val="24"/>
          <w:szCs w:val="24"/>
        </w:rPr>
        <w:t xml:space="preserve">ve </w:t>
      </w:r>
      <w:r w:rsidRPr="008F3E86">
        <w:rPr>
          <w:rFonts w:asciiTheme="minorHAnsi" w:hAnsiTheme="minorHAnsi" w:cstheme="minorHAnsi"/>
          <w:sz w:val="24"/>
          <w:szCs w:val="24"/>
        </w:rPr>
        <w:t>kapılarda çıkışı zorlaştıracak hiçbir engel bulunmaması, acil çıkış kapılarının kilitli veya bağlı olmaması</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sağlanır.</w:t>
      </w:r>
    </w:p>
    <w:p w:rsidR="00322945" w:rsidRPr="008F3E86" w:rsidRDefault="002B6853">
      <w:pPr>
        <w:pStyle w:val="ListeParagraf"/>
        <w:numPr>
          <w:ilvl w:val="0"/>
          <w:numId w:val="43"/>
        </w:numPr>
        <w:tabs>
          <w:tab w:val="left" w:pos="720"/>
        </w:tabs>
        <w:ind w:left="515" w:right="745" w:firstLine="0"/>
        <w:rPr>
          <w:rFonts w:asciiTheme="minorHAnsi" w:hAnsiTheme="minorHAnsi" w:cstheme="minorHAnsi"/>
          <w:sz w:val="24"/>
          <w:szCs w:val="24"/>
        </w:rPr>
      </w:pPr>
      <w:r w:rsidRPr="008F3E86">
        <w:rPr>
          <w:rFonts w:asciiTheme="minorHAnsi" w:hAnsiTheme="minorHAnsi" w:cstheme="minorHAnsi"/>
          <w:sz w:val="24"/>
          <w:szCs w:val="24"/>
        </w:rPr>
        <w:t xml:space="preserve">Acil çıkış yolları ve kapıları, </w:t>
      </w:r>
      <w:proofErr w:type="gramStart"/>
      <w:r w:rsidRPr="008F3E86">
        <w:rPr>
          <w:rFonts w:asciiTheme="minorHAnsi" w:hAnsiTheme="minorHAnsi" w:cstheme="minorHAnsi"/>
          <w:sz w:val="24"/>
          <w:szCs w:val="24"/>
        </w:rPr>
        <w:t>23/12/2003</w:t>
      </w:r>
      <w:proofErr w:type="gramEnd"/>
      <w:r w:rsidRPr="008F3E86">
        <w:rPr>
          <w:rFonts w:asciiTheme="minorHAnsi" w:hAnsiTheme="minorHAnsi" w:cstheme="minorHAnsi"/>
          <w:sz w:val="24"/>
          <w:szCs w:val="24"/>
        </w:rPr>
        <w:t xml:space="preserve"> tarihli ve 25325 sayılı Resmî Gazete ‘de yayımlanan Güvenlik</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ve Sağlık İşaretleri Yönetmeliğine uygun şekilde işaretlenir. İşaretlerin uygun yerlere konulması ve kalıcı olması sağlanır.</w:t>
      </w:r>
    </w:p>
    <w:p w:rsidR="00322945" w:rsidRPr="008F3E86" w:rsidRDefault="002B6853">
      <w:pPr>
        <w:pStyle w:val="ListeParagraf"/>
        <w:numPr>
          <w:ilvl w:val="0"/>
          <w:numId w:val="43"/>
        </w:numPr>
        <w:tabs>
          <w:tab w:val="left" w:pos="754"/>
        </w:tabs>
        <w:ind w:left="515" w:right="1074" w:firstLine="0"/>
        <w:rPr>
          <w:rFonts w:asciiTheme="minorHAnsi" w:hAnsiTheme="minorHAnsi" w:cstheme="minorHAnsi"/>
          <w:sz w:val="24"/>
          <w:szCs w:val="24"/>
        </w:rPr>
      </w:pPr>
      <w:r w:rsidRPr="008F3E86">
        <w:rPr>
          <w:rFonts w:asciiTheme="minorHAnsi" w:hAnsiTheme="minorHAnsi" w:cstheme="minorHAnsi"/>
          <w:sz w:val="24"/>
          <w:szCs w:val="24"/>
        </w:rPr>
        <w:t>Aydınlatılması gereken acil çıkış yolları ve kapılarında, elektrik kesilmesi halinde yeterli aydınlatmayı sağlayacak ayrı bir enerji kaynağına bağlı acil aydınlatma sistemi</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bulundurulur.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spacing w:before="1" w:line="252" w:lineRule="exact"/>
        <w:jc w:val="both"/>
        <w:rPr>
          <w:rFonts w:asciiTheme="minorHAnsi" w:hAnsiTheme="minorHAnsi" w:cstheme="minorHAnsi"/>
          <w:sz w:val="24"/>
          <w:szCs w:val="24"/>
        </w:rPr>
      </w:pPr>
      <w:r w:rsidRPr="008F3E86">
        <w:rPr>
          <w:rFonts w:asciiTheme="minorHAnsi" w:hAnsiTheme="minorHAnsi" w:cstheme="minorHAnsi"/>
          <w:color w:val="FF0000"/>
          <w:sz w:val="24"/>
          <w:szCs w:val="24"/>
        </w:rPr>
        <w:t>Yangınla mücadele:</w:t>
      </w:r>
    </w:p>
    <w:p w:rsidR="00322945" w:rsidRPr="008F3E86" w:rsidRDefault="002B6853">
      <w:pPr>
        <w:pStyle w:val="ListeParagraf"/>
        <w:numPr>
          <w:ilvl w:val="0"/>
          <w:numId w:val="42"/>
        </w:numPr>
        <w:tabs>
          <w:tab w:val="left" w:pos="744"/>
        </w:tabs>
        <w:ind w:right="1165" w:firstLine="0"/>
        <w:jc w:val="both"/>
        <w:rPr>
          <w:rFonts w:asciiTheme="minorHAnsi" w:hAnsiTheme="minorHAnsi" w:cstheme="minorHAnsi"/>
          <w:sz w:val="24"/>
          <w:szCs w:val="24"/>
        </w:rPr>
      </w:pPr>
      <w:r w:rsidRPr="008F3E86">
        <w:rPr>
          <w:rFonts w:asciiTheme="minorHAnsi" w:hAnsiTheme="minorHAnsi" w:cstheme="minorHAnsi"/>
          <w:sz w:val="24"/>
          <w:szCs w:val="24"/>
        </w:rPr>
        <w:t xml:space="preserve">İşyerinin büyüklüğüne, yapılan işin özelliğine, işyerinde bulunan </w:t>
      </w:r>
      <w:proofErr w:type="gramStart"/>
      <w:r w:rsidRPr="008F3E86">
        <w:rPr>
          <w:rFonts w:asciiTheme="minorHAnsi" w:hAnsiTheme="minorHAnsi" w:cstheme="minorHAnsi"/>
          <w:sz w:val="24"/>
          <w:szCs w:val="24"/>
        </w:rPr>
        <w:t>ekipmanlara</w:t>
      </w:r>
      <w:proofErr w:type="gramEnd"/>
      <w:r w:rsidRPr="008F3E86">
        <w:rPr>
          <w:rFonts w:asciiTheme="minorHAnsi" w:hAnsiTheme="minorHAnsi" w:cstheme="minorHAnsi"/>
          <w:sz w:val="24"/>
          <w:szCs w:val="24"/>
        </w:rPr>
        <w:t>, kullanılan maddelerin fiziksel ve kimyasal özelliklerine ve işyerinde bulunabilecek azami kişi sayısına göre, işyerinde etkili ve yeterli yangın söndürme ekipmanı ile gerektiğinde yangın detektörleri ve alarm sistemleri</w:t>
      </w:r>
      <w:r w:rsidRPr="008F3E86">
        <w:rPr>
          <w:rFonts w:asciiTheme="minorHAnsi" w:hAnsiTheme="minorHAnsi" w:cstheme="minorHAnsi"/>
          <w:spacing w:val="-33"/>
          <w:sz w:val="24"/>
          <w:szCs w:val="24"/>
        </w:rPr>
        <w:t xml:space="preserve"> </w:t>
      </w:r>
      <w:r w:rsidRPr="008F3E86">
        <w:rPr>
          <w:rFonts w:asciiTheme="minorHAnsi" w:hAnsiTheme="minorHAnsi" w:cstheme="minorHAnsi"/>
          <w:sz w:val="24"/>
          <w:szCs w:val="24"/>
        </w:rPr>
        <w:t>bulundurulur.</w:t>
      </w:r>
    </w:p>
    <w:p w:rsidR="00322945" w:rsidRPr="008F3E86" w:rsidRDefault="002B6853">
      <w:pPr>
        <w:pStyle w:val="ListeParagraf"/>
        <w:numPr>
          <w:ilvl w:val="0"/>
          <w:numId w:val="42"/>
        </w:numPr>
        <w:tabs>
          <w:tab w:val="left" w:pos="756"/>
        </w:tabs>
        <w:spacing w:before="1"/>
        <w:ind w:right="944" w:firstLine="0"/>
        <w:rPr>
          <w:rFonts w:asciiTheme="minorHAnsi" w:hAnsiTheme="minorHAnsi" w:cstheme="minorHAnsi"/>
          <w:sz w:val="24"/>
          <w:szCs w:val="24"/>
        </w:rPr>
      </w:pPr>
      <w:r w:rsidRPr="008F3E86">
        <w:rPr>
          <w:rFonts w:asciiTheme="minorHAnsi" w:hAnsiTheme="minorHAnsi" w:cstheme="minorHAnsi"/>
          <w:sz w:val="24"/>
          <w:szCs w:val="24"/>
        </w:rPr>
        <w:t xml:space="preserve">Yangın söndürme </w:t>
      </w:r>
      <w:proofErr w:type="gramStart"/>
      <w:r w:rsidRPr="008F3E86">
        <w:rPr>
          <w:rFonts w:asciiTheme="minorHAnsi" w:hAnsiTheme="minorHAnsi" w:cstheme="minorHAnsi"/>
          <w:sz w:val="24"/>
          <w:szCs w:val="24"/>
        </w:rPr>
        <w:t>ekipmanları</w:t>
      </w:r>
      <w:proofErr w:type="gramEnd"/>
      <w:r w:rsidRPr="008F3E86">
        <w:rPr>
          <w:rFonts w:asciiTheme="minorHAnsi" w:hAnsiTheme="minorHAnsi" w:cstheme="minorHAnsi"/>
          <w:sz w:val="24"/>
          <w:szCs w:val="24"/>
        </w:rPr>
        <w:t xml:space="preserve"> her zaman kullanıma hazır bulundurularak, bu ekipmanların mevzuatın öngördüğü periyotlarda bakımı ve kontrolü yapılır. Yangın söndürme </w:t>
      </w:r>
      <w:proofErr w:type="gramStart"/>
      <w:r w:rsidRPr="008F3E86">
        <w:rPr>
          <w:rFonts w:asciiTheme="minorHAnsi" w:hAnsiTheme="minorHAnsi" w:cstheme="minorHAnsi"/>
          <w:sz w:val="24"/>
          <w:szCs w:val="24"/>
        </w:rPr>
        <w:t>ekipmanları</w:t>
      </w:r>
      <w:proofErr w:type="gramEnd"/>
      <w:r w:rsidRPr="008F3E86">
        <w:rPr>
          <w:rFonts w:asciiTheme="minorHAnsi" w:hAnsiTheme="minorHAnsi" w:cstheme="minorHAnsi"/>
          <w:sz w:val="24"/>
          <w:szCs w:val="24"/>
        </w:rPr>
        <w:t xml:space="preserve"> kolay kullanılır nitelikte olur, görünür ve kolay erişilir yerlere konulur ve bu ekipmanların önlerinde engel</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bulundurulmaz.</w:t>
      </w:r>
    </w:p>
    <w:p w:rsidR="00322945" w:rsidRPr="008F3E86" w:rsidRDefault="002B6853">
      <w:pPr>
        <w:pStyle w:val="ListeParagraf"/>
        <w:numPr>
          <w:ilvl w:val="0"/>
          <w:numId w:val="42"/>
        </w:numPr>
        <w:tabs>
          <w:tab w:val="left" w:pos="744"/>
        </w:tabs>
        <w:spacing w:line="252" w:lineRule="exact"/>
        <w:ind w:left="743"/>
        <w:rPr>
          <w:rFonts w:asciiTheme="minorHAnsi" w:hAnsiTheme="minorHAnsi" w:cstheme="minorHAnsi"/>
          <w:sz w:val="24"/>
          <w:szCs w:val="24"/>
        </w:rPr>
      </w:pPr>
      <w:r w:rsidRPr="008F3E86">
        <w:rPr>
          <w:rFonts w:asciiTheme="minorHAnsi" w:hAnsiTheme="minorHAnsi" w:cstheme="minorHAnsi"/>
          <w:sz w:val="24"/>
          <w:szCs w:val="24"/>
        </w:rPr>
        <w:t xml:space="preserve">Yangın söndürme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xml:space="preserve"> ve bulunduğu yerler Güvenlik ve Sağlık İşaretleri Yönetmeliğine</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uygun</w:t>
      </w:r>
    </w:p>
    <w:p w:rsidR="00322945" w:rsidRPr="008F3E86" w:rsidRDefault="002B6853">
      <w:pPr>
        <w:pStyle w:val="GvdeMetni"/>
        <w:spacing w:line="252" w:lineRule="exact"/>
        <w:rPr>
          <w:rFonts w:asciiTheme="minorHAnsi" w:hAnsiTheme="minorHAnsi" w:cstheme="minorHAnsi"/>
          <w:sz w:val="24"/>
          <w:szCs w:val="24"/>
        </w:rPr>
      </w:pPr>
      <w:proofErr w:type="gramStart"/>
      <w:r w:rsidRPr="008F3E86">
        <w:rPr>
          <w:rFonts w:asciiTheme="minorHAnsi" w:hAnsiTheme="minorHAnsi" w:cstheme="minorHAnsi"/>
          <w:sz w:val="24"/>
          <w:szCs w:val="24"/>
        </w:rPr>
        <w:t>şekilde</w:t>
      </w:r>
      <w:proofErr w:type="gramEnd"/>
      <w:r w:rsidRPr="008F3E86">
        <w:rPr>
          <w:rFonts w:asciiTheme="minorHAnsi" w:hAnsiTheme="minorHAnsi" w:cstheme="minorHAnsi"/>
          <w:sz w:val="24"/>
          <w:szCs w:val="24"/>
        </w:rPr>
        <w:t xml:space="preserve"> işaretlenir. İşaretler uygun yerlere konulur ve bu işaretlerin kalıcı ve görünür olması sağlanır.</w:t>
      </w:r>
    </w:p>
    <w:p w:rsidR="00322945" w:rsidRPr="008F3E86" w:rsidRDefault="002B6853">
      <w:pPr>
        <w:pStyle w:val="ListeParagraf"/>
        <w:numPr>
          <w:ilvl w:val="0"/>
          <w:numId w:val="42"/>
        </w:numPr>
        <w:tabs>
          <w:tab w:val="left" w:pos="756"/>
        </w:tabs>
        <w:spacing w:before="1"/>
        <w:ind w:left="515" w:right="968" w:firstLine="0"/>
        <w:rPr>
          <w:rFonts w:asciiTheme="minorHAnsi" w:hAnsiTheme="minorHAnsi" w:cstheme="minorHAnsi"/>
          <w:sz w:val="24"/>
          <w:szCs w:val="24"/>
        </w:rPr>
      </w:pPr>
      <w:r w:rsidRPr="008F3E86">
        <w:rPr>
          <w:rFonts w:asciiTheme="minorHAnsi" w:hAnsiTheme="minorHAnsi" w:cstheme="minorHAnsi"/>
          <w:sz w:val="24"/>
          <w:szCs w:val="24"/>
        </w:rPr>
        <w:t>İşyerlerinde bağımsız kaçış, çıkış ve merdivenler ile yangınla ilgili bütün özel düzenlemelerin Binaların Yangından Korunması Hakkında Yönetmelik hükümlerine uygun olması</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esastır.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jc w:val="both"/>
        <w:rPr>
          <w:rFonts w:asciiTheme="minorHAnsi" w:hAnsiTheme="minorHAnsi" w:cstheme="minorHAnsi"/>
          <w:sz w:val="24"/>
          <w:szCs w:val="24"/>
        </w:rPr>
      </w:pPr>
      <w:r w:rsidRPr="008F3E86">
        <w:rPr>
          <w:rFonts w:asciiTheme="minorHAnsi" w:hAnsiTheme="minorHAnsi" w:cstheme="minorHAnsi"/>
          <w:color w:val="FF0000"/>
          <w:sz w:val="24"/>
          <w:szCs w:val="24"/>
        </w:rPr>
        <w:t>Kapalı işyerlerinin havalandırılması</w:t>
      </w:r>
    </w:p>
    <w:p w:rsidR="00322945" w:rsidRPr="008F3E86" w:rsidRDefault="002B6853">
      <w:pPr>
        <w:pStyle w:val="ListeParagraf"/>
        <w:numPr>
          <w:ilvl w:val="0"/>
          <w:numId w:val="41"/>
        </w:numPr>
        <w:tabs>
          <w:tab w:val="left" w:pos="742"/>
        </w:tabs>
        <w:ind w:right="805" w:firstLine="0"/>
        <w:jc w:val="both"/>
        <w:rPr>
          <w:rFonts w:asciiTheme="minorHAnsi" w:hAnsiTheme="minorHAnsi" w:cstheme="minorHAnsi"/>
          <w:sz w:val="24"/>
          <w:szCs w:val="24"/>
        </w:rPr>
      </w:pPr>
      <w:r w:rsidRPr="008F3E86">
        <w:rPr>
          <w:rFonts w:asciiTheme="minorHAnsi" w:hAnsiTheme="minorHAnsi" w:cstheme="minorHAnsi"/>
          <w:sz w:val="24"/>
          <w:szCs w:val="24"/>
        </w:rPr>
        <w:t>Kapalı işyerlerinde çalışanların ihtiyaç duyacakları yeterli temiz havanın bulunması sağlanır. Yeterli hava hacminin tespitinde, çalışma yöntemi, çalışan sayısı ve çalışanların yaptıkları iş dikkate</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alınır.</w:t>
      </w:r>
    </w:p>
    <w:p w:rsidR="00322945" w:rsidRPr="008F3E86" w:rsidRDefault="002B6853">
      <w:pPr>
        <w:pStyle w:val="ListeParagraf"/>
        <w:numPr>
          <w:ilvl w:val="0"/>
          <w:numId w:val="41"/>
        </w:numPr>
        <w:tabs>
          <w:tab w:val="left" w:pos="756"/>
        </w:tabs>
        <w:ind w:right="1040" w:firstLine="0"/>
        <w:jc w:val="both"/>
        <w:rPr>
          <w:rFonts w:asciiTheme="minorHAnsi" w:hAnsiTheme="minorHAnsi" w:cstheme="minorHAnsi"/>
          <w:sz w:val="24"/>
          <w:szCs w:val="24"/>
        </w:rPr>
      </w:pPr>
      <w:r w:rsidRPr="008F3E86">
        <w:rPr>
          <w:rFonts w:asciiTheme="minorHAnsi" w:hAnsiTheme="minorHAnsi" w:cstheme="minorHAnsi"/>
          <w:sz w:val="24"/>
          <w:szCs w:val="24"/>
        </w:rPr>
        <w:t>Çalışma ortamı havasını kirleterek çalışanların sağlığına zarar verebilecek atıkların ve artıkların derhal dışarı atılması sağlanır. Boğucu, zehirli veya tahriş edici gaz ile toz, buğu, duman ve fena kokuları ortam dışına atacak şekil ve nitelikte, genel havalandırma sisteminden ayrı olarak mekanik (cebri)</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havalandırma sistemi kurulur.</w:t>
      </w:r>
    </w:p>
    <w:p w:rsidR="00322945" w:rsidRPr="008F3E86" w:rsidRDefault="002B6853">
      <w:pPr>
        <w:pStyle w:val="ListeParagraf"/>
        <w:numPr>
          <w:ilvl w:val="0"/>
          <w:numId w:val="41"/>
        </w:numPr>
        <w:tabs>
          <w:tab w:val="left" w:pos="744"/>
        </w:tabs>
        <w:spacing w:before="1"/>
        <w:ind w:right="863" w:firstLine="0"/>
        <w:rPr>
          <w:rFonts w:asciiTheme="minorHAnsi" w:hAnsiTheme="minorHAnsi" w:cstheme="minorHAnsi"/>
          <w:sz w:val="24"/>
          <w:szCs w:val="24"/>
        </w:rPr>
      </w:pPr>
      <w:r w:rsidRPr="008F3E86">
        <w:rPr>
          <w:rFonts w:asciiTheme="minorHAnsi" w:hAnsiTheme="minorHAnsi" w:cstheme="minorHAnsi"/>
          <w:sz w:val="24"/>
          <w:szCs w:val="24"/>
        </w:rPr>
        <w:t>Mekanik havalandırma sistemi kullanıldığında sistemin her zaman çalışır durumda olması sağlanır. Havalandırma sisteminin çalışmaması, iş sağlığı ve güvenliği yönünden tehlikeli ise arızayı bildiren kontrol sistemi tesis edilir. Mekanik ve genel havalandırma sistemlerinin bakım ve onarımları ile uygun filtre kullanım ve değişimleri yıllık olarak yetkili kişilere</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yaptırılır.</w:t>
      </w:r>
    </w:p>
    <w:p w:rsidR="00322945" w:rsidRPr="008F3E86" w:rsidRDefault="002B6853">
      <w:pPr>
        <w:pStyle w:val="ListeParagraf"/>
        <w:numPr>
          <w:ilvl w:val="0"/>
          <w:numId w:val="41"/>
        </w:numPr>
        <w:tabs>
          <w:tab w:val="left" w:pos="756"/>
        </w:tabs>
        <w:ind w:right="728" w:firstLine="0"/>
        <w:rPr>
          <w:rFonts w:asciiTheme="minorHAnsi" w:hAnsiTheme="minorHAnsi" w:cstheme="minorHAnsi"/>
          <w:sz w:val="24"/>
          <w:szCs w:val="24"/>
        </w:rPr>
      </w:pPr>
      <w:r w:rsidRPr="008F3E86">
        <w:rPr>
          <w:rFonts w:asciiTheme="minorHAnsi" w:hAnsiTheme="minorHAnsi" w:cstheme="minorHAnsi"/>
          <w:sz w:val="24"/>
          <w:szCs w:val="24"/>
        </w:rPr>
        <w:t>Pasif (suni) havalandırma sistemlerinde hava akımının, çalışanları rahatsız etmeyecek, çalışanların fiziksel ve psikolojik durumlarını olumsuz etkilemeyecek, ani ve yüksek sıcaklık farkı oluşturmayacak şekilde olması sağlanır.</w:t>
      </w:r>
    </w:p>
    <w:p w:rsidR="00322945" w:rsidRDefault="002B6853">
      <w:pPr>
        <w:ind w:left="515" w:right="823"/>
        <w:rPr>
          <w:rFonts w:asciiTheme="minorHAnsi" w:hAnsiTheme="minorHAnsi" w:cstheme="minorHAnsi"/>
          <w:i/>
          <w:color w:val="FF0000"/>
          <w:sz w:val="24"/>
          <w:szCs w:val="24"/>
        </w:rPr>
      </w:pPr>
      <w:r w:rsidRPr="008F3E86">
        <w:rPr>
          <w:rFonts w:asciiTheme="minorHAnsi" w:hAnsiTheme="minorHAnsi" w:cstheme="minorHAnsi"/>
          <w:i/>
          <w:color w:val="FF0000"/>
          <w:sz w:val="24"/>
          <w:szCs w:val="24"/>
        </w:rPr>
        <w:t>İSG temel bilgi olarak; bir insanın ihtiyaç duyduğu hava miktarı 10 metreküp’ tür. Kişi başına hava miktarı hesaplanırken sınıf ya da ortamın 4 metre yüksekliğinin üstü hesaba katılmaz</w:t>
      </w:r>
      <w:r w:rsidRPr="008F3E86">
        <w:rPr>
          <w:rFonts w:asciiTheme="minorHAnsi" w:hAnsiTheme="minorHAnsi" w:cstheme="minorHAnsi"/>
          <w:color w:val="FF0000"/>
          <w:sz w:val="24"/>
          <w:szCs w:val="24"/>
        </w:rPr>
        <w:t xml:space="preserve">. </w:t>
      </w:r>
      <w:r w:rsidRPr="008F3E86">
        <w:rPr>
          <w:rFonts w:asciiTheme="minorHAnsi" w:hAnsiTheme="minorHAnsi" w:cstheme="minorHAnsi"/>
          <w:i/>
          <w:color w:val="FF0000"/>
          <w:sz w:val="24"/>
          <w:szCs w:val="24"/>
        </w:rPr>
        <w:t>Kapalı yerler günde 1(bir) saatten az olmamak üzere havalandırılması sağlanmalıdır.</w:t>
      </w:r>
    </w:p>
    <w:p w:rsidR="00FC1AA3" w:rsidRPr="008F3E86" w:rsidRDefault="00FC1AA3">
      <w:pPr>
        <w:ind w:left="515" w:right="823"/>
        <w:rPr>
          <w:rFonts w:asciiTheme="minorHAnsi" w:hAnsiTheme="minorHAnsi" w:cstheme="minorHAnsi"/>
          <w:i/>
          <w:sz w:val="24"/>
          <w:szCs w:val="24"/>
        </w:rPr>
      </w:pPr>
    </w:p>
    <w:p w:rsidR="00322945" w:rsidRPr="008F3E86" w:rsidRDefault="002B6853">
      <w:pPr>
        <w:pStyle w:val="GvdeMetni"/>
        <w:spacing w:before="70"/>
        <w:rPr>
          <w:rFonts w:asciiTheme="minorHAnsi" w:hAnsiTheme="minorHAnsi" w:cstheme="minorHAnsi"/>
          <w:sz w:val="24"/>
          <w:szCs w:val="24"/>
        </w:rPr>
      </w:pPr>
      <w:r w:rsidRPr="008F3E86">
        <w:rPr>
          <w:rFonts w:asciiTheme="minorHAnsi" w:hAnsiTheme="minorHAnsi" w:cstheme="minorHAnsi"/>
          <w:color w:val="FF0000"/>
          <w:sz w:val="24"/>
          <w:szCs w:val="24"/>
        </w:rPr>
        <w:t>Ortam sıcaklığı</w:t>
      </w:r>
    </w:p>
    <w:p w:rsidR="00322945" w:rsidRPr="008F3E86" w:rsidRDefault="002B6853">
      <w:pPr>
        <w:pStyle w:val="ListeParagraf"/>
        <w:numPr>
          <w:ilvl w:val="0"/>
          <w:numId w:val="40"/>
        </w:numPr>
        <w:tabs>
          <w:tab w:val="left" w:pos="744"/>
        </w:tabs>
        <w:spacing w:before="1"/>
        <w:ind w:left="515" w:right="766" w:firstLine="0"/>
        <w:rPr>
          <w:rFonts w:asciiTheme="minorHAnsi" w:hAnsiTheme="minorHAnsi" w:cstheme="minorHAnsi"/>
          <w:sz w:val="24"/>
          <w:szCs w:val="24"/>
        </w:rPr>
      </w:pPr>
      <w:r w:rsidRPr="008F3E86">
        <w:rPr>
          <w:rFonts w:asciiTheme="minorHAnsi" w:hAnsiTheme="minorHAnsi" w:cstheme="minorHAnsi"/>
          <w:sz w:val="24"/>
          <w:szCs w:val="24"/>
        </w:rPr>
        <w:t xml:space="preserve">İşyerlerinde termal konfor şartlarının çalışanları rahatsız etmeyecek, çalışanların fiziksel ve psikolojik durumlarını olumsuz etkilemeyecek şekilde olması esastır. Çalışılan ortamın sıcaklığının çalışma şekline ve çalışanların harcadıkları güce uygun olması sağlanır. Dinlenme, bekleme, </w:t>
      </w:r>
      <w:r w:rsidRPr="008F3E86">
        <w:rPr>
          <w:rFonts w:asciiTheme="minorHAnsi" w:hAnsiTheme="minorHAnsi" w:cstheme="minorHAnsi"/>
          <w:sz w:val="24"/>
          <w:szCs w:val="24"/>
        </w:rPr>
        <w:lastRenderedPageBreak/>
        <w:t>soyunma yerleri, duş ve tuvaletler, yemekhaneler, kantinler ve ilk yardım odaları kullanım amaçlarına göre yeterli sıcaklıkta bulundurulur. Isıtma ve soğutma amacıyla kullanılan araçlar, çalışanı rahatsız etmeyecek ve kaza riski oluşturmayacak şekilde yerleştirilir, bakım ve kontrolleri yapılır. İşyerlerinde termal konfor şartlarının ölçülmesi ve değerlendirilmesinde TS EN 27243 standardından</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yararlanılabilir.</w:t>
      </w:r>
    </w:p>
    <w:p w:rsidR="00322945" w:rsidRPr="008F3E86" w:rsidRDefault="002B6853">
      <w:pPr>
        <w:pStyle w:val="ListeParagraf"/>
        <w:numPr>
          <w:ilvl w:val="0"/>
          <w:numId w:val="40"/>
        </w:numPr>
        <w:tabs>
          <w:tab w:val="left" w:pos="756"/>
        </w:tabs>
        <w:ind w:left="515" w:right="872" w:firstLine="0"/>
        <w:rPr>
          <w:rFonts w:asciiTheme="minorHAnsi" w:hAnsiTheme="minorHAnsi" w:cstheme="minorHAnsi"/>
          <w:sz w:val="24"/>
          <w:szCs w:val="24"/>
        </w:rPr>
      </w:pPr>
      <w:r w:rsidRPr="008F3E86">
        <w:rPr>
          <w:rFonts w:asciiTheme="minorHAnsi" w:hAnsiTheme="minorHAnsi" w:cstheme="minorHAnsi"/>
          <w:sz w:val="24"/>
          <w:szCs w:val="24"/>
        </w:rPr>
        <w:t>Yapılan işin niteliğine göre, sürekli olarak çok sıcak veya çok soğuk bir ortamda çalışılması ve bu durumun değiştirilmemesi zorunlu olunan hallerde, çalışanları fazla sıcak veya soğuktan koruyucu tedbirler alınır.</w:t>
      </w:r>
    </w:p>
    <w:p w:rsidR="00322945" w:rsidRDefault="002B6853">
      <w:pPr>
        <w:pStyle w:val="ListeParagraf"/>
        <w:numPr>
          <w:ilvl w:val="0"/>
          <w:numId w:val="40"/>
        </w:numPr>
        <w:tabs>
          <w:tab w:val="left" w:pos="744"/>
        </w:tabs>
        <w:ind w:left="515" w:right="1104" w:firstLine="0"/>
        <w:rPr>
          <w:rFonts w:asciiTheme="minorHAnsi" w:hAnsiTheme="minorHAnsi" w:cstheme="minorHAnsi"/>
          <w:sz w:val="24"/>
          <w:szCs w:val="24"/>
        </w:rPr>
      </w:pPr>
      <w:r w:rsidRPr="008F3E86">
        <w:rPr>
          <w:rFonts w:asciiTheme="minorHAnsi" w:hAnsiTheme="minorHAnsi" w:cstheme="minorHAnsi"/>
          <w:sz w:val="24"/>
          <w:szCs w:val="24"/>
        </w:rPr>
        <w:t>İşyerinin ve yapılan işin özelliğine göre pencerelerin ve çatı aydınlatmalarının, güneş ışığının</w:t>
      </w:r>
      <w:r w:rsidRPr="008F3E86">
        <w:rPr>
          <w:rFonts w:asciiTheme="minorHAnsi" w:hAnsiTheme="minorHAnsi" w:cstheme="minorHAnsi"/>
          <w:spacing w:val="-36"/>
          <w:sz w:val="24"/>
          <w:szCs w:val="24"/>
        </w:rPr>
        <w:t xml:space="preserve"> </w:t>
      </w:r>
      <w:r w:rsidRPr="008F3E86">
        <w:rPr>
          <w:rFonts w:asciiTheme="minorHAnsi" w:hAnsiTheme="minorHAnsi" w:cstheme="minorHAnsi"/>
          <w:sz w:val="24"/>
          <w:szCs w:val="24"/>
        </w:rPr>
        <w:t>olumsuz etkilerini önleyecek şekilde olması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sağlanır.</w:t>
      </w:r>
    </w:p>
    <w:p w:rsidR="00FC1AA3" w:rsidRPr="008F3E86" w:rsidRDefault="00FC1AA3" w:rsidP="00FC1AA3">
      <w:pPr>
        <w:pStyle w:val="ListeParagraf"/>
        <w:tabs>
          <w:tab w:val="left" w:pos="744"/>
        </w:tabs>
        <w:ind w:right="1104"/>
        <w:rPr>
          <w:rFonts w:asciiTheme="minorHAnsi" w:hAnsiTheme="minorHAnsi" w:cstheme="minorHAnsi"/>
          <w:sz w:val="24"/>
          <w:szCs w:val="24"/>
        </w:rPr>
      </w:pPr>
    </w:p>
    <w:p w:rsidR="00322945" w:rsidRPr="008F3E86" w:rsidRDefault="002B6853">
      <w:pPr>
        <w:ind w:left="515" w:right="881"/>
        <w:rPr>
          <w:rFonts w:asciiTheme="minorHAnsi" w:hAnsiTheme="minorHAnsi" w:cstheme="minorHAnsi"/>
          <w:i/>
          <w:sz w:val="24"/>
          <w:szCs w:val="24"/>
        </w:rPr>
      </w:pPr>
      <w:proofErr w:type="spellStart"/>
      <w:proofErr w:type="gramStart"/>
      <w:r w:rsidRPr="008F3E86">
        <w:rPr>
          <w:rFonts w:asciiTheme="minorHAnsi" w:hAnsiTheme="minorHAnsi" w:cstheme="minorHAnsi"/>
          <w:i/>
          <w:sz w:val="24"/>
          <w:szCs w:val="24"/>
        </w:rPr>
        <w:t>NOT:Çalışılan</w:t>
      </w:r>
      <w:proofErr w:type="spellEnd"/>
      <w:proofErr w:type="gramEnd"/>
      <w:r w:rsidRPr="008F3E86">
        <w:rPr>
          <w:rFonts w:asciiTheme="minorHAnsi" w:hAnsiTheme="minorHAnsi" w:cstheme="minorHAnsi"/>
          <w:i/>
          <w:sz w:val="24"/>
          <w:szCs w:val="24"/>
        </w:rPr>
        <w:t xml:space="preserve"> ortamlardaki termal konfor unsurlarını, sıcaklık, nem ve hava akım hızı olarak sıralayabiliriz. Yapılan işe göre değişmekle beraber, ortamın ortalama sıcaklığı </w:t>
      </w:r>
      <w:r w:rsidRPr="008F3E86">
        <w:rPr>
          <w:rFonts w:asciiTheme="minorHAnsi" w:hAnsiTheme="minorHAnsi" w:cstheme="minorHAnsi"/>
          <w:i/>
          <w:color w:val="FF0000"/>
          <w:sz w:val="24"/>
          <w:szCs w:val="24"/>
        </w:rPr>
        <w:t>21°C</w:t>
      </w:r>
      <w:r w:rsidRPr="008F3E86">
        <w:rPr>
          <w:rFonts w:asciiTheme="minorHAnsi" w:hAnsiTheme="minorHAnsi" w:cstheme="minorHAnsi"/>
          <w:i/>
          <w:sz w:val="24"/>
          <w:szCs w:val="24"/>
        </w:rPr>
        <w:t xml:space="preserve">, nemi </w:t>
      </w:r>
      <w:r w:rsidRPr="008F3E86">
        <w:rPr>
          <w:rFonts w:asciiTheme="minorHAnsi" w:hAnsiTheme="minorHAnsi" w:cstheme="minorHAnsi"/>
          <w:i/>
          <w:color w:val="FF0000"/>
          <w:sz w:val="24"/>
          <w:szCs w:val="24"/>
        </w:rPr>
        <w:t>% 30-70</w:t>
      </w:r>
      <w:r w:rsidRPr="008F3E86">
        <w:rPr>
          <w:rFonts w:asciiTheme="minorHAnsi" w:hAnsiTheme="minorHAnsi" w:cstheme="minorHAnsi"/>
          <w:i/>
          <w:sz w:val="24"/>
          <w:szCs w:val="24"/>
        </w:rPr>
        <w:t xml:space="preserve">, hava akım hızını da </w:t>
      </w:r>
      <w:r w:rsidRPr="008F3E86">
        <w:rPr>
          <w:rFonts w:asciiTheme="minorHAnsi" w:hAnsiTheme="minorHAnsi" w:cstheme="minorHAnsi"/>
          <w:i/>
          <w:color w:val="FF0000"/>
          <w:sz w:val="24"/>
          <w:szCs w:val="24"/>
        </w:rPr>
        <w:t>0,1 – 0,5 m/</w:t>
      </w:r>
      <w:proofErr w:type="spellStart"/>
      <w:r w:rsidRPr="008F3E86">
        <w:rPr>
          <w:rFonts w:asciiTheme="minorHAnsi" w:hAnsiTheme="minorHAnsi" w:cstheme="minorHAnsi"/>
          <w:i/>
          <w:color w:val="FF0000"/>
          <w:sz w:val="24"/>
          <w:szCs w:val="24"/>
        </w:rPr>
        <w:t>sn</w:t>
      </w:r>
      <w:proofErr w:type="spellEnd"/>
      <w:r w:rsidRPr="008F3E86">
        <w:rPr>
          <w:rFonts w:asciiTheme="minorHAnsi" w:hAnsiTheme="minorHAnsi" w:cstheme="minorHAnsi"/>
          <w:i/>
          <w:color w:val="FF0000"/>
          <w:sz w:val="24"/>
          <w:szCs w:val="24"/>
        </w:rPr>
        <w:t xml:space="preserve"> </w:t>
      </w:r>
      <w:r w:rsidRPr="008F3E86">
        <w:rPr>
          <w:rFonts w:asciiTheme="minorHAnsi" w:hAnsiTheme="minorHAnsi" w:cstheme="minorHAnsi"/>
          <w:i/>
          <w:sz w:val="24"/>
          <w:szCs w:val="24"/>
        </w:rPr>
        <w:t>olarak düşünebiliriz.</w:t>
      </w:r>
    </w:p>
    <w:p w:rsidR="00322945" w:rsidRPr="008F3E86" w:rsidRDefault="002B6853">
      <w:pPr>
        <w:ind w:left="515" w:right="1296"/>
        <w:jc w:val="both"/>
        <w:rPr>
          <w:rFonts w:asciiTheme="minorHAnsi" w:hAnsiTheme="minorHAnsi" w:cstheme="minorHAnsi"/>
          <w:i/>
          <w:sz w:val="24"/>
          <w:szCs w:val="24"/>
        </w:rPr>
      </w:pPr>
      <w:r w:rsidRPr="008F3E86">
        <w:rPr>
          <w:rFonts w:asciiTheme="minorHAnsi" w:hAnsiTheme="minorHAnsi" w:cstheme="minorHAnsi"/>
          <w:i/>
          <w:sz w:val="24"/>
          <w:szCs w:val="24"/>
        </w:rPr>
        <w:t xml:space="preserve">Okullarımızdaki genel eğitim kurumlarında bilgisayar ve fen laboratuvarları, çok amaçlı salonlar gibi alanlarda iklimlendirme araçları kullanılmalıdır. Havalandırma ve iklimlendirme tesisatları </w:t>
      </w:r>
      <w:r w:rsidRPr="008F3E86">
        <w:rPr>
          <w:rFonts w:asciiTheme="minorHAnsi" w:hAnsiTheme="minorHAnsi" w:cstheme="minorHAnsi"/>
          <w:i/>
          <w:color w:val="FF0000"/>
          <w:sz w:val="24"/>
          <w:szCs w:val="24"/>
        </w:rPr>
        <w:t>3 (üç) ay</w:t>
      </w:r>
      <w:r w:rsidRPr="008F3E86">
        <w:rPr>
          <w:rFonts w:asciiTheme="minorHAnsi" w:hAnsiTheme="minorHAnsi" w:cstheme="minorHAnsi"/>
          <w:i/>
          <w:sz w:val="24"/>
          <w:szCs w:val="24"/>
        </w:rPr>
        <w:t xml:space="preserve">, araçları ise </w:t>
      </w:r>
      <w:r w:rsidRPr="008F3E86">
        <w:rPr>
          <w:rFonts w:asciiTheme="minorHAnsi" w:hAnsiTheme="minorHAnsi" w:cstheme="minorHAnsi"/>
          <w:i/>
          <w:color w:val="FF0000"/>
          <w:sz w:val="24"/>
          <w:szCs w:val="24"/>
        </w:rPr>
        <w:t xml:space="preserve">yılda bir </w:t>
      </w:r>
      <w:r w:rsidRPr="008F3E86">
        <w:rPr>
          <w:rFonts w:asciiTheme="minorHAnsi" w:hAnsiTheme="minorHAnsi" w:cstheme="minorHAnsi"/>
          <w:i/>
          <w:sz w:val="24"/>
          <w:szCs w:val="24"/>
        </w:rPr>
        <w:t>bakımlarının yapılması sağlanmalıdır.</w:t>
      </w:r>
    </w:p>
    <w:p w:rsidR="00322945" w:rsidRPr="008F3E86" w:rsidRDefault="00322945">
      <w:pPr>
        <w:pStyle w:val="GvdeMetni"/>
        <w:ind w:left="0"/>
        <w:rPr>
          <w:rFonts w:asciiTheme="minorHAnsi" w:hAnsiTheme="minorHAnsi" w:cstheme="minorHAnsi"/>
          <w:i/>
          <w:sz w:val="24"/>
          <w:szCs w:val="24"/>
        </w:rPr>
      </w:pP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Aydınlatma:</w:t>
      </w:r>
    </w:p>
    <w:p w:rsidR="00322945" w:rsidRPr="008F3E86" w:rsidRDefault="002B6853">
      <w:pPr>
        <w:pStyle w:val="ListeParagraf"/>
        <w:numPr>
          <w:ilvl w:val="0"/>
          <w:numId w:val="39"/>
        </w:numPr>
        <w:tabs>
          <w:tab w:val="left" w:pos="744"/>
        </w:tabs>
        <w:ind w:left="515" w:right="747" w:firstLine="0"/>
        <w:rPr>
          <w:rFonts w:asciiTheme="minorHAnsi" w:hAnsiTheme="minorHAnsi" w:cstheme="minorHAnsi"/>
          <w:sz w:val="24"/>
          <w:szCs w:val="24"/>
        </w:rPr>
      </w:pPr>
      <w:r w:rsidRPr="008F3E86">
        <w:rPr>
          <w:rFonts w:asciiTheme="minorHAnsi" w:hAnsiTheme="minorHAnsi" w:cstheme="minorHAnsi"/>
          <w:sz w:val="24"/>
          <w:szCs w:val="24"/>
        </w:rPr>
        <w:t>İşyerlerinin gün ışığıyla yeter derecede aydınlatılmış olması esastır. İşin konusu veya işyerinin inşa tarzı nedeniyle gün ışığından yeterince yararlanılamayan hallerde yahut gece çalışmalarında, suni ışıkla uygun ve yeterli aydınlatma sağlanır. İşyerlerinin aydınlatmasında TS EN 12464-1: 2013; TS EN 12464-</w:t>
      </w:r>
      <w:proofErr w:type="gramStart"/>
      <w:r w:rsidRPr="008F3E86">
        <w:rPr>
          <w:rFonts w:asciiTheme="minorHAnsi" w:hAnsiTheme="minorHAnsi" w:cstheme="minorHAnsi"/>
          <w:sz w:val="24"/>
          <w:szCs w:val="24"/>
        </w:rPr>
        <w:t>1.2011</w:t>
      </w:r>
      <w:proofErr w:type="gramEnd"/>
      <w:r w:rsidRPr="008F3E86">
        <w:rPr>
          <w:rFonts w:asciiTheme="minorHAnsi" w:hAnsiTheme="minorHAnsi" w:cstheme="minorHAnsi"/>
          <w:sz w:val="24"/>
          <w:szCs w:val="24"/>
        </w:rPr>
        <w:t>: 2012; standartları esas alınır.</w:t>
      </w:r>
    </w:p>
    <w:p w:rsidR="00322945" w:rsidRPr="008F3E86" w:rsidRDefault="002B6853">
      <w:pPr>
        <w:pStyle w:val="ListeParagraf"/>
        <w:numPr>
          <w:ilvl w:val="0"/>
          <w:numId w:val="39"/>
        </w:numPr>
        <w:tabs>
          <w:tab w:val="left" w:pos="756"/>
        </w:tabs>
        <w:ind w:right="975" w:firstLine="0"/>
        <w:rPr>
          <w:rFonts w:asciiTheme="minorHAnsi" w:hAnsiTheme="minorHAnsi" w:cstheme="minorHAnsi"/>
          <w:sz w:val="24"/>
          <w:szCs w:val="24"/>
        </w:rPr>
      </w:pPr>
      <w:r w:rsidRPr="008F3E86">
        <w:rPr>
          <w:rFonts w:asciiTheme="minorHAnsi" w:hAnsiTheme="minorHAnsi" w:cstheme="minorHAnsi"/>
          <w:sz w:val="24"/>
          <w:szCs w:val="24"/>
        </w:rPr>
        <w:t>Çalışma mahalleri ve geçiş yollarındaki aydınlatma sistemleri, çalışanlar için kaza riski oluşturmayacak türde olur ve uygun şekilde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yerleştirilir.</w:t>
      </w:r>
    </w:p>
    <w:p w:rsidR="00322945" w:rsidRPr="008F3E86" w:rsidRDefault="002B6853">
      <w:pPr>
        <w:pStyle w:val="ListeParagraf"/>
        <w:numPr>
          <w:ilvl w:val="0"/>
          <w:numId w:val="39"/>
        </w:numPr>
        <w:tabs>
          <w:tab w:val="left" w:pos="744"/>
        </w:tabs>
        <w:ind w:right="1657" w:hanging="1"/>
        <w:rPr>
          <w:rFonts w:asciiTheme="minorHAnsi" w:hAnsiTheme="minorHAnsi" w:cstheme="minorHAnsi"/>
          <w:sz w:val="24"/>
          <w:szCs w:val="24"/>
        </w:rPr>
      </w:pPr>
      <w:r w:rsidRPr="008F3E86">
        <w:rPr>
          <w:rFonts w:asciiTheme="minorHAnsi" w:hAnsiTheme="minorHAnsi" w:cstheme="minorHAnsi"/>
          <w:sz w:val="24"/>
          <w:szCs w:val="24"/>
        </w:rPr>
        <w:t>Aydınlatma sisteminin devre dışı kalmasının çalışanlar için risk oluşturabileceği yerlerde yeterli aydınlatmayı sağlayacak ayrı bir enerji kaynağına bağlı acil aydınlatma sistemi bulunur. Aydınlatma sistemlerinde şu özelliklere dikkat etmek</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gerekir:</w:t>
      </w:r>
    </w:p>
    <w:p w:rsidR="00322945" w:rsidRPr="008F3E86" w:rsidRDefault="002B6853">
      <w:pPr>
        <w:pStyle w:val="ListeParagraf"/>
        <w:numPr>
          <w:ilvl w:val="0"/>
          <w:numId w:val="38"/>
        </w:numPr>
        <w:tabs>
          <w:tab w:val="left" w:pos="682"/>
        </w:tabs>
        <w:spacing w:line="252" w:lineRule="exact"/>
        <w:rPr>
          <w:rFonts w:asciiTheme="minorHAnsi" w:hAnsiTheme="minorHAnsi" w:cstheme="minorHAnsi"/>
          <w:sz w:val="24"/>
          <w:szCs w:val="24"/>
        </w:rPr>
      </w:pPr>
      <w:r w:rsidRPr="008F3E86">
        <w:rPr>
          <w:rFonts w:asciiTheme="minorHAnsi" w:hAnsiTheme="minorHAnsi" w:cstheme="minorHAnsi"/>
          <w:sz w:val="24"/>
          <w:szCs w:val="24"/>
        </w:rPr>
        <w:t>Aydınlatma şiddeti yeterli</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olmalı,</w:t>
      </w:r>
    </w:p>
    <w:p w:rsidR="00322945" w:rsidRPr="008F3E86" w:rsidRDefault="002B6853">
      <w:pPr>
        <w:pStyle w:val="ListeParagraf"/>
        <w:numPr>
          <w:ilvl w:val="0"/>
          <w:numId w:val="38"/>
        </w:numPr>
        <w:tabs>
          <w:tab w:val="left" w:pos="682"/>
        </w:tabs>
        <w:spacing w:line="252" w:lineRule="exact"/>
        <w:rPr>
          <w:rFonts w:asciiTheme="minorHAnsi" w:hAnsiTheme="minorHAnsi" w:cstheme="minorHAnsi"/>
          <w:sz w:val="24"/>
          <w:szCs w:val="24"/>
        </w:rPr>
      </w:pPr>
      <w:r w:rsidRPr="008F3E86">
        <w:rPr>
          <w:rFonts w:asciiTheme="minorHAnsi" w:hAnsiTheme="minorHAnsi" w:cstheme="minorHAnsi"/>
          <w:sz w:val="24"/>
          <w:szCs w:val="24"/>
        </w:rPr>
        <w:t>Aydınlatma bütün alana eşit</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yayılmalı,</w:t>
      </w:r>
    </w:p>
    <w:p w:rsidR="00322945" w:rsidRPr="008F3E86" w:rsidRDefault="002B6853">
      <w:pPr>
        <w:pStyle w:val="ListeParagraf"/>
        <w:numPr>
          <w:ilvl w:val="0"/>
          <w:numId w:val="38"/>
        </w:numPr>
        <w:tabs>
          <w:tab w:val="left" w:pos="682"/>
        </w:tabs>
        <w:spacing w:line="252" w:lineRule="exact"/>
        <w:rPr>
          <w:rFonts w:asciiTheme="minorHAnsi" w:hAnsiTheme="minorHAnsi" w:cstheme="minorHAnsi"/>
          <w:sz w:val="24"/>
          <w:szCs w:val="24"/>
        </w:rPr>
      </w:pPr>
      <w:r w:rsidRPr="008F3E86">
        <w:rPr>
          <w:rFonts w:asciiTheme="minorHAnsi" w:hAnsiTheme="minorHAnsi" w:cstheme="minorHAnsi"/>
          <w:sz w:val="24"/>
          <w:szCs w:val="24"/>
        </w:rPr>
        <w:t>Işık yönü ve gölgelemeye dikkat</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edilmeli,</w:t>
      </w:r>
    </w:p>
    <w:p w:rsidR="00322945" w:rsidRPr="008F3E86" w:rsidRDefault="002B6853">
      <w:pPr>
        <w:pStyle w:val="ListeParagraf"/>
        <w:numPr>
          <w:ilvl w:val="0"/>
          <w:numId w:val="38"/>
        </w:numPr>
        <w:tabs>
          <w:tab w:val="left" w:pos="682"/>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Işık yansımalarından kaçınmalı (göz</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kamaşması),</w:t>
      </w:r>
    </w:p>
    <w:p w:rsidR="00322945" w:rsidRPr="008F3E86" w:rsidRDefault="002B6853">
      <w:pPr>
        <w:pStyle w:val="ListeParagraf"/>
        <w:numPr>
          <w:ilvl w:val="0"/>
          <w:numId w:val="38"/>
        </w:numPr>
        <w:tabs>
          <w:tab w:val="left" w:pos="682"/>
        </w:tabs>
        <w:spacing w:line="252" w:lineRule="exact"/>
        <w:rPr>
          <w:rFonts w:asciiTheme="minorHAnsi" w:hAnsiTheme="minorHAnsi" w:cstheme="minorHAnsi"/>
          <w:sz w:val="24"/>
          <w:szCs w:val="24"/>
        </w:rPr>
      </w:pPr>
      <w:r w:rsidRPr="008F3E86">
        <w:rPr>
          <w:rFonts w:asciiTheme="minorHAnsi" w:hAnsiTheme="minorHAnsi" w:cstheme="minorHAnsi"/>
          <w:sz w:val="24"/>
          <w:szCs w:val="24"/>
        </w:rPr>
        <w:t>Kullanılan ışığın niteliği uygun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olmalı,</w:t>
      </w:r>
    </w:p>
    <w:p w:rsidR="00322945" w:rsidRPr="008F3E86" w:rsidRDefault="002B6853">
      <w:pPr>
        <w:pStyle w:val="ListeParagraf"/>
        <w:numPr>
          <w:ilvl w:val="0"/>
          <w:numId w:val="38"/>
        </w:numPr>
        <w:tabs>
          <w:tab w:val="left" w:pos="682"/>
        </w:tabs>
        <w:spacing w:before="2" w:line="252" w:lineRule="exact"/>
        <w:rPr>
          <w:rFonts w:asciiTheme="minorHAnsi" w:hAnsiTheme="minorHAnsi" w:cstheme="minorHAnsi"/>
          <w:sz w:val="24"/>
          <w:szCs w:val="24"/>
        </w:rPr>
      </w:pPr>
      <w:r w:rsidRPr="008F3E86">
        <w:rPr>
          <w:rFonts w:asciiTheme="minorHAnsi" w:hAnsiTheme="minorHAnsi" w:cstheme="minorHAnsi"/>
          <w:sz w:val="24"/>
          <w:szCs w:val="24"/>
        </w:rPr>
        <w:t>Aydınlatma sabit olmalı (Titreşim ve parlaklık değişmeleri</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engellenmeli).</w:t>
      </w:r>
    </w:p>
    <w:p w:rsidR="00322945" w:rsidRPr="008F3E86" w:rsidRDefault="002B6853">
      <w:pPr>
        <w:pStyle w:val="GvdeMetni"/>
        <w:spacing w:line="252" w:lineRule="exact"/>
        <w:ind w:left="516"/>
        <w:rPr>
          <w:rFonts w:asciiTheme="minorHAnsi" w:hAnsiTheme="minorHAnsi" w:cstheme="minorHAnsi"/>
          <w:sz w:val="24"/>
          <w:szCs w:val="24"/>
        </w:rPr>
      </w:pPr>
      <w:r w:rsidRPr="008F3E86">
        <w:rPr>
          <w:rFonts w:asciiTheme="minorHAnsi" w:hAnsiTheme="minorHAnsi" w:cstheme="minorHAnsi"/>
          <w:sz w:val="24"/>
          <w:szCs w:val="24"/>
        </w:rPr>
        <w:t>*İşyerlerinde uygun renkler seçilmeli,( yansıma ve psikolojik etki),</w:t>
      </w:r>
    </w:p>
    <w:p w:rsidR="00322945" w:rsidRPr="008F3E86" w:rsidRDefault="002B6853">
      <w:pPr>
        <w:pStyle w:val="GvdeMetni"/>
        <w:spacing w:before="1"/>
        <w:ind w:left="516"/>
        <w:rPr>
          <w:rFonts w:asciiTheme="minorHAnsi" w:hAnsiTheme="minorHAnsi" w:cstheme="minorHAnsi"/>
          <w:sz w:val="24"/>
          <w:szCs w:val="24"/>
        </w:rPr>
      </w:pPr>
      <w:r w:rsidRPr="008F3E86">
        <w:rPr>
          <w:rFonts w:asciiTheme="minorHAnsi" w:hAnsiTheme="minorHAnsi" w:cstheme="minorHAnsi"/>
          <w:sz w:val="24"/>
          <w:szCs w:val="24"/>
        </w:rPr>
        <w:t>*Yeterli aydınlatma düzeyi işin türüne göre değişir.</w:t>
      </w:r>
    </w:p>
    <w:p w:rsidR="00322945" w:rsidRPr="008F3E86" w:rsidRDefault="00322945">
      <w:pPr>
        <w:pStyle w:val="GvdeMetni"/>
        <w:spacing w:before="9"/>
        <w:ind w:left="0"/>
        <w:rPr>
          <w:rFonts w:asciiTheme="minorHAnsi" w:hAnsiTheme="minorHAnsi" w:cstheme="minorHAnsi"/>
          <w:sz w:val="24"/>
          <w:szCs w:val="24"/>
        </w:rPr>
      </w:pPr>
    </w:p>
    <w:p w:rsidR="00322945" w:rsidRPr="008F3E86" w:rsidRDefault="002B6853">
      <w:pPr>
        <w:pStyle w:val="GvdeMetni"/>
        <w:spacing w:before="1"/>
        <w:rPr>
          <w:rFonts w:asciiTheme="minorHAnsi" w:hAnsiTheme="minorHAnsi" w:cstheme="minorHAnsi"/>
          <w:sz w:val="24"/>
          <w:szCs w:val="24"/>
        </w:rPr>
      </w:pPr>
      <w:r w:rsidRPr="008F3E86">
        <w:rPr>
          <w:rFonts w:asciiTheme="minorHAnsi" w:hAnsiTheme="minorHAnsi" w:cstheme="minorHAnsi"/>
          <w:color w:val="FF0000"/>
          <w:sz w:val="24"/>
          <w:szCs w:val="24"/>
        </w:rPr>
        <w:t>Pencereler:</w:t>
      </w:r>
    </w:p>
    <w:p w:rsidR="00322945" w:rsidRPr="008F3E86" w:rsidRDefault="002B6853">
      <w:pPr>
        <w:pStyle w:val="ListeParagraf"/>
        <w:numPr>
          <w:ilvl w:val="0"/>
          <w:numId w:val="37"/>
        </w:numPr>
        <w:tabs>
          <w:tab w:val="left" w:pos="744"/>
        </w:tabs>
        <w:spacing w:before="1"/>
        <w:ind w:left="515" w:right="717" w:firstLine="0"/>
        <w:rPr>
          <w:rFonts w:asciiTheme="minorHAnsi" w:hAnsiTheme="minorHAnsi" w:cstheme="minorHAnsi"/>
          <w:sz w:val="24"/>
          <w:szCs w:val="24"/>
        </w:rPr>
      </w:pPr>
      <w:r w:rsidRPr="008F3E86">
        <w:rPr>
          <w:rFonts w:asciiTheme="minorHAnsi" w:hAnsiTheme="minorHAnsi" w:cstheme="minorHAnsi"/>
          <w:sz w:val="24"/>
          <w:szCs w:val="24"/>
        </w:rPr>
        <w:t>İşyerlerinde pencerelerin ve tavan pencerelerinin, güvenli bir şekilde açılır, kapanır ve ayarlanabilir olması sağlanır. Pencereler açık olduklarında çalışanlar için herhangi bir tehlike oluşturmayacak şekilde yerleştirilir. Çalışanları, pencere ve menfezlerden gelen güneş ışığının, ısısının ve hava akımlarının olumsuz etkilerinden koruyacak gerekli tedbirler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alınır.</w:t>
      </w:r>
    </w:p>
    <w:p w:rsidR="00322945" w:rsidRDefault="002B6853">
      <w:pPr>
        <w:pStyle w:val="ListeParagraf"/>
        <w:numPr>
          <w:ilvl w:val="0"/>
          <w:numId w:val="37"/>
        </w:numPr>
        <w:tabs>
          <w:tab w:val="left" w:pos="756"/>
        </w:tabs>
        <w:ind w:left="515" w:right="1047" w:firstLine="0"/>
        <w:rPr>
          <w:rFonts w:asciiTheme="minorHAnsi" w:hAnsiTheme="minorHAnsi" w:cstheme="minorHAnsi"/>
          <w:sz w:val="24"/>
          <w:szCs w:val="24"/>
        </w:rPr>
      </w:pPr>
      <w:r w:rsidRPr="008F3E86">
        <w:rPr>
          <w:rFonts w:asciiTheme="minorHAnsi" w:hAnsiTheme="minorHAnsi" w:cstheme="minorHAnsi"/>
          <w:sz w:val="24"/>
          <w:szCs w:val="24"/>
        </w:rPr>
        <w:t xml:space="preserve">Pencerelerin güvenli bir şekilde temizlenebilir özellikte olması sağlanır. Ayrıca pencerelerin, temizlik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z w:val="24"/>
          <w:szCs w:val="24"/>
        </w:rPr>
        <w:t xml:space="preserve"> kullanılmasına uygun olması sağlanır veya temizliğini yapanlar ile temizlik sırasında bina içinde ve dışında bulunanlar için tehlike oluşturmayacak araç-gereçler</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seçilir.</w:t>
      </w:r>
    </w:p>
    <w:p w:rsidR="00FC1AA3" w:rsidRPr="008F3E86" w:rsidRDefault="00FC1AA3" w:rsidP="00FC1AA3">
      <w:pPr>
        <w:pStyle w:val="ListeParagraf"/>
        <w:tabs>
          <w:tab w:val="left" w:pos="756"/>
        </w:tabs>
        <w:ind w:right="1047"/>
        <w:rPr>
          <w:rFonts w:asciiTheme="minorHAnsi" w:hAnsiTheme="minorHAnsi" w:cstheme="minorHAnsi"/>
          <w:sz w:val="24"/>
          <w:szCs w:val="24"/>
        </w:rPr>
      </w:pPr>
    </w:p>
    <w:p w:rsidR="00322945" w:rsidRDefault="00FC1AA3">
      <w:pPr>
        <w:pStyle w:val="GvdeMetni"/>
        <w:ind w:right="788"/>
        <w:rPr>
          <w:rFonts w:asciiTheme="minorHAnsi" w:hAnsiTheme="minorHAnsi" w:cstheme="minorHAnsi"/>
          <w:color w:val="FF0000"/>
          <w:sz w:val="24"/>
          <w:szCs w:val="24"/>
        </w:rPr>
      </w:pPr>
      <w:r>
        <w:rPr>
          <w:rFonts w:asciiTheme="minorHAnsi" w:hAnsiTheme="minorHAnsi" w:cstheme="minorHAnsi"/>
          <w:color w:val="FF0000"/>
          <w:sz w:val="24"/>
          <w:szCs w:val="24"/>
        </w:rPr>
        <w:t xml:space="preserve">Not: </w:t>
      </w:r>
      <w:r w:rsidR="002B6853" w:rsidRPr="008F3E86">
        <w:rPr>
          <w:rFonts w:asciiTheme="minorHAnsi" w:hAnsiTheme="minorHAnsi" w:cstheme="minorHAnsi"/>
          <w:color w:val="FF0000"/>
          <w:sz w:val="24"/>
          <w:szCs w:val="24"/>
        </w:rPr>
        <w:t xml:space="preserve">Okullarımızda pencerelerden aydınlatma ve havalandırma amaçlı olarak yararlanılmaktadır. Pencere alanı, pencerenin bulunduğu birimin taban alanına oranı en az 1/3 olmalıdır. Bu oran ofis gibi yerlerde 1/5, atölye ve işyerlerinde dışarıdan ışık almaya yarayan yan ve tepe pencereleri ile aydınlık veren yüzeyleri toplamı, atölye veya işyeri taban yüzeyinin en az 1/10 oranında olmalıdır. Okullarımızın üst katlarında aydınlatma ve havalandırma olarak kullandığımız pencerelerin etrafında, sarkmalara karşı uyarı levhaları konulmalı ve düşmelere karşı pencerelere korkuluklar </w:t>
      </w:r>
      <w:r w:rsidR="002B6853" w:rsidRPr="008F3E86">
        <w:rPr>
          <w:rFonts w:asciiTheme="minorHAnsi" w:hAnsiTheme="minorHAnsi" w:cstheme="minorHAnsi"/>
          <w:color w:val="FF0000"/>
          <w:sz w:val="24"/>
          <w:szCs w:val="24"/>
        </w:rPr>
        <w:lastRenderedPageBreak/>
        <w:t>yapılmalıdır.</w:t>
      </w:r>
    </w:p>
    <w:p w:rsidR="00FC1AA3" w:rsidRPr="008F3E86" w:rsidRDefault="00FC1AA3">
      <w:pPr>
        <w:pStyle w:val="GvdeMetni"/>
        <w:ind w:right="788"/>
        <w:rPr>
          <w:rFonts w:asciiTheme="minorHAnsi" w:hAnsiTheme="minorHAnsi" w:cstheme="minorHAnsi"/>
          <w:sz w:val="24"/>
          <w:szCs w:val="24"/>
        </w:rPr>
      </w:pPr>
    </w:p>
    <w:p w:rsidR="00322945" w:rsidRPr="008F3E86" w:rsidRDefault="002B6853">
      <w:pPr>
        <w:pStyle w:val="GvdeMetni"/>
        <w:spacing w:before="70"/>
        <w:rPr>
          <w:rFonts w:asciiTheme="minorHAnsi" w:hAnsiTheme="minorHAnsi" w:cstheme="minorHAnsi"/>
          <w:sz w:val="24"/>
          <w:szCs w:val="24"/>
        </w:rPr>
      </w:pPr>
      <w:r w:rsidRPr="008F3E86">
        <w:rPr>
          <w:rFonts w:asciiTheme="minorHAnsi" w:hAnsiTheme="minorHAnsi" w:cstheme="minorHAnsi"/>
          <w:color w:val="FF0000"/>
          <w:sz w:val="24"/>
          <w:szCs w:val="24"/>
        </w:rPr>
        <w:t>Kapılar ve girişler:</w:t>
      </w: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Kapı ve girişlerde aşağıda belirtilen esaslara uyulur:</w:t>
      </w:r>
    </w:p>
    <w:p w:rsidR="00322945" w:rsidRPr="008F3E86" w:rsidRDefault="002B6853">
      <w:pPr>
        <w:pStyle w:val="ListeParagraf"/>
        <w:numPr>
          <w:ilvl w:val="0"/>
          <w:numId w:val="36"/>
        </w:numPr>
        <w:tabs>
          <w:tab w:val="left" w:pos="742"/>
        </w:tabs>
        <w:ind w:right="1043" w:hanging="1"/>
        <w:rPr>
          <w:rFonts w:asciiTheme="minorHAnsi" w:hAnsiTheme="minorHAnsi" w:cstheme="minorHAnsi"/>
          <w:sz w:val="24"/>
          <w:szCs w:val="24"/>
        </w:rPr>
      </w:pPr>
      <w:r w:rsidRPr="008F3E86">
        <w:rPr>
          <w:rFonts w:asciiTheme="minorHAnsi" w:hAnsiTheme="minorHAnsi" w:cstheme="minorHAnsi"/>
          <w:sz w:val="24"/>
          <w:szCs w:val="24"/>
        </w:rPr>
        <w:t>Kapı ve girişlerin yerlerinin, sayılarının, boyutlarının ve yapıldıkları malzemelerin bulundukları oda ve alanların yapısı ile kullanım amacına ve çalışanların rahatça girip çıkmalarına uygun olması</w:t>
      </w:r>
      <w:r w:rsidRPr="008F3E86">
        <w:rPr>
          <w:rFonts w:asciiTheme="minorHAnsi" w:hAnsiTheme="minorHAnsi" w:cstheme="minorHAnsi"/>
          <w:spacing w:val="-21"/>
          <w:sz w:val="24"/>
          <w:szCs w:val="24"/>
        </w:rPr>
        <w:t xml:space="preserve"> </w:t>
      </w:r>
      <w:r w:rsidRPr="008F3E86">
        <w:rPr>
          <w:rFonts w:asciiTheme="minorHAnsi" w:hAnsiTheme="minorHAnsi" w:cstheme="minorHAnsi"/>
          <w:sz w:val="24"/>
          <w:szCs w:val="24"/>
        </w:rPr>
        <w:t>sağlanır.</w:t>
      </w:r>
    </w:p>
    <w:p w:rsidR="00322945" w:rsidRPr="008F3E86" w:rsidRDefault="002B6853">
      <w:pPr>
        <w:pStyle w:val="ListeParagraf"/>
        <w:numPr>
          <w:ilvl w:val="0"/>
          <w:numId w:val="36"/>
        </w:numPr>
        <w:tabs>
          <w:tab w:val="left" w:pos="756"/>
        </w:tabs>
        <w:ind w:right="1016" w:hanging="1"/>
        <w:rPr>
          <w:rFonts w:asciiTheme="minorHAnsi" w:hAnsiTheme="minorHAnsi" w:cstheme="minorHAnsi"/>
          <w:sz w:val="24"/>
          <w:szCs w:val="24"/>
        </w:rPr>
      </w:pPr>
      <w:r w:rsidRPr="008F3E86">
        <w:rPr>
          <w:rFonts w:asciiTheme="minorHAnsi" w:hAnsiTheme="minorHAnsi" w:cstheme="minorHAnsi"/>
          <w:sz w:val="24"/>
          <w:szCs w:val="24"/>
        </w:rPr>
        <w:t>Her iki yöne açılabilen kapılar saydam malzemeden yapılır veya bu kapılarda karşı tarafın görünmesini sağlayan saydam kısımlar</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bulunur.</w:t>
      </w:r>
    </w:p>
    <w:p w:rsidR="00322945" w:rsidRPr="008F3E86" w:rsidRDefault="002B6853">
      <w:pPr>
        <w:pStyle w:val="ListeParagraf"/>
        <w:numPr>
          <w:ilvl w:val="0"/>
          <w:numId w:val="36"/>
        </w:numPr>
        <w:tabs>
          <w:tab w:val="left" w:pos="744"/>
        </w:tabs>
        <w:ind w:right="1030" w:firstLine="0"/>
        <w:rPr>
          <w:rFonts w:asciiTheme="minorHAnsi" w:hAnsiTheme="minorHAnsi" w:cstheme="minorHAnsi"/>
          <w:sz w:val="24"/>
          <w:szCs w:val="24"/>
        </w:rPr>
      </w:pPr>
      <w:r w:rsidRPr="008F3E86">
        <w:rPr>
          <w:rFonts w:asciiTheme="minorHAnsi" w:hAnsiTheme="minorHAnsi" w:cstheme="minorHAnsi"/>
          <w:sz w:val="24"/>
          <w:szCs w:val="24"/>
        </w:rPr>
        <w:t>Saydam veya yarı saydam kapıların yüzeyleri çalışanlar için tehlike oluşturmayan güvenli malzemeden yapılır veya kırılmalara karşı korunur. Saydam kapıların üzeri kolayca görünür şekilde</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işaretlenir.</w:t>
      </w:r>
    </w:p>
    <w:p w:rsidR="00322945" w:rsidRPr="008F3E86" w:rsidRDefault="002B6853">
      <w:pPr>
        <w:pStyle w:val="ListeParagraf"/>
        <w:numPr>
          <w:ilvl w:val="0"/>
          <w:numId w:val="36"/>
        </w:numPr>
        <w:tabs>
          <w:tab w:val="left" w:pos="757"/>
        </w:tabs>
        <w:spacing w:before="1"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Raylı kapılarda raydan çıkmayı ve devrilmeyi önleyici güvenlik sistemi</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bulunur.</w:t>
      </w:r>
    </w:p>
    <w:p w:rsidR="00322945" w:rsidRPr="008F3E86" w:rsidRDefault="002B6853">
      <w:pPr>
        <w:pStyle w:val="ListeParagraf"/>
        <w:numPr>
          <w:ilvl w:val="0"/>
          <w:numId w:val="36"/>
        </w:numPr>
        <w:tabs>
          <w:tab w:val="left" w:pos="744"/>
        </w:tabs>
        <w:spacing w:line="252" w:lineRule="exact"/>
        <w:ind w:left="744" w:hanging="228"/>
        <w:rPr>
          <w:rFonts w:asciiTheme="minorHAnsi" w:hAnsiTheme="minorHAnsi" w:cstheme="minorHAnsi"/>
          <w:sz w:val="24"/>
          <w:szCs w:val="24"/>
        </w:rPr>
      </w:pPr>
      <w:r w:rsidRPr="008F3E86">
        <w:rPr>
          <w:rFonts w:asciiTheme="minorHAnsi" w:hAnsiTheme="minorHAnsi" w:cstheme="minorHAnsi"/>
          <w:sz w:val="24"/>
          <w:szCs w:val="24"/>
        </w:rPr>
        <w:t>Yukarı doğru açılan kapılarda aşağı düşmeyi önleyici güvenlik sistemi</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bulunur.</w:t>
      </w:r>
    </w:p>
    <w:p w:rsidR="00322945" w:rsidRPr="008F3E86" w:rsidRDefault="002B6853">
      <w:pPr>
        <w:pStyle w:val="ListeParagraf"/>
        <w:numPr>
          <w:ilvl w:val="0"/>
          <w:numId w:val="36"/>
        </w:numPr>
        <w:tabs>
          <w:tab w:val="left" w:pos="718"/>
        </w:tabs>
        <w:ind w:right="706" w:firstLine="0"/>
        <w:rPr>
          <w:rFonts w:asciiTheme="minorHAnsi" w:hAnsiTheme="minorHAnsi" w:cstheme="minorHAnsi"/>
          <w:sz w:val="24"/>
          <w:szCs w:val="24"/>
        </w:rPr>
      </w:pPr>
      <w:r w:rsidRPr="008F3E86">
        <w:rPr>
          <w:rFonts w:asciiTheme="minorHAnsi" w:hAnsiTheme="minorHAnsi" w:cstheme="minorHAnsi"/>
          <w:sz w:val="24"/>
          <w:szCs w:val="24"/>
        </w:rPr>
        <w:t>Kaçış yollarında bulunan kapılar, uygun şekilde işaretlenir. Bu kapılar yardım almaksızın her zaman ve her durumda içeriden açılabilir özellikte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olur.</w:t>
      </w:r>
    </w:p>
    <w:p w:rsidR="00322945" w:rsidRPr="008F3E86" w:rsidRDefault="002B6853">
      <w:pPr>
        <w:pStyle w:val="ListeParagraf"/>
        <w:numPr>
          <w:ilvl w:val="0"/>
          <w:numId w:val="36"/>
        </w:numPr>
        <w:tabs>
          <w:tab w:val="left" w:pos="754"/>
        </w:tabs>
        <w:ind w:right="782" w:hanging="1"/>
        <w:rPr>
          <w:rFonts w:asciiTheme="minorHAnsi" w:hAnsiTheme="minorHAnsi" w:cstheme="minorHAnsi"/>
          <w:sz w:val="24"/>
          <w:szCs w:val="24"/>
        </w:rPr>
      </w:pPr>
      <w:r w:rsidRPr="008F3E86">
        <w:rPr>
          <w:rFonts w:asciiTheme="minorHAnsi" w:hAnsiTheme="minorHAnsi" w:cstheme="minorHAnsi"/>
          <w:sz w:val="24"/>
          <w:szCs w:val="24"/>
        </w:rPr>
        <w:t>Araçların kullanıldığı geçit ve kapılar yayaların geçişi için güvenli değilse bu mahallerde yayalar için ayrı geçiş kapıları bulunur. Bu kapılar açıkça işaretlenir ve bu kapıların önlerinde hiçbir engel</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bulunmaz.</w:t>
      </w:r>
    </w:p>
    <w:p w:rsidR="00322945" w:rsidRPr="008F3E86" w:rsidRDefault="002B6853">
      <w:pPr>
        <w:pStyle w:val="ListeParagraf"/>
        <w:numPr>
          <w:ilvl w:val="0"/>
          <w:numId w:val="36"/>
        </w:numPr>
        <w:tabs>
          <w:tab w:val="left" w:pos="757"/>
        </w:tabs>
        <w:ind w:right="1011" w:firstLine="0"/>
        <w:jc w:val="both"/>
        <w:rPr>
          <w:rFonts w:asciiTheme="minorHAnsi" w:hAnsiTheme="minorHAnsi" w:cstheme="minorHAnsi"/>
          <w:sz w:val="24"/>
          <w:szCs w:val="24"/>
        </w:rPr>
      </w:pPr>
      <w:r w:rsidRPr="008F3E86">
        <w:rPr>
          <w:rFonts w:asciiTheme="minorHAnsi" w:hAnsiTheme="minorHAnsi" w:cstheme="minorHAnsi"/>
          <w:sz w:val="24"/>
          <w:szCs w:val="24"/>
        </w:rPr>
        <w:t>Mekanik kapıların çalışanlar için kaza riski taşımayacak şekilde çalışması sağlanır. Bu kapılarda kolay fark edilebilir ve ulaşılabilir acil durdurma cihazları bulunması ve herhangi bir güç kesilmesinde otomatik olarak açılır olmaması durumunda kapıların el ile de açılabilmesi</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sağlanır.</w:t>
      </w:r>
    </w:p>
    <w:p w:rsidR="00322945" w:rsidRPr="008F3E86" w:rsidRDefault="00322945">
      <w:pPr>
        <w:pStyle w:val="GvdeMetni"/>
        <w:spacing w:before="1"/>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Ulaşım yolları - tehlikeli alanlar:</w:t>
      </w:r>
    </w:p>
    <w:p w:rsidR="00322945" w:rsidRPr="008F3E86" w:rsidRDefault="002B6853">
      <w:pPr>
        <w:pStyle w:val="ListeParagraf"/>
        <w:numPr>
          <w:ilvl w:val="0"/>
          <w:numId w:val="35"/>
        </w:numPr>
        <w:tabs>
          <w:tab w:val="left" w:pos="744"/>
        </w:tabs>
        <w:ind w:left="515" w:right="771" w:firstLine="0"/>
        <w:rPr>
          <w:rFonts w:asciiTheme="minorHAnsi" w:hAnsiTheme="minorHAnsi" w:cstheme="minorHAnsi"/>
          <w:sz w:val="24"/>
          <w:szCs w:val="24"/>
        </w:rPr>
      </w:pPr>
      <w:r w:rsidRPr="008F3E86">
        <w:rPr>
          <w:rFonts w:asciiTheme="minorHAnsi" w:hAnsiTheme="minorHAnsi" w:cstheme="minorHAnsi"/>
          <w:sz w:val="24"/>
          <w:szCs w:val="24"/>
        </w:rPr>
        <w:t>Merdiven, koridor, geçiş yolu, yükleme yeri ve rampa dâhil bütün yolların, yaya ve araçların güvenli hareketlerini sağlayacak ve yakınlarında çalışanlara tehlike oluşturmayacak şekil ve boyutlarda olması sağlanır. İşyeri içerisindeki erişim yollarının engebeli, çukur, kaygan olmaması sağlanır ve bakımları</w:t>
      </w:r>
      <w:r w:rsidRPr="008F3E86">
        <w:rPr>
          <w:rFonts w:asciiTheme="minorHAnsi" w:hAnsiTheme="minorHAnsi" w:cstheme="minorHAnsi"/>
          <w:spacing w:val="-33"/>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35"/>
        </w:numPr>
        <w:tabs>
          <w:tab w:val="left" w:pos="756"/>
        </w:tabs>
        <w:ind w:left="515" w:right="831" w:firstLine="0"/>
        <w:rPr>
          <w:rFonts w:asciiTheme="minorHAnsi" w:hAnsiTheme="minorHAnsi" w:cstheme="minorHAnsi"/>
          <w:sz w:val="24"/>
          <w:szCs w:val="24"/>
        </w:rPr>
      </w:pPr>
      <w:r w:rsidRPr="008F3E86">
        <w:rPr>
          <w:rFonts w:asciiTheme="minorHAnsi" w:hAnsiTheme="minorHAnsi" w:cstheme="minorHAnsi"/>
          <w:sz w:val="24"/>
          <w:szCs w:val="24"/>
        </w:rPr>
        <w:t>İşyerinde yayalar tarafından veya malzeme taşımada kullanılan yolların, bulunabilecek azami kullanıcı sayısına ve yapılan işin niteliğine uygun boyutlarda olması sağlanır ve bu yollar açıkça işaretlenir.</w:t>
      </w:r>
      <w:r w:rsidRPr="008F3E86">
        <w:rPr>
          <w:rFonts w:asciiTheme="minorHAnsi" w:hAnsiTheme="minorHAnsi" w:cstheme="minorHAnsi"/>
          <w:spacing w:val="-34"/>
          <w:sz w:val="24"/>
          <w:szCs w:val="24"/>
        </w:rPr>
        <w:t xml:space="preserve"> </w:t>
      </w:r>
      <w:r w:rsidRPr="008F3E86">
        <w:rPr>
          <w:rFonts w:asciiTheme="minorHAnsi" w:hAnsiTheme="minorHAnsi" w:cstheme="minorHAnsi"/>
          <w:sz w:val="24"/>
          <w:szCs w:val="24"/>
        </w:rPr>
        <w:t>Malzeme taşınan yollarda yayalar için yeterli güvenlik mesafesi</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bırakılır.</w:t>
      </w:r>
    </w:p>
    <w:p w:rsidR="00322945" w:rsidRPr="008F3E86" w:rsidRDefault="002B6853">
      <w:pPr>
        <w:pStyle w:val="ListeParagraf"/>
        <w:numPr>
          <w:ilvl w:val="0"/>
          <w:numId w:val="35"/>
        </w:numPr>
        <w:tabs>
          <w:tab w:val="left" w:pos="744"/>
        </w:tabs>
        <w:spacing w:before="1"/>
        <w:ind w:left="515" w:right="1143" w:firstLine="0"/>
        <w:rPr>
          <w:rFonts w:asciiTheme="minorHAnsi" w:hAnsiTheme="minorHAnsi" w:cstheme="minorHAnsi"/>
          <w:sz w:val="24"/>
          <w:szCs w:val="24"/>
        </w:rPr>
      </w:pPr>
      <w:r w:rsidRPr="008F3E86">
        <w:rPr>
          <w:rFonts w:asciiTheme="minorHAnsi" w:hAnsiTheme="minorHAnsi" w:cstheme="minorHAnsi"/>
          <w:sz w:val="24"/>
          <w:szCs w:val="24"/>
        </w:rPr>
        <w:t>Araç geçiş yolları ile kapılar, yaya geçiş yolları, koridorlar ve merdivenler arasında yeterli mesafe bulunması sağlanır. Çalışma mahallerinde yapılan iş, kullanılan makine ve malzeme göz önüne alınarak, çalışanların korunması amacıyla araç geçiş yolları açıkça</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işaretlenir.</w:t>
      </w:r>
    </w:p>
    <w:p w:rsidR="00322945" w:rsidRPr="008F3E86" w:rsidRDefault="002B6853">
      <w:pPr>
        <w:pStyle w:val="ListeParagraf"/>
        <w:numPr>
          <w:ilvl w:val="0"/>
          <w:numId w:val="35"/>
        </w:numPr>
        <w:tabs>
          <w:tab w:val="left" w:pos="756"/>
        </w:tabs>
        <w:ind w:left="515" w:right="869" w:firstLine="0"/>
        <w:jc w:val="both"/>
        <w:rPr>
          <w:rFonts w:asciiTheme="minorHAnsi" w:hAnsiTheme="minorHAnsi" w:cstheme="minorHAnsi"/>
          <w:sz w:val="24"/>
          <w:szCs w:val="24"/>
        </w:rPr>
      </w:pPr>
      <w:r w:rsidRPr="008F3E86">
        <w:rPr>
          <w:rFonts w:asciiTheme="minorHAnsi" w:hAnsiTheme="minorHAnsi" w:cstheme="minorHAnsi"/>
          <w:sz w:val="24"/>
          <w:szCs w:val="24"/>
        </w:rPr>
        <w:t>Yapılan işin özelliği nedeniyle malzeme veya çalışanların düşme riski bulunan tehlikeli alanlara, görevli olmayan kişilerin girmesi uygun araç ve gereçlerle engellenir. Tehlikeli alanlara girme yetkisi olan kişilerin korunması için uygun tedbirler alınır, bu alanlar açıkça</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işaretlenir.</w:t>
      </w:r>
    </w:p>
    <w:p w:rsidR="00322945" w:rsidRPr="008F3E86" w:rsidRDefault="002B6853">
      <w:pPr>
        <w:pStyle w:val="ListeParagraf"/>
        <w:numPr>
          <w:ilvl w:val="0"/>
          <w:numId w:val="35"/>
        </w:numPr>
        <w:tabs>
          <w:tab w:val="left" w:pos="744"/>
        </w:tabs>
        <w:ind w:left="515" w:right="814" w:firstLine="0"/>
        <w:rPr>
          <w:rFonts w:asciiTheme="minorHAnsi" w:hAnsiTheme="minorHAnsi" w:cstheme="minorHAnsi"/>
          <w:sz w:val="24"/>
          <w:szCs w:val="24"/>
        </w:rPr>
      </w:pPr>
      <w:r w:rsidRPr="008F3E86">
        <w:rPr>
          <w:rFonts w:asciiTheme="minorHAnsi" w:hAnsiTheme="minorHAnsi" w:cstheme="minorHAnsi"/>
          <w:sz w:val="24"/>
          <w:szCs w:val="24"/>
        </w:rPr>
        <w:t>Yüksek geçit, platform veya çalışma sahanlıklarının serbest bulunan bütün tarafları ile çalışanların yüksekten düşme riskinin bulunduğu yerlere, düşmelere karşı uygun korkuluklar yapılır. Bu korkuluk ve ara elemanlarının yükseklikleri, dayanımı ve açıklıkları çalışma alanının güvenliğini sağlayacak ve buralardan düşme riskini ortadan kaldıracak nitelikte</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olur.</w:t>
      </w:r>
    </w:p>
    <w:p w:rsidR="00322945" w:rsidRPr="008F3E86" w:rsidRDefault="002B6853">
      <w:pPr>
        <w:pStyle w:val="GvdeMetni"/>
        <w:ind w:left="571"/>
        <w:rPr>
          <w:rFonts w:asciiTheme="minorHAnsi" w:hAnsiTheme="minorHAnsi" w:cstheme="minorHAnsi"/>
          <w:sz w:val="24"/>
          <w:szCs w:val="24"/>
        </w:rPr>
      </w:pPr>
      <w:r w:rsidRPr="008F3E86">
        <w:rPr>
          <w:rFonts w:asciiTheme="minorHAnsi" w:hAnsiTheme="minorHAnsi" w:cstheme="minorHAnsi"/>
          <w:color w:val="FF0000"/>
          <w:sz w:val="24"/>
          <w:szCs w:val="24"/>
        </w:rPr>
        <w:t>Merdivenler:</w:t>
      </w:r>
    </w:p>
    <w:p w:rsidR="00322945" w:rsidRPr="008F3E86" w:rsidRDefault="002B6853">
      <w:pPr>
        <w:pStyle w:val="GvdeMetni"/>
        <w:spacing w:before="2"/>
        <w:ind w:right="763"/>
        <w:rPr>
          <w:rFonts w:asciiTheme="minorHAnsi" w:hAnsiTheme="minorHAnsi" w:cstheme="minorHAnsi"/>
          <w:sz w:val="24"/>
          <w:szCs w:val="24"/>
        </w:rPr>
      </w:pPr>
      <w:r w:rsidRPr="008F3E86">
        <w:rPr>
          <w:rFonts w:asciiTheme="minorHAnsi" w:hAnsiTheme="minorHAnsi" w:cstheme="minorHAnsi"/>
          <w:sz w:val="24"/>
          <w:szCs w:val="24"/>
        </w:rPr>
        <w:t>Merdivenlerin; işyerinin büyüklüğüne, yapılan işin özelliğine, işyerinde bulunabilecek azami kişi sayısına göre, ateşe dayanıklı yanmaz malzemeden, sağlam, yeterli genişlik ve eğimde, etrafı düşmelere karşı uygun korkuluklarla çevrili olması sağlanır. Merdivenler, ilgili mevzuatın öngördüğü hükümler esas alınarak sağlık ve güvenlik yönünden risk oluşturmayacak şekilde yapılır.</w:t>
      </w:r>
    </w:p>
    <w:p w:rsidR="00322945" w:rsidRPr="008F3E86" w:rsidRDefault="002B6853">
      <w:pPr>
        <w:spacing w:line="251" w:lineRule="exact"/>
        <w:ind w:left="515"/>
        <w:rPr>
          <w:rFonts w:asciiTheme="minorHAnsi" w:hAnsiTheme="minorHAnsi" w:cstheme="minorHAnsi"/>
          <w:i/>
          <w:sz w:val="24"/>
          <w:szCs w:val="24"/>
        </w:rPr>
      </w:pPr>
      <w:r w:rsidRPr="008F3E86">
        <w:rPr>
          <w:rFonts w:asciiTheme="minorHAnsi" w:hAnsiTheme="minorHAnsi" w:cstheme="minorHAnsi"/>
          <w:i/>
          <w:sz w:val="24"/>
          <w:szCs w:val="24"/>
        </w:rPr>
        <w:t>*Öğretim binalarında, kolay algılanabilir konumda en az iki ana merdiven planlanmalıdır.</w:t>
      </w:r>
    </w:p>
    <w:p w:rsidR="00322945" w:rsidRPr="008F3E86" w:rsidRDefault="002B6853">
      <w:pPr>
        <w:spacing w:before="1" w:line="252" w:lineRule="exact"/>
        <w:ind w:left="515"/>
        <w:rPr>
          <w:rFonts w:asciiTheme="minorHAnsi" w:hAnsiTheme="minorHAnsi" w:cstheme="minorHAnsi"/>
          <w:i/>
          <w:sz w:val="24"/>
          <w:szCs w:val="24"/>
        </w:rPr>
      </w:pPr>
      <w:r w:rsidRPr="008F3E86">
        <w:rPr>
          <w:rFonts w:asciiTheme="minorHAnsi" w:hAnsiTheme="minorHAnsi" w:cstheme="minorHAnsi"/>
          <w:i/>
          <w:sz w:val="24"/>
          <w:szCs w:val="24"/>
        </w:rPr>
        <w:t xml:space="preserve">*Bina içi merdiven kol genişliği en az 2.00 m. olmalı, kova genişlikleri 20 </w:t>
      </w:r>
      <w:proofErr w:type="spellStart"/>
      <w:r w:rsidRPr="008F3E86">
        <w:rPr>
          <w:rFonts w:asciiTheme="minorHAnsi" w:hAnsiTheme="minorHAnsi" w:cstheme="minorHAnsi"/>
          <w:i/>
          <w:sz w:val="24"/>
          <w:szCs w:val="24"/>
        </w:rPr>
        <w:t>cm.den</w:t>
      </w:r>
      <w:proofErr w:type="spellEnd"/>
      <w:r w:rsidRPr="008F3E86">
        <w:rPr>
          <w:rFonts w:asciiTheme="minorHAnsi" w:hAnsiTheme="minorHAnsi" w:cstheme="minorHAnsi"/>
          <w:i/>
          <w:sz w:val="24"/>
          <w:szCs w:val="24"/>
        </w:rPr>
        <w:t xml:space="preserve"> fazla olmamalıdır.</w:t>
      </w:r>
    </w:p>
    <w:p w:rsidR="00322945" w:rsidRPr="008F3E86" w:rsidRDefault="002B6853">
      <w:pPr>
        <w:spacing w:line="252" w:lineRule="exact"/>
        <w:ind w:left="516"/>
        <w:rPr>
          <w:rFonts w:asciiTheme="minorHAnsi" w:hAnsiTheme="minorHAnsi" w:cstheme="minorHAnsi"/>
          <w:i/>
          <w:sz w:val="24"/>
          <w:szCs w:val="24"/>
        </w:rPr>
      </w:pPr>
      <w:r w:rsidRPr="008F3E86">
        <w:rPr>
          <w:rFonts w:asciiTheme="minorHAnsi" w:hAnsiTheme="minorHAnsi" w:cstheme="minorHAnsi"/>
          <w:i/>
          <w:sz w:val="24"/>
          <w:szCs w:val="24"/>
        </w:rPr>
        <w:t xml:space="preserve">*Merdiven </w:t>
      </w:r>
      <w:proofErr w:type="spellStart"/>
      <w:r w:rsidRPr="008F3E86">
        <w:rPr>
          <w:rFonts w:asciiTheme="minorHAnsi" w:hAnsiTheme="minorHAnsi" w:cstheme="minorHAnsi"/>
          <w:i/>
          <w:sz w:val="24"/>
          <w:szCs w:val="24"/>
        </w:rPr>
        <w:t>rıht</w:t>
      </w:r>
      <w:proofErr w:type="spellEnd"/>
      <w:r w:rsidRPr="008F3E86">
        <w:rPr>
          <w:rFonts w:asciiTheme="minorHAnsi" w:hAnsiTheme="minorHAnsi" w:cstheme="minorHAnsi"/>
          <w:i/>
          <w:sz w:val="24"/>
          <w:szCs w:val="24"/>
        </w:rPr>
        <w:t xml:space="preserve"> yüksekliği en fazla 17 cm</w:t>
      </w:r>
      <w:proofErr w:type="gramStart"/>
      <w:r w:rsidRPr="008F3E86">
        <w:rPr>
          <w:rFonts w:asciiTheme="minorHAnsi" w:hAnsiTheme="minorHAnsi" w:cstheme="minorHAnsi"/>
          <w:i/>
          <w:sz w:val="24"/>
          <w:szCs w:val="24"/>
        </w:rPr>
        <w:t>.,</w:t>
      </w:r>
      <w:proofErr w:type="gramEnd"/>
      <w:r w:rsidRPr="008F3E86">
        <w:rPr>
          <w:rFonts w:asciiTheme="minorHAnsi" w:hAnsiTheme="minorHAnsi" w:cstheme="minorHAnsi"/>
          <w:i/>
          <w:sz w:val="24"/>
          <w:szCs w:val="24"/>
        </w:rPr>
        <w:t xml:space="preserve"> basamak genişliği en az 29 cm. olmalıdır.</w:t>
      </w:r>
    </w:p>
    <w:p w:rsidR="00322945" w:rsidRPr="008F3E86" w:rsidRDefault="002B6853">
      <w:pPr>
        <w:ind w:left="516" w:right="1550"/>
        <w:rPr>
          <w:rFonts w:asciiTheme="minorHAnsi" w:hAnsiTheme="minorHAnsi" w:cstheme="minorHAnsi"/>
          <w:i/>
          <w:sz w:val="24"/>
          <w:szCs w:val="24"/>
        </w:rPr>
      </w:pPr>
      <w:r w:rsidRPr="008F3E86">
        <w:rPr>
          <w:rFonts w:asciiTheme="minorHAnsi" w:hAnsiTheme="minorHAnsi" w:cstheme="minorHAnsi"/>
          <w:i/>
          <w:sz w:val="24"/>
          <w:szCs w:val="24"/>
        </w:rPr>
        <w:t>*Konsol merdivenlerden kaçınılmalı, bütün merdivenlerin (yangın merdivenleri dâhil) bodrum kata indirilmesi sağlanmalıdır.</w:t>
      </w:r>
    </w:p>
    <w:p w:rsidR="00322945" w:rsidRPr="008F3E86" w:rsidRDefault="002B6853">
      <w:pPr>
        <w:ind w:left="516" w:right="821"/>
        <w:rPr>
          <w:rFonts w:asciiTheme="minorHAnsi" w:hAnsiTheme="minorHAnsi" w:cstheme="minorHAnsi"/>
          <w:i/>
          <w:sz w:val="24"/>
          <w:szCs w:val="24"/>
        </w:rPr>
      </w:pPr>
      <w:r w:rsidRPr="008F3E86">
        <w:rPr>
          <w:rFonts w:asciiTheme="minorHAnsi" w:hAnsiTheme="minorHAnsi" w:cstheme="minorHAnsi"/>
          <w:i/>
          <w:sz w:val="24"/>
          <w:szCs w:val="24"/>
        </w:rPr>
        <w:lastRenderedPageBreak/>
        <w:t>*Merdiven parapetleri betonarme olmalı, yükseklikleri h = 90 cm</w:t>
      </w:r>
      <w:proofErr w:type="gramStart"/>
      <w:r w:rsidRPr="008F3E86">
        <w:rPr>
          <w:rFonts w:asciiTheme="minorHAnsi" w:hAnsiTheme="minorHAnsi" w:cstheme="minorHAnsi"/>
          <w:i/>
          <w:sz w:val="24"/>
          <w:szCs w:val="24"/>
        </w:rPr>
        <w:t>.,</w:t>
      </w:r>
      <w:proofErr w:type="gramEnd"/>
      <w:r w:rsidRPr="008F3E86">
        <w:rPr>
          <w:rFonts w:asciiTheme="minorHAnsi" w:hAnsiTheme="minorHAnsi" w:cstheme="minorHAnsi"/>
          <w:i/>
          <w:sz w:val="24"/>
          <w:szCs w:val="24"/>
        </w:rPr>
        <w:t xml:space="preserve"> üzeri küpeşte ve galeri parapet yükseklikleri h = 110 cm., üzeri korkuluk olacak şekilde düzenlenmelidir. Küpeşte, katlar boyunca kesintisiz olmalıdır.</w:t>
      </w:r>
    </w:p>
    <w:p w:rsidR="00322945" w:rsidRPr="008F3E86" w:rsidRDefault="002B6853">
      <w:pPr>
        <w:spacing w:line="252" w:lineRule="exact"/>
        <w:ind w:left="516"/>
        <w:rPr>
          <w:rFonts w:asciiTheme="minorHAnsi" w:hAnsiTheme="minorHAnsi" w:cstheme="minorHAnsi"/>
          <w:i/>
          <w:sz w:val="24"/>
          <w:szCs w:val="24"/>
        </w:rPr>
      </w:pPr>
      <w:r w:rsidRPr="008F3E86">
        <w:rPr>
          <w:rFonts w:asciiTheme="minorHAnsi" w:hAnsiTheme="minorHAnsi" w:cstheme="minorHAnsi"/>
          <w:i/>
          <w:sz w:val="24"/>
          <w:szCs w:val="24"/>
        </w:rPr>
        <w:t>*Korkuluklar; kaymayı, düşmeyi, tırmanmayı engelleyecek şekilde düzenlenmelidir.</w:t>
      </w:r>
    </w:p>
    <w:p w:rsidR="00322945" w:rsidRPr="008F3E86" w:rsidRDefault="002B6853">
      <w:pPr>
        <w:spacing w:before="1"/>
        <w:ind w:left="516" w:right="1372"/>
        <w:rPr>
          <w:rFonts w:asciiTheme="minorHAnsi" w:hAnsiTheme="minorHAnsi" w:cstheme="minorHAnsi"/>
          <w:i/>
          <w:sz w:val="24"/>
          <w:szCs w:val="24"/>
        </w:rPr>
      </w:pPr>
      <w:r w:rsidRPr="008F3E86">
        <w:rPr>
          <w:rFonts w:asciiTheme="minorHAnsi" w:hAnsiTheme="minorHAnsi" w:cstheme="minorHAnsi"/>
          <w:i/>
          <w:sz w:val="24"/>
          <w:szCs w:val="24"/>
        </w:rPr>
        <w:t>*Galeri yapılması tercih edilmemeli, yapılması halinde geniş açıklıklardan kaçınılmalı ve parapetleri betonarme yapılmalıdır.</w:t>
      </w:r>
    </w:p>
    <w:p w:rsidR="00322945" w:rsidRPr="008F3E86" w:rsidRDefault="002B6853">
      <w:pPr>
        <w:spacing w:before="1" w:line="252" w:lineRule="exact"/>
        <w:ind w:left="516"/>
        <w:rPr>
          <w:rFonts w:asciiTheme="minorHAnsi" w:hAnsiTheme="minorHAnsi" w:cstheme="minorHAnsi"/>
          <w:i/>
          <w:sz w:val="24"/>
          <w:szCs w:val="24"/>
        </w:rPr>
      </w:pPr>
      <w:r w:rsidRPr="008F3E86">
        <w:rPr>
          <w:rFonts w:asciiTheme="minorHAnsi" w:hAnsiTheme="minorHAnsi" w:cstheme="minorHAnsi"/>
          <w:i/>
          <w:sz w:val="24"/>
          <w:szCs w:val="24"/>
        </w:rPr>
        <w:t>*Engelli rampalarının eğimleri en çok % 6, genişliği en az 152,5 cm. olmalıdır.</w:t>
      </w:r>
    </w:p>
    <w:p w:rsidR="00322945" w:rsidRPr="008F3E86" w:rsidRDefault="002B6853">
      <w:pPr>
        <w:spacing w:line="252" w:lineRule="exact"/>
        <w:ind w:left="516"/>
        <w:rPr>
          <w:rFonts w:asciiTheme="minorHAnsi" w:hAnsiTheme="minorHAnsi" w:cstheme="minorHAnsi"/>
          <w:i/>
          <w:sz w:val="24"/>
          <w:szCs w:val="24"/>
        </w:rPr>
      </w:pPr>
      <w:r w:rsidRPr="008F3E86">
        <w:rPr>
          <w:rFonts w:asciiTheme="minorHAnsi" w:hAnsiTheme="minorHAnsi" w:cstheme="minorHAnsi"/>
          <w:i/>
          <w:sz w:val="24"/>
          <w:szCs w:val="24"/>
        </w:rPr>
        <w:t>*Bina dışı merdiven ve rampalarda kaymayan malzemeler tercih edilmelidir.</w:t>
      </w:r>
    </w:p>
    <w:p w:rsidR="00322945" w:rsidRPr="008F3E86" w:rsidRDefault="002B6853">
      <w:pPr>
        <w:pStyle w:val="GvdeMetni"/>
        <w:spacing w:before="70"/>
        <w:ind w:left="571"/>
        <w:rPr>
          <w:rFonts w:asciiTheme="minorHAnsi" w:hAnsiTheme="minorHAnsi" w:cstheme="minorHAnsi"/>
          <w:sz w:val="24"/>
          <w:szCs w:val="24"/>
        </w:rPr>
      </w:pPr>
      <w:r w:rsidRPr="008F3E86">
        <w:rPr>
          <w:rFonts w:asciiTheme="minorHAnsi" w:hAnsiTheme="minorHAnsi" w:cstheme="minorHAnsi"/>
          <w:color w:val="FF0000"/>
          <w:sz w:val="24"/>
          <w:szCs w:val="24"/>
        </w:rPr>
        <w:t>Çalışma yeri boyutları ve hava hacmi - çalışma yerinde hareket serbestliği:</w:t>
      </w:r>
    </w:p>
    <w:p w:rsidR="00322945" w:rsidRPr="008F3E86" w:rsidRDefault="002B6853">
      <w:pPr>
        <w:pStyle w:val="ListeParagraf"/>
        <w:numPr>
          <w:ilvl w:val="0"/>
          <w:numId w:val="34"/>
        </w:numPr>
        <w:tabs>
          <w:tab w:val="left" w:pos="744"/>
        </w:tabs>
        <w:spacing w:before="1"/>
        <w:ind w:left="515" w:right="766" w:firstLine="0"/>
        <w:rPr>
          <w:rFonts w:asciiTheme="minorHAnsi" w:hAnsiTheme="minorHAnsi" w:cstheme="minorHAnsi"/>
          <w:sz w:val="24"/>
          <w:szCs w:val="24"/>
        </w:rPr>
      </w:pPr>
      <w:r w:rsidRPr="008F3E86">
        <w:rPr>
          <w:rFonts w:asciiTheme="minorHAnsi" w:hAnsiTheme="minorHAnsi" w:cstheme="minorHAnsi"/>
          <w:sz w:val="24"/>
          <w:szCs w:val="24"/>
        </w:rPr>
        <w:t>Çalışma yerinin taban alanının, yüksekliğinin ve hava hacminin, çalışanların sağlık ve güvenliklerini riske atmadan işlerini yürütebilmeleri, rahat çalışmaları için, yeterli olması sağlanır. İşyerlerinin hava hacminin hesabı, makine, malzeme ve benzeri tesislerin kapladığı hacimler de dâhil edilerek</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34"/>
        </w:numPr>
        <w:tabs>
          <w:tab w:val="left" w:pos="756"/>
        </w:tabs>
        <w:ind w:right="1441" w:hanging="1"/>
        <w:rPr>
          <w:rFonts w:asciiTheme="minorHAnsi" w:hAnsiTheme="minorHAnsi" w:cstheme="minorHAnsi"/>
          <w:sz w:val="24"/>
          <w:szCs w:val="24"/>
        </w:rPr>
      </w:pPr>
      <w:r w:rsidRPr="008F3E86">
        <w:rPr>
          <w:rFonts w:asciiTheme="minorHAnsi" w:hAnsiTheme="minorHAnsi" w:cstheme="minorHAnsi"/>
          <w:sz w:val="24"/>
          <w:szCs w:val="24"/>
        </w:rPr>
        <w:t>Çalışanın işini yaptığı yerde rahat hareket edebilmesi için yeterli serbest alan bulunur. İşin</w:t>
      </w:r>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özelliği nedeniyle bu mümkün değilse çalışma yerinin yanında serbest hareket edeceği alan olması</w:t>
      </w:r>
      <w:r w:rsidRPr="008F3E86">
        <w:rPr>
          <w:rFonts w:asciiTheme="minorHAnsi" w:hAnsiTheme="minorHAnsi" w:cstheme="minorHAnsi"/>
          <w:spacing w:val="-25"/>
          <w:sz w:val="24"/>
          <w:szCs w:val="24"/>
        </w:rPr>
        <w:t xml:space="preserve"> </w:t>
      </w:r>
      <w:r w:rsidRPr="008F3E86">
        <w:rPr>
          <w:rFonts w:asciiTheme="minorHAnsi" w:hAnsiTheme="minorHAnsi" w:cstheme="minorHAnsi"/>
          <w:sz w:val="24"/>
          <w:szCs w:val="24"/>
        </w:rPr>
        <w:t>sağlanır.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color w:val="FF0000"/>
          <w:sz w:val="24"/>
          <w:szCs w:val="24"/>
        </w:rPr>
        <w:t>Dinlenme yerleri:</w:t>
      </w:r>
    </w:p>
    <w:p w:rsidR="00322945" w:rsidRPr="008F3E86" w:rsidRDefault="002B6853">
      <w:pPr>
        <w:pStyle w:val="ListeParagraf"/>
        <w:numPr>
          <w:ilvl w:val="0"/>
          <w:numId w:val="33"/>
        </w:numPr>
        <w:tabs>
          <w:tab w:val="left" w:pos="744"/>
        </w:tabs>
        <w:spacing w:before="2"/>
        <w:ind w:right="764" w:firstLine="0"/>
        <w:rPr>
          <w:rFonts w:asciiTheme="minorHAnsi" w:hAnsiTheme="minorHAnsi" w:cstheme="minorHAnsi"/>
          <w:sz w:val="24"/>
          <w:szCs w:val="24"/>
        </w:rPr>
      </w:pPr>
      <w:r w:rsidRPr="008F3E86">
        <w:rPr>
          <w:rFonts w:asciiTheme="minorHAnsi" w:hAnsiTheme="minorHAnsi" w:cstheme="minorHAnsi"/>
          <w:sz w:val="24"/>
          <w:szCs w:val="24"/>
        </w:rPr>
        <w:t>Yapılan işin özelliği nedeniyle çalışanların sağlığı ve güvenliği açısından gerekli hallerde veya 10 ve daha fazla çalışanın bulunduğu işyerlerinde, uygun bir dinlenme yeri sağlanır. İş aralarında uygun dinlenme imkânı bulunan büro ve benzeri işlerde ayrıca dinlenme yeri aranmaz. İşyerlerinde daha uygun bir yer yoksa gerekli şartların sağlanması şartıyla, yemek yeme yerleri dinlenme yeri olarak</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kullanılabilir.</w:t>
      </w:r>
    </w:p>
    <w:p w:rsidR="00322945" w:rsidRPr="008F3E86" w:rsidRDefault="002B6853">
      <w:pPr>
        <w:pStyle w:val="ListeParagraf"/>
        <w:numPr>
          <w:ilvl w:val="0"/>
          <w:numId w:val="33"/>
        </w:numPr>
        <w:tabs>
          <w:tab w:val="left" w:pos="757"/>
        </w:tabs>
        <w:ind w:right="1148" w:firstLine="0"/>
        <w:rPr>
          <w:rFonts w:asciiTheme="minorHAnsi" w:hAnsiTheme="minorHAnsi" w:cstheme="minorHAnsi"/>
          <w:sz w:val="24"/>
          <w:szCs w:val="24"/>
        </w:rPr>
      </w:pPr>
      <w:r w:rsidRPr="008F3E86">
        <w:rPr>
          <w:rFonts w:asciiTheme="minorHAnsi" w:hAnsiTheme="minorHAnsi" w:cstheme="minorHAnsi"/>
          <w:sz w:val="24"/>
          <w:szCs w:val="24"/>
        </w:rPr>
        <w:t>Çalışma süresi, işin gereği olarak sık ve düzenli aralıklarla kesiliyorsa ve ayrı bir dinlenme yeri</w:t>
      </w:r>
      <w:r w:rsidRPr="008F3E86">
        <w:rPr>
          <w:rFonts w:asciiTheme="minorHAnsi" w:hAnsiTheme="minorHAnsi" w:cstheme="minorHAnsi"/>
          <w:spacing w:val="-37"/>
          <w:sz w:val="24"/>
          <w:szCs w:val="24"/>
        </w:rPr>
        <w:t xml:space="preserve"> </w:t>
      </w:r>
      <w:r w:rsidRPr="008F3E86">
        <w:rPr>
          <w:rFonts w:asciiTheme="minorHAnsi" w:hAnsiTheme="minorHAnsi" w:cstheme="minorHAnsi"/>
          <w:sz w:val="24"/>
          <w:szCs w:val="24"/>
        </w:rPr>
        <w:t>yoksa çalışanların sağlığı ve güvenliği açısından gerekli olan hallerde, bu aralarda çalışanların dinlenebileceği uygun yerler</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sağlanır.</w:t>
      </w:r>
    </w:p>
    <w:p w:rsidR="00322945" w:rsidRPr="008F3E86" w:rsidRDefault="00322945">
      <w:pPr>
        <w:pStyle w:val="GvdeMetni"/>
        <w:spacing w:before="10"/>
        <w:ind w:left="0"/>
        <w:rPr>
          <w:rFonts w:asciiTheme="minorHAnsi" w:hAnsiTheme="minorHAnsi" w:cstheme="minorHAnsi"/>
          <w:sz w:val="24"/>
          <w:szCs w:val="24"/>
        </w:rPr>
      </w:pP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Yemek yeme yeri:</w:t>
      </w:r>
    </w:p>
    <w:p w:rsidR="00322945" w:rsidRPr="008F3E86" w:rsidRDefault="002B6853">
      <w:pPr>
        <w:pStyle w:val="GvdeMetni"/>
        <w:ind w:right="808"/>
        <w:rPr>
          <w:rFonts w:asciiTheme="minorHAnsi" w:hAnsiTheme="minorHAnsi" w:cstheme="minorHAnsi"/>
          <w:sz w:val="24"/>
          <w:szCs w:val="24"/>
        </w:rPr>
      </w:pPr>
      <w:r w:rsidRPr="008F3E86">
        <w:rPr>
          <w:rFonts w:asciiTheme="minorHAnsi" w:hAnsiTheme="minorHAnsi" w:cstheme="minorHAnsi"/>
          <w:sz w:val="24"/>
          <w:szCs w:val="24"/>
        </w:rPr>
        <w:t xml:space="preserve">Yemeklerini işyerinde yemek durumunda olan çalışanlar için, rahat yemek yenebilecek nitelik ve genişlikte, uygun termal konfor ve </w:t>
      </w:r>
      <w:proofErr w:type="gramStart"/>
      <w:r w:rsidRPr="008F3E86">
        <w:rPr>
          <w:rFonts w:asciiTheme="minorHAnsi" w:hAnsiTheme="minorHAnsi" w:cstheme="minorHAnsi"/>
          <w:sz w:val="24"/>
          <w:szCs w:val="24"/>
        </w:rPr>
        <w:t>hijyen</w:t>
      </w:r>
      <w:proofErr w:type="gramEnd"/>
      <w:r w:rsidRPr="008F3E86">
        <w:rPr>
          <w:rFonts w:asciiTheme="minorHAnsi" w:hAnsiTheme="minorHAnsi" w:cstheme="minorHAnsi"/>
          <w:sz w:val="24"/>
          <w:szCs w:val="24"/>
        </w:rPr>
        <w:t xml:space="preserve"> şartlarını haiz yeteri kadar ekipman ve araç-gereç ile donatılmış yemek yeme yeri sağlanır. İşyerlerinde daha uygun bir yer yoksa gerekli şartların sağlanması şartıyla, dinlenme yerleri yemek yeme yeri olarak kullanılabilir. İşveren, çalışanlarına belirtilen şartları taşımak kaydıyla işyeri dışında yemek imkânı sağlayabilir.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Gebe ve emziren kadınlar:</w:t>
      </w:r>
    </w:p>
    <w:p w:rsidR="00322945" w:rsidRPr="008F3E86" w:rsidRDefault="002B6853">
      <w:pPr>
        <w:pStyle w:val="GvdeMetni"/>
        <w:ind w:right="776"/>
        <w:rPr>
          <w:rFonts w:asciiTheme="minorHAnsi" w:hAnsiTheme="minorHAnsi" w:cstheme="minorHAnsi"/>
          <w:sz w:val="24"/>
          <w:szCs w:val="24"/>
        </w:rPr>
      </w:pPr>
      <w:r w:rsidRPr="008F3E86">
        <w:rPr>
          <w:rFonts w:asciiTheme="minorHAnsi" w:hAnsiTheme="minorHAnsi" w:cstheme="minorHAnsi"/>
          <w:sz w:val="24"/>
          <w:szCs w:val="24"/>
        </w:rPr>
        <w:t xml:space="preserve">Gebe ve emziren kadınların uzanarak dinlenebilecekleri uygun şartlar sağlanır. </w:t>
      </w:r>
      <w:proofErr w:type="gramStart"/>
      <w:r w:rsidRPr="008F3E86">
        <w:rPr>
          <w:rFonts w:asciiTheme="minorHAnsi" w:hAnsiTheme="minorHAnsi" w:cstheme="minorHAnsi"/>
          <w:sz w:val="24"/>
          <w:szCs w:val="24"/>
        </w:rPr>
        <w:t>14/7/2004</w:t>
      </w:r>
      <w:proofErr w:type="gramEnd"/>
      <w:r w:rsidRPr="008F3E86">
        <w:rPr>
          <w:rFonts w:asciiTheme="minorHAnsi" w:hAnsiTheme="minorHAnsi" w:cstheme="minorHAnsi"/>
          <w:sz w:val="24"/>
          <w:szCs w:val="24"/>
        </w:rPr>
        <w:t xml:space="preserve"> tarihli ve 25522 sayılı Resmî </w:t>
      </w:r>
      <w:proofErr w:type="spellStart"/>
      <w:r w:rsidRPr="008F3E86">
        <w:rPr>
          <w:rFonts w:asciiTheme="minorHAnsi" w:hAnsiTheme="minorHAnsi" w:cstheme="minorHAnsi"/>
          <w:sz w:val="24"/>
          <w:szCs w:val="24"/>
        </w:rPr>
        <w:t>Gazete’de</w:t>
      </w:r>
      <w:proofErr w:type="spellEnd"/>
      <w:r w:rsidRPr="008F3E86">
        <w:rPr>
          <w:rFonts w:asciiTheme="minorHAnsi" w:hAnsiTheme="minorHAnsi" w:cstheme="minorHAnsi"/>
          <w:sz w:val="24"/>
          <w:szCs w:val="24"/>
        </w:rPr>
        <w:t xml:space="preserve"> yayımlanan Gebe veya Emziren Kadınların Çalıştırılma Şartlarıyla Emzirme Odaları ve Çocuk Bakım Yurtlarına Dair Yönetmelik hükümleri de dikkate alınarak uygun şartlar sağlanır.</w:t>
      </w:r>
    </w:p>
    <w:p w:rsidR="00322945" w:rsidRPr="008F3E86" w:rsidRDefault="00322945">
      <w:pPr>
        <w:pStyle w:val="GvdeMetni"/>
        <w:spacing w:before="1"/>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Soyunma yeri ve elbise dolabı:</w:t>
      </w:r>
    </w:p>
    <w:p w:rsidR="00322945" w:rsidRPr="008F3E86" w:rsidRDefault="002B6853">
      <w:pPr>
        <w:pStyle w:val="ListeParagraf"/>
        <w:numPr>
          <w:ilvl w:val="0"/>
          <w:numId w:val="32"/>
        </w:numPr>
        <w:tabs>
          <w:tab w:val="left" w:pos="744"/>
        </w:tabs>
        <w:ind w:left="515" w:right="817" w:firstLine="0"/>
        <w:rPr>
          <w:rFonts w:asciiTheme="minorHAnsi" w:hAnsiTheme="minorHAnsi" w:cstheme="minorHAnsi"/>
          <w:sz w:val="24"/>
          <w:szCs w:val="24"/>
        </w:rPr>
      </w:pPr>
      <w:r w:rsidRPr="008F3E86">
        <w:rPr>
          <w:rFonts w:asciiTheme="minorHAnsi" w:hAnsiTheme="minorHAnsi" w:cstheme="minorHAnsi"/>
          <w:sz w:val="24"/>
          <w:szCs w:val="24"/>
        </w:rPr>
        <w:t xml:space="preserve">İş elbisesi giyme zorunluluğu olan çalışanlar için, yeterli büyüklükte, uygun aydınlatma, havalandırma, termal konfor ve </w:t>
      </w:r>
      <w:proofErr w:type="gramStart"/>
      <w:r w:rsidRPr="008F3E86">
        <w:rPr>
          <w:rFonts w:asciiTheme="minorHAnsi" w:hAnsiTheme="minorHAnsi" w:cstheme="minorHAnsi"/>
          <w:sz w:val="24"/>
          <w:szCs w:val="24"/>
        </w:rPr>
        <w:t>hijyen</w:t>
      </w:r>
      <w:proofErr w:type="gramEnd"/>
      <w:r w:rsidRPr="008F3E86">
        <w:rPr>
          <w:rFonts w:asciiTheme="minorHAnsi" w:hAnsiTheme="minorHAnsi" w:cstheme="minorHAnsi"/>
          <w:sz w:val="24"/>
          <w:szCs w:val="24"/>
        </w:rPr>
        <w:t xml:space="preserve"> şartlarını haiz, kadın ve erkek çalışanlar için ayrı ayrı soyunma yerleri sağlanır. Çalışanların soyunma yerleri dışındaki yerlerde giysilerini değiştirmelerine izin verilmez. Soyunma yerlerinin kolayca ulaşılabilir ve yeterli kapasitede olması ve buralarda yeterli sayıda oturma yeri bulunması sağlanır.</w:t>
      </w:r>
    </w:p>
    <w:p w:rsidR="00322945" w:rsidRPr="008F3E86" w:rsidRDefault="002B6853">
      <w:pPr>
        <w:pStyle w:val="ListeParagraf"/>
        <w:numPr>
          <w:ilvl w:val="0"/>
          <w:numId w:val="32"/>
        </w:numPr>
        <w:tabs>
          <w:tab w:val="left" w:pos="757"/>
        </w:tabs>
        <w:ind w:right="726" w:hanging="1"/>
        <w:rPr>
          <w:rFonts w:asciiTheme="minorHAnsi" w:hAnsiTheme="minorHAnsi" w:cstheme="minorHAnsi"/>
          <w:sz w:val="24"/>
          <w:szCs w:val="24"/>
        </w:rPr>
      </w:pPr>
      <w:r w:rsidRPr="008F3E86">
        <w:rPr>
          <w:rFonts w:asciiTheme="minorHAnsi" w:hAnsiTheme="minorHAnsi" w:cstheme="minorHAnsi"/>
          <w:sz w:val="24"/>
          <w:szCs w:val="24"/>
        </w:rPr>
        <w:t>Soyunma odalarında her çalışan için çalışma saatleri içinde giysilerini koyabilecekleri yeterli büyüklükte kilitli dolaplar bulundurulur. Nemli, tozlu, kirli, tehlikeli maddeler ile çalışılan yerlerde ve benzeri işlerde iş elbiseleri ile harici elbiselerin ayrı yerlerde saklanabilmesi için yan yana iki bölmeli veya iki ayrı elbise dolabı sağlanır. Soyunma yeri gerekmeyen işyerlerinde çalışanların elbiselerini koyabilecekleri uygun bir yer ayrılır.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color w:val="FF0000"/>
          <w:sz w:val="24"/>
          <w:szCs w:val="24"/>
        </w:rPr>
        <w:lastRenderedPageBreak/>
        <w:t>Tuvalet ve lavabolar:</w:t>
      </w:r>
    </w:p>
    <w:p w:rsidR="00322945" w:rsidRPr="008F3E86" w:rsidRDefault="002B6853">
      <w:pPr>
        <w:pStyle w:val="ListeParagraf"/>
        <w:numPr>
          <w:ilvl w:val="0"/>
          <w:numId w:val="31"/>
        </w:numPr>
        <w:tabs>
          <w:tab w:val="left" w:pos="744"/>
        </w:tabs>
        <w:ind w:left="515" w:right="1470" w:firstLine="0"/>
        <w:rPr>
          <w:rFonts w:asciiTheme="minorHAnsi" w:hAnsiTheme="minorHAnsi" w:cstheme="minorHAnsi"/>
          <w:sz w:val="24"/>
          <w:szCs w:val="24"/>
        </w:rPr>
      </w:pPr>
      <w:r w:rsidRPr="008F3E86">
        <w:rPr>
          <w:rFonts w:asciiTheme="minorHAnsi" w:hAnsiTheme="minorHAnsi" w:cstheme="minorHAnsi"/>
          <w:sz w:val="24"/>
          <w:szCs w:val="24"/>
        </w:rPr>
        <w:t xml:space="preserve">Çalışma yerlerine yakın yerlerde, kadın ve erkek çalışanlar için ayrı ayrı olmak üzere, uygun havalandırma, aydınlatma, termal konfor ve </w:t>
      </w:r>
      <w:proofErr w:type="gramStart"/>
      <w:r w:rsidRPr="008F3E86">
        <w:rPr>
          <w:rFonts w:asciiTheme="minorHAnsi" w:hAnsiTheme="minorHAnsi" w:cstheme="minorHAnsi"/>
          <w:sz w:val="24"/>
          <w:szCs w:val="24"/>
        </w:rPr>
        <w:t>hijyen</w:t>
      </w:r>
      <w:proofErr w:type="gramEnd"/>
      <w:r w:rsidRPr="008F3E86">
        <w:rPr>
          <w:rFonts w:asciiTheme="minorHAnsi" w:hAnsiTheme="minorHAnsi" w:cstheme="minorHAnsi"/>
          <w:sz w:val="24"/>
          <w:szCs w:val="24"/>
        </w:rPr>
        <w:t xml:space="preserve"> şartları sağlanacak nitelikte yeterli sayıda tuvalet, lavabolar tesis edilir. Tuvalet ve lavabolarda gerekli temizlik malzemeleri</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bulundurulur.</w:t>
      </w:r>
    </w:p>
    <w:p w:rsidR="00322945" w:rsidRPr="008F3E86" w:rsidRDefault="002B6853">
      <w:pPr>
        <w:pStyle w:val="ListeParagraf"/>
        <w:numPr>
          <w:ilvl w:val="0"/>
          <w:numId w:val="31"/>
        </w:numPr>
        <w:tabs>
          <w:tab w:val="left" w:pos="754"/>
        </w:tabs>
        <w:ind w:left="515" w:right="740" w:firstLine="0"/>
        <w:rPr>
          <w:rFonts w:asciiTheme="minorHAnsi" w:hAnsiTheme="minorHAnsi" w:cstheme="minorHAnsi"/>
          <w:sz w:val="24"/>
          <w:szCs w:val="24"/>
        </w:rPr>
      </w:pPr>
      <w:r w:rsidRPr="008F3E86">
        <w:rPr>
          <w:rFonts w:asciiTheme="minorHAnsi" w:hAnsiTheme="minorHAnsi" w:cstheme="minorHAnsi"/>
          <w:sz w:val="24"/>
          <w:szCs w:val="24"/>
        </w:rPr>
        <w:t>Tuvalet ve lavabolar, insan ve çevre sağlığı yönünden risk oluşturmayacak şekilde su depolarına, su geçen yerlere, gıda maddelerinin depolandığı veya işlendiği yerlere uzak şekilde</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yerleştirilir.</w:t>
      </w:r>
    </w:p>
    <w:p w:rsidR="00322945" w:rsidRPr="008F3E86" w:rsidRDefault="002B6853">
      <w:pPr>
        <w:ind w:left="515" w:right="2094"/>
        <w:rPr>
          <w:rFonts w:asciiTheme="minorHAnsi" w:hAnsiTheme="minorHAnsi" w:cstheme="minorHAnsi"/>
          <w:i/>
          <w:sz w:val="24"/>
          <w:szCs w:val="24"/>
        </w:rPr>
      </w:pPr>
      <w:r w:rsidRPr="008F3E86">
        <w:rPr>
          <w:rFonts w:asciiTheme="minorHAnsi" w:hAnsiTheme="minorHAnsi" w:cstheme="minorHAnsi"/>
          <w:sz w:val="24"/>
          <w:szCs w:val="24"/>
        </w:rPr>
        <w:t>*</w:t>
      </w:r>
      <w:r w:rsidRPr="008F3E86">
        <w:rPr>
          <w:rFonts w:asciiTheme="minorHAnsi" w:hAnsiTheme="minorHAnsi" w:cstheme="minorHAnsi"/>
          <w:i/>
          <w:sz w:val="24"/>
          <w:szCs w:val="24"/>
        </w:rPr>
        <w:t>Islak hacimler, su deposu, laboratuvar, ana tablo, jeneratör ve mutfak mekânlarının üzerine getirilmemelidir.</w:t>
      </w:r>
    </w:p>
    <w:p w:rsidR="00322945" w:rsidRPr="008F3E86" w:rsidRDefault="002B6853">
      <w:pPr>
        <w:spacing w:line="252" w:lineRule="exact"/>
        <w:ind w:left="515"/>
        <w:rPr>
          <w:rFonts w:asciiTheme="minorHAnsi" w:hAnsiTheme="minorHAnsi" w:cstheme="minorHAnsi"/>
          <w:i/>
          <w:sz w:val="24"/>
          <w:szCs w:val="24"/>
        </w:rPr>
      </w:pPr>
      <w:r w:rsidRPr="008F3E86">
        <w:rPr>
          <w:rFonts w:asciiTheme="minorHAnsi" w:hAnsiTheme="minorHAnsi" w:cstheme="minorHAnsi"/>
          <w:i/>
          <w:sz w:val="24"/>
          <w:szCs w:val="24"/>
        </w:rPr>
        <w:t>*Bütün ıslak hacimlerde doğal havalandırma olsa dahi, havalandırma bacası yapılmalıdır.</w:t>
      </w:r>
    </w:p>
    <w:p w:rsidR="00322945" w:rsidRPr="008F3E86" w:rsidRDefault="002B6853">
      <w:pPr>
        <w:spacing w:line="252" w:lineRule="exact"/>
        <w:ind w:left="515"/>
        <w:rPr>
          <w:rFonts w:asciiTheme="minorHAnsi" w:hAnsiTheme="minorHAnsi" w:cstheme="minorHAnsi"/>
          <w:i/>
          <w:sz w:val="24"/>
          <w:szCs w:val="24"/>
        </w:rPr>
      </w:pPr>
      <w:r w:rsidRPr="008F3E86">
        <w:rPr>
          <w:rFonts w:asciiTheme="minorHAnsi" w:hAnsiTheme="minorHAnsi" w:cstheme="minorHAnsi"/>
          <w:i/>
          <w:sz w:val="24"/>
          <w:szCs w:val="24"/>
        </w:rPr>
        <w:t xml:space="preserve">*Tuvaletler ve lavabolar </w:t>
      </w:r>
      <w:proofErr w:type="gramStart"/>
      <w:r w:rsidRPr="008F3E86">
        <w:rPr>
          <w:rFonts w:asciiTheme="minorHAnsi" w:hAnsiTheme="minorHAnsi" w:cstheme="minorHAnsi"/>
          <w:i/>
          <w:sz w:val="24"/>
          <w:szCs w:val="24"/>
        </w:rPr>
        <w:t>hijyen</w:t>
      </w:r>
      <w:proofErr w:type="gramEnd"/>
      <w:r w:rsidRPr="008F3E86">
        <w:rPr>
          <w:rFonts w:asciiTheme="minorHAnsi" w:hAnsiTheme="minorHAnsi" w:cstheme="minorHAnsi"/>
          <w:i/>
          <w:sz w:val="24"/>
          <w:szCs w:val="24"/>
        </w:rPr>
        <w:t xml:space="preserve"> kurallarına uygun temizliği rutin olarak yapılmalı.</w:t>
      </w:r>
    </w:p>
    <w:p w:rsidR="00322945" w:rsidRPr="008F3E86" w:rsidRDefault="002B6853">
      <w:pPr>
        <w:spacing w:before="1"/>
        <w:ind w:left="515"/>
        <w:rPr>
          <w:rFonts w:asciiTheme="minorHAnsi" w:hAnsiTheme="minorHAnsi" w:cstheme="minorHAnsi"/>
          <w:i/>
          <w:sz w:val="24"/>
          <w:szCs w:val="24"/>
        </w:rPr>
      </w:pPr>
      <w:r w:rsidRPr="008F3E86">
        <w:rPr>
          <w:rFonts w:asciiTheme="minorHAnsi" w:hAnsiTheme="minorHAnsi" w:cstheme="minorHAnsi"/>
          <w:i/>
          <w:sz w:val="24"/>
          <w:szCs w:val="24"/>
        </w:rPr>
        <w:t>*Yapılacak temizlik, bakım –onarım kayıt altına alınmalıdır.</w:t>
      </w:r>
    </w:p>
    <w:p w:rsidR="00322945" w:rsidRPr="008F3E86" w:rsidRDefault="002B6853">
      <w:pPr>
        <w:pStyle w:val="GvdeMetni"/>
        <w:spacing w:before="70"/>
        <w:rPr>
          <w:rFonts w:asciiTheme="minorHAnsi" w:hAnsiTheme="minorHAnsi" w:cstheme="minorHAnsi"/>
          <w:sz w:val="24"/>
          <w:szCs w:val="24"/>
        </w:rPr>
      </w:pPr>
      <w:r w:rsidRPr="008F3E86">
        <w:rPr>
          <w:rFonts w:asciiTheme="minorHAnsi" w:hAnsiTheme="minorHAnsi" w:cstheme="minorHAnsi"/>
          <w:color w:val="FF0000"/>
          <w:sz w:val="24"/>
          <w:szCs w:val="24"/>
        </w:rPr>
        <w:t>Atık sulara drenaj kanalı:</w:t>
      </w:r>
    </w:p>
    <w:p w:rsidR="00322945" w:rsidRPr="008F3E86" w:rsidRDefault="002B6853">
      <w:pPr>
        <w:pStyle w:val="GvdeMetni"/>
        <w:spacing w:before="1"/>
        <w:ind w:left="516" w:right="787"/>
        <w:rPr>
          <w:rFonts w:asciiTheme="minorHAnsi" w:hAnsiTheme="minorHAnsi" w:cstheme="minorHAnsi"/>
          <w:sz w:val="24"/>
          <w:szCs w:val="24"/>
        </w:rPr>
      </w:pPr>
      <w:r w:rsidRPr="008F3E86">
        <w:rPr>
          <w:rFonts w:asciiTheme="minorHAnsi" w:hAnsiTheme="minorHAnsi" w:cstheme="minorHAnsi"/>
          <w:sz w:val="24"/>
          <w:szCs w:val="24"/>
        </w:rPr>
        <w:t>İşyerlerinde atık ve birikinti suların aktığı ve toplandığı yerler, özel veya genel bir kanalizasyona veya fosseptiğe bağlanır ve uygun bir kapak ile örtülür, bu yerlerin çalışılan mahalden yeteri kadar uzakta bulunması sağlanır. Atık su kanalizasyon kotunun kurtarmadığı durumlarda ise cebri olarak drenaj yapılarak taşmanın önlenmesi sağlanmalıdır.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İlkyardım odaları</w:t>
      </w:r>
    </w:p>
    <w:p w:rsidR="00322945" w:rsidRPr="008F3E86" w:rsidRDefault="002B6853">
      <w:pPr>
        <w:pStyle w:val="ListeParagraf"/>
        <w:numPr>
          <w:ilvl w:val="0"/>
          <w:numId w:val="30"/>
        </w:numPr>
        <w:tabs>
          <w:tab w:val="left" w:pos="744"/>
        </w:tabs>
        <w:ind w:left="515" w:right="788" w:firstLine="0"/>
        <w:rPr>
          <w:rFonts w:asciiTheme="minorHAnsi" w:hAnsiTheme="minorHAnsi" w:cstheme="minorHAnsi"/>
          <w:sz w:val="24"/>
          <w:szCs w:val="24"/>
        </w:rPr>
      </w:pPr>
      <w:r w:rsidRPr="008F3E86">
        <w:rPr>
          <w:rFonts w:asciiTheme="minorHAnsi" w:hAnsiTheme="minorHAnsi" w:cstheme="minorHAnsi"/>
          <w:sz w:val="24"/>
          <w:szCs w:val="24"/>
        </w:rPr>
        <w:t>İşyerinin büyüklüğü, yapılan işin niteliği ve kaza riskine göre, işyerinde bir ya da daha fazla ilk yardım</w:t>
      </w:r>
      <w:r w:rsidRPr="008F3E86">
        <w:rPr>
          <w:rFonts w:asciiTheme="minorHAnsi" w:hAnsiTheme="minorHAnsi" w:cstheme="minorHAnsi"/>
          <w:spacing w:val="-38"/>
          <w:sz w:val="24"/>
          <w:szCs w:val="24"/>
        </w:rPr>
        <w:t xml:space="preserve"> </w:t>
      </w:r>
      <w:r w:rsidRPr="008F3E86">
        <w:rPr>
          <w:rFonts w:asciiTheme="minorHAnsi" w:hAnsiTheme="minorHAnsi" w:cstheme="minorHAnsi"/>
          <w:sz w:val="24"/>
          <w:szCs w:val="24"/>
        </w:rPr>
        <w:t>ve acil müdahale odası bulunması sağlanır.</w:t>
      </w:r>
    </w:p>
    <w:p w:rsidR="00322945" w:rsidRPr="008F3E86" w:rsidRDefault="002B6853">
      <w:pPr>
        <w:pStyle w:val="ListeParagraf"/>
        <w:numPr>
          <w:ilvl w:val="0"/>
          <w:numId w:val="30"/>
        </w:numPr>
        <w:tabs>
          <w:tab w:val="left" w:pos="756"/>
        </w:tabs>
        <w:ind w:right="1004" w:firstLine="0"/>
        <w:rPr>
          <w:rFonts w:asciiTheme="minorHAnsi" w:hAnsiTheme="minorHAnsi" w:cstheme="minorHAnsi"/>
          <w:sz w:val="24"/>
          <w:szCs w:val="24"/>
        </w:rPr>
      </w:pPr>
      <w:r w:rsidRPr="008F3E86">
        <w:rPr>
          <w:rFonts w:asciiTheme="minorHAnsi" w:hAnsiTheme="minorHAnsi" w:cstheme="minorHAnsi"/>
          <w:sz w:val="24"/>
          <w:szCs w:val="24"/>
        </w:rPr>
        <w:t xml:space="preserve">İlkyardım odaları yeterli ilk yardım malzemesi ve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xml:space="preserve"> ile teçhiz edilir ve buralarda sedyeler kullanıma hazır halde bulundurulur. Bu yerler, Güvenlik ve Sağlık İşaretleri Yönetmeliğine uygun şekilde işaretlenir.</w:t>
      </w:r>
    </w:p>
    <w:p w:rsidR="00322945" w:rsidRPr="008F3E86" w:rsidRDefault="002B6853">
      <w:pPr>
        <w:pStyle w:val="ListeParagraf"/>
        <w:numPr>
          <w:ilvl w:val="0"/>
          <w:numId w:val="30"/>
        </w:numPr>
        <w:tabs>
          <w:tab w:val="left" w:pos="744"/>
        </w:tabs>
        <w:ind w:right="929" w:firstLine="0"/>
        <w:rPr>
          <w:rFonts w:asciiTheme="minorHAnsi" w:hAnsiTheme="minorHAnsi" w:cstheme="minorHAnsi"/>
          <w:sz w:val="24"/>
          <w:szCs w:val="24"/>
        </w:rPr>
      </w:pPr>
      <w:r w:rsidRPr="008F3E86">
        <w:rPr>
          <w:rFonts w:asciiTheme="minorHAnsi" w:hAnsiTheme="minorHAnsi" w:cstheme="minorHAnsi"/>
          <w:sz w:val="24"/>
          <w:szCs w:val="24"/>
        </w:rPr>
        <w:t xml:space="preserve">Çalışma şartlarının gerektirdiği her yerde ilkyardım </w:t>
      </w:r>
      <w:proofErr w:type="gramStart"/>
      <w:r w:rsidRPr="008F3E86">
        <w:rPr>
          <w:rFonts w:asciiTheme="minorHAnsi" w:hAnsiTheme="minorHAnsi" w:cstheme="minorHAnsi"/>
          <w:sz w:val="24"/>
          <w:szCs w:val="24"/>
        </w:rPr>
        <w:t>ekipmanları</w:t>
      </w:r>
      <w:proofErr w:type="gramEnd"/>
      <w:r w:rsidRPr="008F3E86">
        <w:rPr>
          <w:rFonts w:asciiTheme="minorHAnsi" w:hAnsiTheme="minorHAnsi" w:cstheme="minorHAnsi"/>
          <w:sz w:val="24"/>
          <w:szCs w:val="24"/>
        </w:rPr>
        <w:t xml:space="preserve"> kolay erişilebilir yerlerde bulundurulur, Güvenlik ve Sağlık İşaretleri Yönetmeliğine uygun şekilde işaretlenir. Acil servis adresleri ve telefon numaraları görünür yerlerde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bulundurulur.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Engelli çalışanlar:</w:t>
      </w:r>
    </w:p>
    <w:p w:rsidR="00322945" w:rsidRPr="008F3E86" w:rsidRDefault="002B6853">
      <w:pPr>
        <w:pStyle w:val="GvdeMetni"/>
        <w:ind w:right="1124"/>
        <w:rPr>
          <w:rFonts w:asciiTheme="minorHAnsi" w:hAnsiTheme="minorHAnsi" w:cstheme="minorHAnsi"/>
          <w:sz w:val="24"/>
          <w:szCs w:val="24"/>
        </w:rPr>
      </w:pPr>
      <w:r w:rsidRPr="008F3E86">
        <w:rPr>
          <w:rFonts w:asciiTheme="minorHAnsi" w:hAnsiTheme="minorHAnsi" w:cstheme="minorHAnsi"/>
          <w:sz w:val="24"/>
          <w:szCs w:val="24"/>
        </w:rPr>
        <w:t>Engelli çalışanların bulunduğu işyerlerinde bu çalışanların durumları dikkate alınarak gerekli düzenleme TS 9111- TS 12460 standartları göz önünde bulundurularak yapılır. Bu düzenleme özellikle engelli çalışanların doğrudan çalıştığı yerlerde ve kullandıkları kapı, geçiş yeri, merdiven, servis araçları, duş, lavabo ve tuvaletlerde yapılır.</w:t>
      </w:r>
    </w:p>
    <w:p w:rsidR="00322945" w:rsidRPr="008F3E86" w:rsidRDefault="00322945">
      <w:pPr>
        <w:pStyle w:val="GvdeMetni"/>
        <w:spacing w:before="11"/>
        <w:ind w:left="0"/>
        <w:rPr>
          <w:rFonts w:asciiTheme="minorHAnsi" w:hAnsiTheme="minorHAnsi" w:cstheme="minorHAnsi"/>
          <w:sz w:val="24"/>
          <w:szCs w:val="24"/>
        </w:rPr>
      </w:pP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color w:val="FF0000"/>
          <w:sz w:val="24"/>
          <w:szCs w:val="24"/>
        </w:rPr>
        <w:t>Açık alanlardaki çalışmalarda özel önlemler:</w:t>
      </w:r>
    </w:p>
    <w:p w:rsidR="00322945" w:rsidRPr="008F3E86" w:rsidRDefault="002B6853">
      <w:pPr>
        <w:pStyle w:val="ListeParagraf"/>
        <w:numPr>
          <w:ilvl w:val="0"/>
          <w:numId w:val="29"/>
        </w:numPr>
        <w:tabs>
          <w:tab w:val="left" w:pos="744"/>
        </w:tabs>
        <w:spacing w:before="1"/>
        <w:ind w:right="704" w:firstLine="0"/>
        <w:rPr>
          <w:rFonts w:asciiTheme="minorHAnsi" w:hAnsiTheme="minorHAnsi" w:cstheme="minorHAnsi"/>
          <w:sz w:val="24"/>
          <w:szCs w:val="24"/>
        </w:rPr>
      </w:pPr>
      <w:r w:rsidRPr="008F3E86">
        <w:rPr>
          <w:rFonts w:asciiTheme="minorHAnsi" w:hAnsiTheme="minorHAnsi" w:cstheme="minorHAnsi"/>
          <w:sz w:val="24"/>
          <w:szCs w:val="24"/>
        </w:rPr>
        <w:t>İşyerindeki açık çalışma yerleri, yollar ve çalışanların kullandığı diğer açık alanlar, yaya ve araç trafiğinin güvenli bir şekilde yapılmasını sağlayacak şekilde düzenlenir. İşyeri sahasındaki ana yollar, tamir, bakım, gözetim ve denetim için kullanılan diğer yollar ile yükleme ve boşaltma yerlerinde, kapılar ve girişler, ulaşım yolları - tehlikeli alanlar, merdivenler, yürüyen merdivenler ve bantlar için özel tedbirler başlıkları altında belirtilen hususlar uygulanır. Ulaşım yolları - tehlikeli alanlar başlığı altında belirtilen hususlar aynı zamanda açık alanlardaki çalışma yerlerinde de</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uygulanır.</w:t>
      </w:r>
    </w:p>
    <w:p w:rsidR="00322945" w:rsidRPr="008F3E86" w:rsidRDefault="002B6853">
      <w:pPr>
        <w:pStyle w:val="ListeParagraf"/>
        <w:numPr>
          <w:ilvl w:val="0"/>
          <w:numId w:val="29"/>
        </w:numPr>
        <w:tabs>
          <w:tab w:val="left" w:pos="756"/>
        </w:tabs>
        <w:spacing w:line="252" w:lineRule="exact"/>
        <w:ind w:left="755" w:hanging="241"/>
        <w:rPr>
          <w:rFonts w:asciiTheme="minorHAnsi" w:hAnsiTheme="minorHAnsi" w:cstheme="minorHAnsi"/>
          <w:sz w:val="24"/>
          <w:szCs w:val="24"/>
        </w:rPr>
      </w:pPr>
      <w:r w:rsidRPr="008F3E86">
        <w:rPr>
          <w:rFonts w:asciiTheme="minorHAnsi" w:hAnsiTheme="minorHAnsi" w:cstheme="minorHAnsi"/>
          <w:sz w:val="24"/>
          <w:szCs w:val="24"/>
        </w:rPr>
        <w:t>Açık çalışma alanları gün ışığının yeterli olmadığı hallerde uygun şekilde</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aydınlatılır.</w:t>
      </w:r>
    </w:p>
    <w:p w:rsidR="00322945" w:rsidRPr="008F3E86" w:rsidRDefault="002B6853">
      <w:pPr>
        <w:pStyle w:val="ListeParagraf"/>
        <w:numPr>
          <w:ilvl w:val="0"/>
          <w:numId w:val="29"/>
        </w:numPr>
        <w:tabs>
          <w:tab w:val="left" w:pos="744"/>
        </w:tabs>
        <w:spacing w:before="2" w:line="252" w:lineRule="exact"/>
        <w:ind w:left="743" w:hanging="229"/>
        <w:rPr>
          <w:rFonts w:asciiTheme="minorHAnsi" w:hAnsiTheme="minorHAnsi" w:cstheme="minorHAnsi"/>
          <w:sz w:val="24"/>
          <w:szCs w:val="24"/>
        </w:rPr>
      </w:pPr>
      <w:r w:rsidRPr="008F3E86">
        <w:rPr>
          <w:rFonts w:asciiTheme="minorHAnsi" w:hAnsiTheme="minorHAnsi" w:cstheme="minorHAnsi"/>
          <w:sz w:val="24"/>
          <w:szCs w:val="24"/>
        </w:rPr>
        <w:t>Açık alanda yapılan çalışmalarda riskler değerlendirilerek çalışanlar</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özellikle;</w:t>
      </w:r>
    </w:p>
    <w:p w:rsidR="00322945" w:rsidRPr="008F3E86" w:rsidRDefault="002B6853">
      <w:pPr>
        <w:pStyle w:val="ListeParagraf"/>
        <w:numPr>
          <w:ilvl w:val="0"/>
          <w:numId w:val="28"/>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Olumsuz hava şartlarına ve gerekli hallerde cisim</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düşmelerine,</w:t>
      </w:r>
    </w:p>
    <w:p w:rsidR="00322945" w:rsidRPr="008F3E86" w:rsidRDefault="002B6853">
      <w:pPr>
        <w:pStyle w:val="ListeParagraf"/>
        <w:numPr>
          <w:ilvl w:val="0"/>
          <w:numId w:val="28"/>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Zararlı düzeyde gürültüden ve gaz, buhar, toz gibi zararlı dış</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etkilere,</w:t>
      </w:r>
    </w:p>
    <w:p w:rsidR="00322945" w:rsidRPr="008F3E86" w:rsidRDefault="002B6853">
      <w:pPr>
        <w:pStyle w:val="ListeParagraf"/>
        <w:numPr>
          <w:ilvl w:val="0"/>
          <w:numId w:val="28"/>
        </w:numPr>
        <w:tabs>
          <w:tab w:val="left" w:pos="737"/>
        </w:tabs>
        <w:spacing w:before="1" w:line="252" w:lineRule="exact"/>
        <w:ind w:hanging="222"/>
        <w:rPr>
          <w:rFonts w:asciiTheme="minorHAnsi" w:hAnsiTheme="minorHAnsi" w:cstheme="minorHAnsi"/>
          <w:sz w:val="24"/>
          <w:szCs w:val="24"/>
        </w:rPr>
      </w:pPr>
      <w:r w:rsidRPr="008F3E86">
        <w:rPr>
          <w:rFonts w:asciiTheme="minorHAnsi" w:hAnsiTheme="minorHAnsi" w:cstheme="minorHAnsi"/>
          <w:sz w:val="24"/>
          <w:szCs w:val="24"/>
        </w:rPr>
        <w:t>Düşme ve kaymalara karşı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korunur.</w:t>
      </w:r>
    </w:p>
    <w:p w:rsidR="00322945" w:rsidRPr="008F3E86" w:rsidRDefault="002B6853">
      <w:pPr>
        <w:pStyle w:val="ListeParagraf"/>
        <w:numPr>
          <w:ilvl w:val="0"/>
          <w:numId w:val="29"/>
        </w:numPr>
        <w:tabs>
          <w:tab w:val="left" w:pos="756"/>
        </w:tabs>
        <w:ind w:right="1464" w:firstLine="0"/>
        <w:rPr>
          <w:rFonts w:asciiTheme="minorHAnsi" w:hAnsiTheme="minorHAnsi" w:cstheme="minorHAnsi"/>
          <w:sz w:val="24"/>
          <w:szCs w:val="24"/>
        </w:rPr>
      </w:pPr>
      <w:r w:rsidRPr="008F3E86">
        <w:rPr>
          <w:rFonts w:asciiTheme="minorHAnsi" w:hAnsiTheme="minorHAnsi" w:cstheme="minorHAnsi"/>
          <w:sz w:val="24"/>
          <w:szCs w:val="24"/>
        </w:rPr>
        <w:t>Açık alanda yapılan çalışmalarda çalışanların, herhangi bir tehlike durumunda işyerini hemen terk etmeleri veya kısa sürede yardım alabilmeleri</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sağlanır.</w:t>
      </w:r>
    </w:p>
    <w:p w:rsidR="00322945" w:rsidRPr="008F3E86" w:rsidRDefault="00322945">
      <w:pPr>
        <w:pStyle w:val="GvdeMetni"/>
        <w:spacing w:before="2"/>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color w:val="FF0000"/>
          <w:sz w:val="24"/>
          <w:szCs w:val="24"/>
        </w:rPr>
        <w:t>Barınma yerleri:</w:t>
      </w:r>
    </w:p>
    <w:p w:rsidR="00322945" w:rsidRPr="008F3E86" w:rsidRDefault="002B6853">
      <w:pPr>
        <w:pStyle w:val="GvdeMetni"/>
        <w:ind w:left="516" w:right="787" w:hanging="1"/>
        <w:rPr>
          <w:rFonts w:asciiTheme="minorHAnsi" w:hAnsiTheme="minorHAnsi" w:cstheme="minorHAnsi"/>
          <w:sz w:val="24"/>
          <w:szCs w:val="24"/>
        </w:rPr>
      </w:pPr>
      <w:r w:rsidRPr="008F3E86">
        <w:rPr>
          <w:rFonts w:asciiTheme="minorHAnsi" w:hAnsiTheme="minorHAnsi" w:cstheme="minorHAnsi"/>
          <w:sz w:val="24"/>
          <w:szCs w:val="24"/>
        </w:rPr>
        <w:t xml:space="preserve">Barınma, dinlenme ve sosyal amaçlı kullanılan tesisler, yanıcı olmayan ve kolay tutuşmayan malzemeden inşa edilir. Barınma amacıyla çadır ve branda kullanılmaz. Barınma yerlerinin </w:t>
      </w:r>
      <w:r w:rsidRPr="008F3E86">
        <w:rPr>
          <w:rFonts w:asciiTheme="minorHAnsi" w:hAnsiTheme="minorHAnsi" w:cstheme="minorHAnsi"/>
          <w:sz w:val="24"/>
          <w:szCs w:val="24"/>
        </w:rPr>
        <w:lastRenderedPageBreak/>
        <w:t xml:space="preserve">ısıtılmasında, duman, gaz ve yangın tehlikesine karşı gerekli tedbirler alınır, mangal, maltız, açık ateş vb. kullanılmaz. Bu yerlerde uygun ve yeterli </w:t>
      </w:r>
      <w:proofErr w:type="gramStart"/>
      <w:r w:rsidRPr="008F3E86">
        <w:rPr>
          <w:rFonts w:asciiTheme="minorHAnsi" w:hAnsiTheme="minorHAnsi" w:cstheme="minorHAnsi"/>
          <w:sz w:val="24"/>
          <w:szCs w:val="24"/>
        </w:rPr>
        <w:t>hijyenik</w:t>
      </w:r>
      <w:proofErr w:type="gramEnd"/>
      <w:r w:rsidRPr="008F3E86">
        <w:rPr>
          <w:rFonts w:asciiTheme="minorHAnsi" w:hAnsiTheme="minorHAnsi" w:cstheme="minorHAnsi"/>
          <w:sz w:val="24"/>
          <w:szCs w:val="24"/>
        </w:rPr>
        <w:t xml:space="preserve"> şartlar, aydınlatma, havalandırma ve termal konfor şartları sağlanır. Barınma yerlerinde yeterli sayıda tuvalet, lavabo, duş yerleri bulunur. Bu yerlerde temizlik malzemeleri ile üst baş temizliği için gerekli araç-gereç ve makineler sağlanır.</w:t>
      </w:r>
    </w:p>
    <w:p w:rsidR="00322945" w:rsidRPr="008F3E86" w:rsidRDefault="00322945">
      <w:pPr>
        <w:pStyle w:val="GvdeMetni"/>
        <w:spacing w:before="6"/>
        <w:ind w:left="0"/>
        <w:rPr>
          <w:rFonts w:asciiTheme="minorHAnsi" w:hAnsiTheme="minorHAnsi" w:cstheme="minorHAnsi"/>
          <w:sz w:val="24"/>
          <w:szCs w:val="24"/>
        </w:rPr>
      </w:pPr>
    </w:p>
    <w:p w:rsidR="00322945" w:rsidRPr="00FC1AA3" w:rsidRDefault="002B6853">
      <w:pPr>
        <w:pStyle w:val="Balk3"/>
        <w:spacing w:line="237" w:lineRule="auto"/>
        <w:ind w:left="516" w:right="741"/>
        <w:rPr>
          <w:rFonts w:asciiTheme="minorHAnsi" w:hAnsiTheme="minorHAnsi" w:cstheme="minorHAnsi"/>
          <w:b w:val="0"/>
          <w:color w:val="FF0000"/>
          <w:sz w:val="24"/>
          <w:szCs w:val="24"/>
        </w:rPr>
      </w:pPr>
      <w:r w:rsidRPr="00FC1AA3">
        <w:rPr>
          <w:rFonts w:asciiTheme="minorHAnsi" w:hAnsiTheme="minorHAnsi" w:cstheme="minorHAnsi"/>
          <w:b w:val="0"/>
          <w:color w:val="FF0000"/>
          <w:sz w:val="24"/>
          <w:szCs w:val="24"/>
        </w:rPr>
        <w:t xml:space="preserve">NOT: Yukarıda belirtilen birimlerde yapılacak temizlik, bakım – onarım </w:t>
      </w:r>
      <w:proofErr w:type="spellStart"/>
      <w:r w:rsidRPr="00FC1AA3">
        <w:rPr>
          <w:rFonts w:asciiTheme="minorHAnsi" w:hAnsiTheme="minorHAnsi" w:cstheme="minorHAnsi"/>
          <w:b w:val="0"/>
          <w:color w:val="FF0000"/>
          <w:sz w:val="24"/>
          <w:szCs w:val="24"/>
        </w:rPr>
        <w:t>v.b</w:t>
      </w:r>
      <w:proofErr w:type="spellEnd"/>
      <w:r w:rsidRPr="00FC1AA3">
        <w:rPr>
          <w:rFonts w:asciiTheme="minorHAnsi" w:hAnsiTheme="minorHAnsi" w:cstheme="minorHAnsi"/>
          <w:b w:val="0"/>
          <w:color w:val="FF0000"/>
          <w:sz w:val="24"/>
          <w:szCs w:val="24"/>
        </w:rPr>
        <w:t xml:space="preserve">. işlemler çizelgelerle tespit edilmeli. Birimlerde görünür bir yerde asılmalıdır. Temizliği, kontrolü, bakım ya da onarımı yapan kişi ya da kişilerce imzalanmalı. Belirli </w:t>
      </w:r>
      <w:proofErr w:type="gramStart"/>
      <w:r w:rsidRPr="00FC1AA3">
        <w:rPr>
          <w:rFonts w:asciiTheme="minorHAnsi" w:hAnsiTheme="minorHAnsi" w:cstheme="minorHAnsi"/>
          <w:b w:val="0"/>
          <w:color w:val="FF0000"/>
          <w:sz w:val="24"/>
          <w:szCs w:val="24"/>
        </w:rPr>
        <w:t>periyotlarla</w:t>
      </w:r>
      <w:proofErr w:type="gramEnd"/>
      <w:r w:rsidRPr="00FC1AA3">
        <w:rPr>
          <w:rFonts w:asciiTheme="minorHAnsi" w:hAnsiTheme="minorHAnsi" w:cstheme="minorHAnsi"/>
          <w:b w:val="0"/>
          <w:color w:val="FF0000"/>
          <w:sz w:val="24"/>
          <w:szCs w:val="24"/>
        </w:rPr>
        <w:t xml:space="preserve"> kontrol edilmelidir.</w:t>
      </w:r>
    </w:p>
    <w:p w:rsidR="00322945" w:rsidRPr="008F3E86" w:rsidRDefault="00322945">
      <w:pPr>
        <w:pStyle w:val="GvdeMetni"/>
        <w:spacing w:before="4"/>
        <w:ind w:left="0"/>
        <w:rPr>
          <w:rFonts w:asciiTheme="minorHAnsi" w:hAnsiTheme="minorHAnsi" w:cstheme="minorHAnsi"/>
          <w:i/>
          <w:sz w:val="24"/>
          <w:szCs w:val="24"/>
        </w:rPr>
      </w:pPr>
    </w:p>
    <w:p w:rsidR="00322945" w:rsidRPr="00FB7235" w:rsidRDefault="002B6853" w:rsidP="00FB7235">
      <w:pPr>
        <w:pStyle w:val="ListeParagraf"/>
        <w:numPr>
          <w:ilvl w:val="0"/>
          <w:numId w:val="43"/>
        </w:numPr>
        <w:rPr>
          <w:rFonts w:asciiTheme="minorHAnsi" w:hAnsiTheme="minorHAnsi" w:cstheme="minorHAnsi"/>
          <w:b/>
          <w:sz w:val="24"/>
          <w:szCs w:val="24"/>
        </w:rPr>
      </w:pPr>
      <w:r w:rsidRPr="00FB7235">
        <w:rPr>
          <w:rFonts w:asciiTheme="minorHAnsi" w:hAnsiTheme="minorHAnsi" w:cstheme="minorHAnsi"/>
          <w:b/>
          <w:color w:val="FF0000"/>
          <w:sz w:val="24"/>
          <w:szCs w:val="24"/>
        </w:rPr>
        <w:t>Periyodik Kontroller:</w:t>
      </w:r>
    </w:p>
    <w:p w:rsidR="00322945" w:rsidRPr="008F3E86" w:rsidRDefault="002B6853">
      <w:pPr>
        <w:pStyle w:val="GvdeMetni"/>
        <w:spacing w:before="71" w:line="312" w:lineRule="auto"/>
        <w:ind w:right="1008"/>
        <w:rPr>
          <w:rFonts w:asciiTheme="minorHAnsi" w:hAnsiTheme="minorHAnsi" w:cstheme="minorHAnsi"/>
          <w:sz w:val="24"/>
          <w:szCs w:val="24"/>
        </w:rPr>
      </w:pPr>
      <w:r w:rsidRPr="008F3E86">
        <w:rPr>
          <w:rFonts w:asciiTheme="minorHAnsi" w:hAnsiTheme="minorHAnsi" w:cstheme="minorHAnsi"/>
          <w:sz w:val="24"/>
          <w:szCs w:val="24"/>
        </w:rPr>
        <w:t>Yönetmelik 13.maddesine göre yönetmelik kapsamında periyodik kontrolleri yapmaya yetkili kişiler, bilgilerini Bakanlığa elektronik ortamda kayıt yaptırır. Okulları ziyaret eden MEB yetkilisi veya Bakanlık yetkilisi olarak Periyodik kontrol yapacak kişi ve kuruluşlara akreditasyon, yetkilendirme ve eğitim zorunluluğu getirmeye Bakanlık yetkilidir.</w:t>
      </w:r>
    </w:p>
    <w:p w:rsidR="00322945" w:rsidRPr="008F3E86" w:rsidRDefault="002B6853">
      <w:pPr>
        <w:pStyle w:val="Balk2"/>
        <w:spacing w:before="70"/>
        <w:ind w:left="626"/>
        <w:rPr>
          <w:rFonts w:asciiTheme="minorHAnsi" w:hAnsiTheme="minorHAnsi" w:cstheme="minorHAnsi"/>
          <w:sz w:val="24"/>
          <w:szCs w:val="24"/>
        </w:rPr>
      </w:pPr>
      <w:r w:rsidRPr="008F3E86">
        <w:rPr>
          <w:rFonts w:asciiTheme="minorHAnsi" w:hAnsiTheme="minorHAnsi" w:cstheme="minorHAnsi"/>
          <w:color w:val="FF0000"/>
          <w:sz w:val="24"/>
          <w:szCs w:val="24"/>
        </w:rPr>
        <w:t>Kontrol Listeleri:</w:t>
      </w:r>
    </w:p>
    <w:p w:rsidR="00322945" w:rsidRPr="008F3E86" w:rsidRDefault="002B6853">
      <w:pPr>
        <w:pStyle w:val="GvdeMetni"/>
        <w:spacing w:before="75" w:line="312" w:lineRule="auto"/>
        <w:ind w:right="782"/>
        <w:rPr>
          <w:rFonts w:asciiTheme="minorHAnsi" w:hAnsiTheme="minorHAnsi" w:cstheme="minorHAnsi"/>
          <w:sz w:val="24"/>
          <w:szCs w:val="24"/>
        </w:rPr>
      </w:pPr>
      <w:r w:rsidRPr="008F3E86">
        <w:rPr>
          <w:rFonts w:asciiTheme="minorHAnsi" w:hAnsiTheme="minorHAnsi" w:cstheme="minorHAnsi"/>
          <w:sz w:val="24"/>
          <w:szCs w:val="24"/>
        </w:rPr>
        <w:t>Kontrol listeleri sağlık ve güvenliği artırmaya ihtiyaç duyan her kademedeki eğitim kurumları ile mesleki ve teknik eğitim kurumları/okulları yöneticileri, öğretmenleri ve teknik/idari diğer personel için yardımcı dokümandır. Bu listeler, risk değerlendirmesi sırasında kullanılır.</w:t>
      </w:r>
    </w:p>
    <w:p w:rsidR="00322945" w:rsidRPr="008F3E86" w:rsidRDefault="002B6853">
      <w:pPr>
        <w:pStyle w:val="GvdeMetni"/>
        <w:spacing w:before="3" w:line="312" w:lineRule="auto"/>
        <w:ind w:left="516" w:right="896" w:firstLine="55"/>
        <w:rPr>
          <w:rFonts w:asciiTheme="minorHAnsi" w:hAnsiTheme="minorHAnsi" w:cstheme="minorHAnsi"/>
          <w:sz w:val="24"/>
          <w:szCs w:val="24"/>
        </w:rPr>
      </w:pPr>
      <w:r w:rsidRPr="008F3E86">
        <w:rPr>
          <w:rFonts w:asciiTheme="minorHAnsi" w:hAnsiTheme="minorHAnsi" w:cstheme="minorHAnsi"/>
          <w:sz w:val="24"/>
          <w:szCs w:val="24"/>
        </w:rPr>
        <w:t xml:space="preserve">Soruların EVET olarak yanıtlanması durumunda var olan tedbirlerin yeterli olduğu anlaşılmalıdır. </w:t>
      </w:r>
      <w:proofErr w:type="gramStart"/>
      <w:r w:rsidRPr="008F3E86">
        <w:rPr>
          <w:rFonts w:asciiTheme="minorHAnsi" w:hAnsiTheme="minorHAnsi" w:cstheme="minorHAnsi"/>
          <w:sz w:val="24"/>
          <w:szCs w:val="24"/>
        </w:rPr>
        <w:t>HAYIR</w:t>
      </w:r>
      <w:proofErr w:type="gramEnd"/>
      <w:r w:rsidRPr="008F3E86">
        <w:rPr>
          <w:rFonts w:asciiTheme="minorHAnsi" w:hAnsiTheme="minorHAnsi" w:cstheme="minorHAnsi"/>
          <w:sz w:val="24"/>
          <w:szCs w:val="24"/>
        </w:rPr>
        <w:t xml:space="preserve"> olarak cevaplanan sorular tedbir alınması gereken konuları ifade edecektir. Kontrol listesinde hayır olarak işaretlenen soruların alınacak tedbirler okul idaresi tarafından öncelik ve olasılık derecesine göre derhal alınmalıdır.</w:t>
      </w:r>
    </w:p>
    <w:p w:rsidR="00322945" w:rsidRPr="008F3E86" w:rsidRDefault="00322945">
      <w:pPr>
        <w:pStyle w:val="GvdeMetni"/>
        <w:spacing w:before="2"/>
        <w:ind w:left="0"/>
        <w:rPr>
          <w:rFonts w:asciiTheme="minorHAnsi" w:hAnsiTheme="minorHAnsi" w:cstheme="minorHAnsi"/>
          <w:sz w:val="24"/>
          <w:szCs w:val="24"/>
        </w:rPr>
      </w:pPr>
    </w:p>
    <w:p w:rsidR="00322945" w:rsidRPr="008F3E86" w:rsidRDefault="002B6853" w:rsidP="00FB7235">
      <w:pPr>
        <w:pStyle w:val="Balk2"/>
        <w:numPr>
          <w:ilvl w:val="0"/>
          <w:numId w:val="72"/>
        </w:numPr>
        <w:spacing w:before="1"/>
        <w:rPr>
          <w:rFonts w:asciiTheme="minorHAnsi" w:hAnsiTheme="minorHAnsi" w:cstheme="minorHAnsi"/>
          <w:sz w:val="24"/>
          <w:szCs w:val="24"/>
        </w:rPr>
      </w:pPr>
      <w:r w:rsidRPr="008F3E86">
        <w:rPr>
          <w:rFonts w:asciiTheme="minorHAnsi" w:hAnsiTheme="minorHAnsi" w:cstheme="minorHAnsi"/>
          <w:color w:val="FF0000"/>
          <w:sz w:val="24"/>
          <w:szCs w:val="24"/>
        </w:rPr>
        <w:t>KONTROL LİSTELERİ TABLOSU</w:t>
      </w:r>
    </w:p>
    <w:p w:rsidR="00322945" w:rsidRPr="008F3E86" w:rsidRDefault="002B6853">
      <w:pPr>
        <w:pStyle w:val="GvdeMetni"/>
        <w:spacing w:before="71"/>
        <w:ind w:left="571"/>
        <w:rPr>
          <w:rFonts w:asciiTheme="minorHAnsi" w:hAnsiTheme="minorHAnsi" w:cstheme="minorHAnsi"/>
          <w:sz w:val="24"/>
          <w:szCs w:val="24"/>
        </w:rPr>
      </w:pPr>
      <w:r w:rsidRPr="008F3E86">
        <w:rPr>
          <w:rFonts w:asciiTheme="minorHAnsi" w:hAnsiTheme="minorHAnsi" w:cstheme="minorHAnsi"/>
          <w:sz w:val="24"/>
          <w:szCs w:val="24"/>
        </w:rPr>
        <w:t>KL - 01 OKUL ORTAK KULLANIM ALANLARI (Tüm Okullar)</w:t>
      </w:r>
    </w:p>
    <w:p w:rsidR="00322945" w:rsidRPr="008F3E86" w:rsidRDefault="002B6853">
      <w:pPr>
        <w:pStyle w:val="GvdeMetni"/>
        <w:spacing w:before="75"/>
        <w:rPr>
          <w:rFonts w:asciiTheme="minorHAnsi" w:hAnsiTheme="minorHAnsi" w:cstheme="minorHAnsi"/>
          <w:sz w:val="24"/>
          <w:szCs w:val="24"/>
        </w:rPr>
      </w:pPr>
      <w:r w:rsidRPr="008F3E86">
        <w:rPr>
          <w:rFonts w:asciiTheme="minorHAnsi" w:hAnsiTheme="minorHAnsi" w:cstheme="minorHAnsi"/>
          <w:sz w:val="24"/>
          <w:szCs w:val="24"/>
        </w:rPr>
        <w:t>KL - 02 ACİL PLAN (Tüm Okullar)</w:t>
      </w:r>
    </w:p>
    <w:p w:rsidR="00322945" w:rsidRPr="008F3E86" w:rsidRDefault="002B6853">
      <w:pPr>
        <w:pStyle w:val="GvdeMetni"/>
        <w:spacing w:before="76"/>
        <w:ind w:left="516"/>
        <w:rPr>
          <w:rFonts w:asciiTheme="minorHAnsi" w:hAnsiTheme="minorHAnsi" w:cstheme="minorHAnsi"/>
          <w:sz w:val="24"/>
          <w:szCs w:val="24"/>
        </w:rPr>
      </w:pPr>
      <w:r w:rsidRPr="008F3E86">
        <w:rPr>
          <w:rFonts w:asciiTheme="minorHAnsi" w:hAnsiTheme="minorHAnsi" w:cstheme="minorHAnsi"/>
          <w:sz w:val="24"/>
          <w:szCs w:val="24"/>
        </w:rPr>
        <w:t>KL – 03 OKUL BAHCELERİ (Tüm Okullar)</w:t>
      </w:r>
    </w:p>
    <w:p w:rsidR="00322945" w:rsidRPr="008F3E86" w:rsidRDefault="002B6853">
      <w:pPr>
        <w:pStyle w:val="GvdeMetni"/>
        <w:spacing w:before="76" w:line="312" w:lineRule="auto"/>
        <w:ind w:left="516" w:right="5674"/>
        <w:rPr>
          <w:rFonts w:asciiTheme="minorHAnsi" w:hAnsiTheme="minorHAnsi" w:cstheme="minorHAnsi"/>
          <w:sz w:val="24"/>
          <w:szCs w:val="24"/>
        </w:rPr>
      </w:pPr>
      <w:r w:rsidRPr="008F3E86">
        <w:rPr>
          <w:rFonts w:asciiTheme="minorHAnsi" w:hAnsiTheme="minorHAnsi" w:cstheme="minorHAnsi"/>
          <w:sz w:val="24"/>
          <w:szCs w:val="24"/>
        </w:rPr>
        <w:t xml:space="preserve">KL - 04 KANTİN VE KAFETERYA (Tüm Okullar) KL </w:t>
      </w:r>
      <w:proofErr w:type="spellStart"/>
      <w:r w:rsidR="00FB7235">
        <w:rPr>
          <w:rFonts w:asciiTheme="minorHAnsi" w:hAnsiTheme="minorHAnsi" w:cstheme="minorHAnsi"/>
          <w:sz w:val="24"/>
          <w:szCs w:val="24"/>
        </w:rPr>
        <w:t>KL</w:t>
      </w:r>
      <w:proofErr w:type="spellEnd"/>
      <w:r w:rsidRPr="008F3E86">
        <w:rPr>
          <w:rFonts w:asciiTheme="minorHAnsi" w:hAnsiTheme="minorHAnsi" w:cstheme="minorHAnsi"/>
          <w:sz w:val="24"/>
          <w:szCs w:val="24"/>
        </w:rPr>
        <w:t>- 05 GENEL TEMİZLİK (Tüm Okullar)</w:t>
      </w:r>
    </w:p>
    <w:p w:rsidR="00322945" w:rsidRPr="008F3E86" w:rsidRDefault="002B6853">
      <w:pPr>
        <w:pStyle w:val="GvdeMetni"/>
        <w:ind w:left="516"/>
        <w:rPr>
          <w:rFonts w:asciiTheme="minorHAnsi" w:hAnsiTheme="minorHAnsi" w:cstheme="minorHAnsi"/>
          <w:sz w:val="24"/>
          <w:szCs w:val="24"/>
        </w:rPr>
      </w:pPr>
      <w:r w:rsidRPr="008F3E86">
        <w:rPr>
          <w:rFonts w:asciiTheme="minorHAnsi" w:hAnsiTheme="minorHAnsi" w:cstheme="minorHAnsi"/>
          <w:sz w:val="24"/>
          <w:szCs w:val="24"/>
        </w:rPr>
        <w:t>KL - 06 SINIFLAR (Tüm Okullar)</w:t>
      </w:r>
    </w:p>
    <w:p w:rsidR="00322945" w:rsidRPr="008F3E86" w:rsidRDefault="002B6853">
      <w:pPr>
        <w:pStyle w:val="GvdeMetni"/>
        <w:spacing w:before="76"/>
        <w:ind w:left="516"/>
        <w:rPr>
          <w:rFonts w:asciiTheme="minorHAnsi" w:hAnsiTheme="minorHAnsi" w:cstheme="minorHAnsi"/>
          <w:sz w:val="24"/>
          <w:szCs w:val="24"/>
        </w:rPr>
      </w:pPr>
      <w:r w:rsidRPr="008F3E86">
        <w:rPr>
          <w:rFonts w:asciiTheme="minorHAnsi" w:hAnsiTheme="minorHAnsi" w:cstheme="minorHAnsi"/>
          <w:sz w:val="24"/>
          <w:szCs w:val="24"/>
        </w:rPr>
        <w:t>KL - 07 KORİDORLAR (Tüm</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Okullar)</w:t>
      </w:r>
    </w:p>
    <w:p w:rsidR="00322945" w:rsidRPr="008F3E86" w:rsidRDefault="002B6853">
      <w:pPr>
        <w:pStyle w:val="GvdeMetni"/>
        <w:spacing w:before="76" w:line="312" w:lineRule="auto"/>
        <w:ind w:left="516" w:right="6205"/>
        <w:rPr>
          <w:rFonts w:asciiTheme="minorHAnsi" w:hAnsiTheme="minorHAnsi" w:cstheme="minorHAnsi"/>
          <w:sz w:val="24"/>
          <w:szCs w:val="24"/>
        </w:rPr>
      </w:pPr>
      <w:r w:rsidRPr="008F3E86">
        <w:rPr>
          <w:rFonts w:asciiTheme="minorHAnsi" w:hAnsiTheme="minorHAnsi" w:cstheme="minorHAnsi"/>
          <w:sz w:val="24"/>
          <w:szCs w:val="24"/>
        </w:rPr>
        <w:t>KL - 08 TOPLANTI SALONU (Tüm Okullar) KL - 09 MÜZİK ODASI (Tüm</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Okullar)</w:t>
      </w:r>
    </w:p>
    <w:p w:rsidR="00322945" w:rsidRPr="008F3E86" w:rsidRDefault="002B6853">
      <w:pPr>
        <w:pStyle w:val="GvdeMetni"/>
        <w:ind w:left="516"/>
        <w:rPr>
          <w:rFonts w:asciiTheme="minorHAnsi" w:hAnsiTheme="minorHAnsi" w:cstheme="minorHAnsi"/>
          <w:sz w:val="24"/>
          <w:szCs w:val="24"/>
        </w:rPr>
      </w:pPr>
      <w:r w:rsidRPr="008F3E86">
        <w:rPr>
          <w:rFonts w:asciiTheme="minorHAnsi" w:hAnsiTheme="minorHAnsi" w:cstheme="minorHAnsi"/>
          <w:sz w:val="24"/>
          <w:szCs w:val="24"/>
        </w:rPr>
        <w:t>KL - 10 SANAT ODASI (Tüm</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Okullar)</w:t>
      </w:r>
    </w:p>
    <w:p w:rsidR="00322945" w:rsidRPr="008F3E86" w:rsidRDefault="002B6853">
      <w:pPr>
        <w:pStyle w:val="GvdeMetni"/>
        <w:spacing w:before="75" w:line="312" w:lineRule="auto"/>
        <w:ind w:left="516" w:right="4592"/>
        <w:rPr>
          <w:rFonts w:asciiTheme="minorHAnsi" w:hAnsiTheme="minorHAnsi" w:cstheme="minorHAnsi"/>
          <w:sz w:val="24"/>
          <w:szCs w:val="24"/>
        </w:rPr>
      </w:pPr>
      <w:r w:rsidRPr="008F3E86">
        <w:rPr>
          <w:rFonts w:asciiTheme="minorHAnsi" w:hAnsiTheme="minorHAnsi" w:cstheme="minorHAnsi"/>
          <w:sz w:val="24"/>
          <w:szCs w:val="24"/>
        </w:rPr>
        <w:t>KL - 11 ISLAK HACİMLE</w:t>
      </w:r>
      <w:r w:rsidR="00FB7235">
        <w:rPr>
          <w:rFonts w:asciiTheme="minorHAnsi" w:hAnsiTheme="minorHAnsi" w:cstheme="minorHAnsi"/>
          <w:sz w:val="24"/>
          <w:szCs w:val="24"/>
        </w:rPr>
        <w:t xml:space="preserve">R(WC VE DUŞLAR) (Tüm Okullar) </w:t>
      </w:r>
      <w:r w:rsidRPr="008F3E86">
        <w:rPr>
          <w:rFonts w:asciiTheme="minorHAnsi" w:hAnsiTheme="minorHAnsi" w:cstheme="minorHAnsi"/>
          <w:sz w:val="24"/>
          <w:szCs w:val="24"/>
        </w:rPr>
        <w:t xml:space="preserve"> </w:t>
      </w:r>
      <w:proofErr w:type="spellStart"/>
      <w:r w:rsidR="00FB7235">
        <w:rPr>
          <w:rFonts w:asciiTheme="minorHAnsi" w:hAnsiTheme="minorHAnsi" w:cstheme="minorHAnsi"/>
          <w:sz w:val="24"/>
          <w:szCs w:val="24"/>
        </w:rPr>
        <w:t>KL</w:t>
      </w:r>
      <w:proofErr w:type="spellEnd"/>
      <w:r w:rsidRPr="008F3E86">
        <w:rPr>
          <w:rFonts w:asciiTheme="minorHAnsi" w:hAnsiTheme="minorHAnsi" w:cstheme="minorHAnsi"/>
          <w:sz w:val="24"/>
          <w:szCs w:val="24"/>
        </w:rPr>
        <w:t>- 12 SPOR SALONLARI (Tüm Okullar)</w:t>
      </w:r>
    </w:p>
    <w:p w:rsidR="00FB7235" w:rsidRDefault="002B6853">
      <w:pPr>
        <w:pStyle w:val="GvdeMetni"/>
        <w:spacing w:line="312" w:lineRule="auto"/>
        <w:ind w:left="516" w:right="6242"/>
        <w:rPr>
          <w:rFonts w:asciiTheme="minorHAnsi" w:hAnsiTheme="minorHAnsi" w:cstheme="minorHAnsi"/>
          <w:sz w:val="24"/>
          <w:szCs w:val="24"/>
        </w:rPr>
      </w:pPr>
      <w:r w:rsidRPr="008F3E86">
        <w:rPr>
          <w:rFonts w:asciiTheme="minorHAnsi" w:hAnsiTheme="minorHAnsi" w:cstheme="minorHAnsi"/>
          <w:sz w:val="24"/>
          <w:szCs w:val="24"/>
        </w:rPr>
        <w:t>KL - 1</w:t>
      </w:r>
      <w:r w:rsidR="00FB7235">
        <w:rPr>
          <w:rFonts w:asciiTheme="minorHAnsi" w:hAnsiTheme="minorHAnsi" w:cstheme="minorHAnsi"/>
          <w:sz w:val="24"/>
          <w:szCs w:val="24"/>
        </w:rPr>
        <w:t xml:space="preserve">3 YÜZME HAVUZU (Tüm Okullar) </w:t>
      </w:r>
    </w:p>
    <w:p w:rsidR="00322945" w:rsidRPr="008F3E86" w:rsidRDefault="00FB7235">
      <w:pPr>
        <w:pStyle w:val="GvdeMetni"/>
        <w:spacing w:line="312" w:lineRule="auto"/>
        <w:ind w:left="516" w:right="6242"/>
        <w:rPr>
          <w:rFonts w:asciiTheme="minorHAnsi" w:hAnsiTheme="minorHAnsi" w:cstheme="minorHAnsi"/>
          <w:sz w:val="24"/>
          <w:szCs w:val="24"/>
        </w:rPr>
      </w:pPr>
      <w:r>
        <w:rPr>
          <w:rFonts w:asciiTheme="minorHAnsi" w:hAnsiTheme="minorHAnsi" w:cstheme="minorHAnsi"/>
          <w:sz w:val="24"/>
          <w:szCs w:val="24"/>
        </w:rPr>
        <w:t>KL</w:t>
      </w:r>
      <w:r w:rsidR="002B6853" w:rsidRPr="008F3E86">
        <w:rPr>
          <w:rFonts w:asciiTheme="minorHAnsi" w:hAnsiTheme="minorHAnsi" w:cstheme="minorHAnsi"/>
          <w:sz w:val="24"/>
          <w:szCs w:val="24"/>
        </w:rPr>
        <w:t>- 14 KAZAN DAİRELERİ (Tüm Okullar)</w:t>
      </w: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sz w:val="24"/>
          <w:szCs w:val="24"/>
        </w:rPr>
        <w:t>KL - 15 OKUL DIŞI AKTİVİTELER (Tüm Okullar)</w:t>
      </w:r>
    </w:p>
    <w:p w:rsidR="00FB7235" w:rsidRDefault="002B6853">
      <w:pPr>
        <w:pStyle w:val="GvdeMetni"/>
        <w:spacing w:before="76" w:line="312" w:lineRule="auto"/>
        <w:ind w:left="516" w:right="4861"/>
        <w:rPr>
          <w:rFonts w:asciiTheme="minorHAnsi" w:hAnsiTheme="minorHAnsi" w:cstheme="minorHAnsi"/>
          <w:sz w:val="24"/>
          <w:szCs w:val="24"/>
        </w:rPr>
      </w:pPr>
      <w:r w:rsidRPr="008F3E86">
        <w:rPr>
          <w:rFonts w:asciiTheme="minorHAnsi" w:hAnsiTheme="minorHAnsi" w:cstheme="minorHAnsi"/>
          <w:sz w:val="24"/>
          <w:szCs w:val="24"/>
        </w:rPr>
        <w:t>KL - 16 OKUL ARAÇLA</w:t>
      </w:r>
      <w:r w:rsidR="00FB7235">
        <w:rPr>
          <w:rFonts w:asciiTheme="minorHAnsi" w:hAnsiTheme="minorHAnsi" w:cstheme="minorHAnsi"/>
          <w:sz w:val="24"/>
          <w:szCs w:val="24"/>
        </w:rPr>
        <w:t xml:space="preserve">RI VE SERVİSLER (Tüm Okullar) </w:t>
      </w:r>
    </w:p>
    <w:p w:rsidR="00322945" w:rsidRPr="008F3E86" w:rsidRDefault="00FB7235">
      <w:pPr>
        <w:pStyle w:val="GvdeMetni"/>
        <w:spacing w:before="76" w:line="312" w:lineRule="auto"/>
        <w:ind w:left="516" w:right="4861"/>
        <w:rPr>
          <w:rFonts w:asciiTheme="minorHAnsi" w:hAnsiTheme="minorHAnsi" w:cstheme="minorHAnsi"/>
          <w:sz w:val="24"/>
          <w:szCs w:val="24"/>
        </w:rPr>
      </w:pPr>
      <w:r>
        <w:rPr>
          <w:rFonts w:asciiTheme="minorHAnsi" w:hAnsiTheme="minorHAnsi" w:cstheme="minorHAnsi"/>
          <w:sz w:val="24"/>
          <w:szCs w:val="24"/>
        </w:rPr>
        <w:t xml:space="preserve">KL- </w:t>
      </w:r>
      <w:r w:rsidR="002B6853" w:rsidRPr="008F3E86">
        <w:rPr>
          <w:rFonts w:asciiTheme="minorHAnsi" w:hAnsiTheme="minorHAnsi" w:cstheme="minorHAnsi"/>
          <w:sz w:val="24"/>
          <w:szCs w:val="24"/>
        </w:rPr>
        <w:t>17 LABORATUAR (Tüm Okullar)</w:t>
      </w:r>
    </w:p>
    <w:p w:rsidR="00322945" w:rsidRPr="008F3E86" w:rsidRDefault="002B6853">
      <w:pPr>
        <w:pStyle w:val="GvdeMetni"/>
        <w:spacing w:line="312" w:lineRule="auto"/>
        <w:ind w:left="516" w:right="5179"/>
        <w:rPr>
          <w:rFonts w:asciiTheme="minorHAnsi" w:hAnsiTheme="minorHAnsi" w:cstheme="minorHAnsi"/>
          <w:sz w:val="24"/>
          <w:szCs w:val="24"/>
        </w:rPr>
      </w:pPr>
      <w:r w:rsidRPr="008F3E86">
        <w:rPr>
          <w:rFonts w:asciiTheme="minorHAnsi" w:hAnsiTheme="minorHAnsi" w:cstheme="minorHAnsi"/>
          <w:sz w:val="24"/>
          <w:szCs w:val="24"/>
        </w:rPr>
        <w:lastRenderedPageBreak/>
        <w:t>KL - 18 ERGONOMİ-</w:t>
      </w:r>
      <w:r w:rsidR="00FB7235">
        <w:rPr>
          <w:rFonts w:asciiTheme="minorHAnsi" w:hAnsiTheme="minorHAnsi" w:cstheme="minorHAnsi"/>
          <w:sz w:val="24"/>
          <w:szCs w:val="24"/>
        </w:rPr>
        <w:t>BEDENSEL İŞLER (Tüm Okullar) KL</w:t>
      </w:r>
      <w:r w:rsidRPr="008F3E86">
        <w:rPr>
          <w:rFonts w:asciiTheme="minorHAnsi" w:hAnsiTheme="minorHAnsi" w:cstheme="minorHAnsi"/>
          <w:sz w:val="24"/>
          <w:szCs w:val="24"/>
        </w:rPr>
        <w:t>- 19 ERGONOMİ-BÜRO İŞLERİ (Tüm Okullar)</w:t>
      </w:r>
    </w:p>
    <w:p w:rsidR="00322945" w:rsidRPr="008F3E86" w:rsidRDefault="002B6853">
      <w:pPr>
        <w:pStyle w:val="GvdeMetni"/>
        <w:ind w:left="516"/>
        <w:rPr>
          <w:rFonts w:asciiTheme="minorHAnsi" w:hAnsiTheme="minorHAnsi" w:cstheme="minorHAnsi"/>
          <w:sz w:val="24"/>
          <w:szCs w:val="24"/>
        </w:rPr>
      </w:pPr>
      <w:r w:rsidRPr="008F3E86">
        <w:rPr>
          <w:rFonts w:asciiTheme="minorHAnsi" w:hAnsiTheme="minorHAnsi" w:cstheme="minorHAnsi"/>
          <w:sz w:val="24"/>
          <w:szCs w:val="24"/>
        </w:rPr>
        <w:t>KL - 20 AYDINLATMA (Tüm Okullar)</w:t>
      </w:r>
    </w:p>
    <w:p w:rsidR="00FB7235" w:rsidRDefault="002B6853">
      <w:pPr>
        <w:pStyle w:val="GvdeMetni"/>
        <w:spacing w:before="75" w:line="312" w:lineRule="auto"/>
        <w:ind w:left="516" w:right="2649"/>
        <w:rPr>
          <w:rFonts w:asciiTheme="minorHAnsi" w:hAnsiTheme="minorHAnsi" w:cstheme="minorHAnsi"/>
          <w:sz w:val="24"/>
          <w:szCs w:val="24"/>
        </w:rPr>
      </w:pPr>
      <w:r w:rsidRPr="008F3E86">
        <w:rPr>
          <w:rFonts w:asciiTheme="minorHAnsi" w:hAnsiTheme="minorHAnsi" w:cstheme="minorHAnsi"/>
          <w:sz w:val="24"/>
          <w:szCs w:val="24"/>
        </w:rPr>
        <w:t xml:space="preserve">KL - 21 TEHLİKELİ YÜZEYLERE SAHİP NESNE VE AKSAMLAR (Tüm Okullar) </w:t>
      </w:r>
    </w:p>
    <w:p w:rsidR="00FB7235" w:rsidRDefault="002B6853">
      <w:pPr>
        <w:pStyle w:val="GvdeMetni"/>
        <w:spacing w:before="75" w:line="312" w:lineRule="auto"/>
        <w:ind w:left="516" w:right="2649"/>
        <w:rPr>
          <w:rFonts w:asciiTheme="minorHAnsi" w:hAnsiTheme="minorHAnsi" w:cstheme="minorHAnsi"/>
          <w:sz w:val="24"/>
          <w:szCs w:val="24"/>
        </w:rPr>
      </w:pPr>
      <w:r w:rsidRPr="008F3E86">
        <w:rPr>
          <w:rFonts w:asciiTheme="minorHAnsi" w:hAnsiTheme="minorHAnsi" w:cstheme="minorHAnsi"/>
          <w:sz w:val="24"/>
          <w:szCs w:val="24"/>
        </w:rPr>
        <w:t xml:space="preserve">KL - 22 KONTROLSÜZ HAREKETE GEÇEBİLECEK NESNELER (Tüm Okullar) </w:t>
      </w:r>
    </w:p>
    <w:p w:rsidR="00322945" w:rsidRPr="008F3E86" w:rsidRDefault="002B6853">
      <w:pPr>
        <w:pStyle w:val="GvdeMetni"/>
        <w:spacing w:before="75" w:line="312" w:lineRule="auto"/>
        <w:ind w:left="516" w:right="2649"/>
        <w:rPr>
          <w:rFonts w:asciiTheme="minorHAnsi" w:hAnsiTheme="minorHAnsi" w:cstheme="minorHAnsi"/>
          <w:sz w:val="24"/>
          <w:szCs w:val="24"/>
        </w:rPr>
      </w:pPr>
      <w:r w:rsidRPr="008F3E86">
        <w:rPr>
          <w:rFonts w:asciiTheme="minorHAnsi" w:hAnsiTheme="minorHAnsi" w:cstheme="minorHAnsi"/>
          <w:sz w:val="24"/>
          <w:szCs w:val="24"/>
        </w:rPr>
        <w:t>KL - 23 SOĞUK/SICAK MADDE VEYA ARAÇLARLA TEMAS (Tüm Okullar)</w:t>
      </w:r>
    </w:p>
    <w:p w:rsidR="00FB7235" w:rsidRDefault="002B6853">
      <w:pPr>
        <w:pStyle w:val="GvdeMetni"/>
        <w:spacing w:line="312" w:lineRule="auto"/>
        <w:ind w:left="516" w:right="6016"/>
        <w:rPr>
          <w:rFonts w:asciiTheme="minorHAnsi" w:hAnsiTheme="minorHAnsi" w:cstheme="minorHAnsi"/>
          <w:sz w:val="24"/>
          <w:szCs w:val="24"/>
        </w:rPr>
      </w:pPr>
      <w:r w:rsidRPr="008F3E86">
        <w:rPr>
          <w:rFonts w:asciiTheme="minorHAnsi" w:hAnsiTheme="minorHAnsi" w:cstheme="minorHAnsi"/>
          <w:sz w:val="24"/>
          <w:szCs w:val="24"/>
        </w:rPr>
        <w:t>KL - 24 İÇ İKLİM KOŞULLARI (Tüm Okullar)</w:t>
      </w:r>
    </w:p>
    <w:p w:rsidR="00322945" w:rsidRPr="008F3E86" w:rsidRDefault="002B6853">
      <w:pPr>
        <w:pStyle w:val="GvdeMetni"/>
        <w:spacing w:line="312" w:lineRule="auto"/>
        <w:ind w:left="516" w:right="6016"/>
        <w:rPr>
          <w:rFonts w:asciiTheme="minorHAnsi" w:hAnsiTheme="minorHAnsi" w:cstheme="minorHAnsi"/>
          <w:sz w:val="24"/>
          <w:szCs w:val="24"/>
        </w:rPr>
      </w:pPr>
      <w:r w:rsidRPr="008F3E86">
        <w:rPr>
          <w:rFonts w:asciiTheme="minorHAnsi" w:hAnsiTheme="minorHAnsi" w:cstheme="minorHAnsi"/>
          <w:sz w:val="24"/>
          <w:szCs w:val="24"/>
        </w:rPr>
        <w:t>KL - 25 YÜKSEKTE ÇALIŞMA (Tüm Okullar)</w:t>
      </w:r>
    </w:p>
    <w:p w:rsidR="00FB7235" w:rsidRDefault="002B6853">
      <w:pPr>
        <w:pStyle w:val="GvdeMetni"/>
        <w:spacing w:line="312" w:lineRule="auto"/>
        <w:ind w:right="3982"/>
        <w:rPr>
          <w:rFonts w:asciiTheme="minorHAnsi" w:hAnsiTheme="minorHAnsi" w:cstheme="minorHAnsi"/>
          <w:sz w:val="24"/>
          <w:szCs w:val="24"/>
        </w:rPr>
      </w:pPr>
      <w:r w:rsidRPr="008F3E86">
        <w:rPr>
          <w:rFonts w:asciiTheme="minorHAnsi" w:hAnsiTheme="minorHAnsi" w:cstheme="minorHAnsi"/>
          <w:sz w:val="24"/>
          <w:szCs w:val="24"/>
        </w:rPr>
        <w:t>KL - 26 ELEKTRİKLİ TESİSAT VE EKİPMANLAR (Tüm Okullar)</w:t>
      </w:r>
    </w:p>
    <w:p w:rsidR="00FB7235" w:rsidRDefault="002B6853">
      <w:pPr>
        <w:pStyle w:val="GvdeMetni"/>
        <w:spacing w:line="312" w:lineRule="auto"/>
        <w:ind w:right="3982"/>
        <w:rPr>
          <w:rFonts w:asciiTheme="minorHAnsi" w:hAnsiTheme="minorHAnsi" w:cstheme="minorHAnsi"/>
          <w:sz w:val="24"/>
          <w:szCs w:val="24"/>
        </w:rPr>
      </w:pPr>
      <w:r w:rsidRPr="008F3E86">
        <w:rPr>
          <w:rFonts w:asciiTheme="minorHAnsi" w:hAnsiTheme="minorHAnsi" w:cstheme="minorHAnsi"/>
          <w:sz w:val="24"/>
          <w:szCs w:val="24"/>
        </w:rPr>
        <w:t xml:space="preserve">KL - 27 EKRANLI ARAÇLAR VE BİLGİSAYARLAR (Tüm Okullar) </w:t>
      </w:r>
    </w:p>
    <w:p w:rsidR="00322945" w:rsidRPr="008F3E86" w:rsidRDefault="002B6853">
      <w:pPr>
        <w:pStyle w:val="GvdeMetni"/>
        <w:spacing w:line="312" w:lineRule="auto"/>
        <w:ind w:right="3982"/>
        <w:rPr>
          <w:rFonts w:asciiTheme="minorHAnsi" w:hAnsiTheme="minorHAnsi" w:cstheme="minorHAnsi"/>
          <w:sz w:val="24"/>
          <w:szCs w:val="24"/>
        </w:rPr>
      </w:pPr>
      <w:r w:rsidRPr="008F3E86">
        <w:rPr>
          <w:rFonts w:asciiTheme="minorHAnsi" w:hAnsiTheme="minorHAnsi" w:cstheme="minorHAnsi"/>
          <w:sz w:val="24"/>
          <w:szCs w:val="24"/>
        </w:rPr>
        <w:t>KL - 28 BASINÇLI KAPLAR VE TESİSATLAR (Tüm Okullar)</w:t>
      </w:r>
    </w:p>
    <w:p w:rsidR="00FB7235" w:rsidRDefault="002B6853">
      <w:pPr>
        <w:pStyle w:val="GvdeMetni"/>
        <w:spacing w:before="2" w:line="312" w:lineRule="auto"/>
        <w:ind w:right="5748"/>
        <w:rPr>
          <w:rFonts w:asciiTheme="minorHAnsi" w:hAnsiTheme="minorHAnsi" w:cstheme="minorHAnsi"/>
          <w:sz w:val="24"/>
          <w:szCs w:val="24"/>
        </w:rPr>
      </w:pPr>
      <w:r w:rsidRPr="008F3E86">
        <w:rPr>
          <w:rFonts w:asciiTheme="minorHAnsi" w:hAnsiTheme="minorHAnsi" w:cstheme="minorHAnsi"/>
          <w:sz w:val="24"/>
          <w:szCs w:val="24"/>
        </w:rPr>
        <w:t xml:space="preserve">KL - 29 BASINÇLI GAZ TÜPLERİ (Tüm Okullar) </w:t>
      </w:r>
    </w:p>
    <w:p w:rsidR="00FB7235" w:rsidRDefault="002B6853">
      <w:pPr>
        <w:pStyle w:val="GvdeMetni"/>
        <w:spacing w:before="2" w:line="312" w:lineRule="auto"/>
        <w:ind w:right="5748"/>
        <w:rPr>
          <w:rFonts w:asciiTheme="minorHAnsi" w:hAnsiTheme="minorHAnsi" w:cstheme="minorHAnsi"/>
          <w:sz w:val="24"/>
          <w:szCs w:val="24"/>
        </w:rPr>
      </w:pPr>
      <w:r w:rsidRPr="008F3E86">
        <w:rPr>
          <w:rFonts w:asciiTheme="minorHAnsi" w:hAnsiTheme="minorHAnsi" w:cstheme="minorHAnsi"/>
          <w:sz w:val="24"/>
          <w:szCs w:val="24"/>
        </w:rPr>
        <w:t xml:space="preserve">KL - 30 YANGIN VE PATLAMA (Tüm Okullar) </w:t>
      </w:r>
    </w:p>
    <w:p w:rsidR="00FB7235" w:rsidRDefault="002B6853">
      <w:pPr>
        <w:pStyle w:val="GvdeMetni"/>
        <w:spacing w:before="2" w:line="312" w:lineRule="auto"/>
        <w:ind w:right="5748"/>
        <w:rPr>
          <w:rFonts w:asciiTheme="minorHAnsi" w:hAnsiTheme="minorHAnsi" w:cstheme="minorHAnsi"/>
          <w:sz w:val="24"/>
          <w:szCs w:val="24"/>
        </w:rPr>
      </w:pPr>
      <w:r w:rsidRPr="008F3E86">
        <w:rPr>
          <w:rFonts w:asciiTheme="minorHAnsi" w:hAnsiTheme="minorHAnsi" w:cstheme="minorHAnsi"/>
          <w:sz w:val="24"/>
          <w:szCs w:val="24"/>
        </w:rPr>
        <w:t xml:space="preserve">KL - 31 GÜRÜLTÜ VE TİTREŞİM (Tüm Okullar) KL – 32 KİMYASAL GÜVENLİK (Tüm Okullar) </w:t>
      </w:r>
    </w:p>
    <w:p w:rsidR="00322945" w:rsidRPr="008F3E86" w:rsidRDefault="002B6853">
      <w:pPr>
        <w:pStyle w:val="GvdeMetni"/>
        <w:spacing w:before="2" w:line="312" w:lineRule="auto"/>
        <w:ind w:right="5748"/>
        <w:rPr>
          <w:rFonts w:asciiTheme="minorHAnsi" w:hAnsiTheme="minorHAnsi" w:cstheme="minorHAnsi"/>
          <w:sz w:val="24"/>
          <w:szCs w:val="24"/>
        </w:rPr>
      </w:pPr>
      <w:r w:rsidRPr="008F3E86">
        <w:rPr>
          <w:rFonts w:asciiTheme="minorHAnsi" w:hAnsiTheme="minorHAnsi" w:cstheme="minorHAnsi"/>
          <w:sz w:val="24"/>
          <w:szCs w:val="24"/>
        </w:rPr>
        <w:t>KL - 33 KİMYASAL ATIKLAR (Tüm Okullar)</w:t>
      </w:r>
    </w:p>
    <w:p w:rsidR="00322945" w:rsidRPr="008F3E86" w:rsidRDefault="002B6853">
      <w:pPr>
        <w:pStyle w:val="GvdeMetni"/>
        <w:spacing w:before="70"/>
        <w:rPr>
          <w:rFonts w:asciiTheme="minorHAnsi" w:hAnsiTheme="minorHAnsi" w:cstheme="minorHAnsi"/>
          <w:sz w:val="24"/>
          <w:szCs w:val="24"/>
        </w:rPr>
      </w:pPr>
      <w:r w:rsidRPr="008F3E86">
        <w:rPr>
          <w:rFonts w:asciiTheme="minorHAnsi" w:hAnsiTheme="minorHAnsi" w:cstheme="minorHAnsi"/>
          <w:sz w:val="24"/>
          <w:szCs w:val="24"/>
        </w:rPr>
        <w:t>KL - 34 EL ALETLERİ VE EKİPMANLARI (Tüm Okullar)</w:t>
      </w:r>
    </w:p>
    <w:p w:rsidR="00FB7235" w:rsidRDefault="002B6853">
      <w:pPr>
        <w:pStyle w:val="GvdeMetni"/>
        <w:spacing w:before="75" w:line="312" w:lineRule="auto"/>
        <w:ind w:right="4691"/>
        <w:rPr>
          <w:rFonts w:asciiTheme="minorHAnsi" w:hAnsiTheme="minorHAnsi" w:cstheme="minorHAnsi"/>
          <w:sz w:val="24"/>
          <w:szCs w:val="24"/>
        </w:rPr>
      </w:pPr>
      <w:r w:rsidRPr="008F3E86">
        <w:rPr>
          <w:rFonts w:asciiTheme="minorHAnsi" w:hAnsiTheme="minorHAnsi" w:cstheme="minorHAnsi"/>
          <w:sz w:val="24"/>
          <w:szCs w:val="24"/>
        </w:rPr>
        <w:t xml:space="preserve">KL - 35 ATÖLYELER (Mesleki ve Teknik Eğitim Okulları) </w:t>
      </w:r>
    </w:p>
    <w:p w:rsidR="00322945" w:rsidRPr="008F3E86" w:rsidRDefault="002B6853">
      <w:pPr>
        <w:pStyle w:val="GvdeMetni"/>
        <w:spacing w:before="75" w:line="312" w:lineRule="auto"/>
        <w:ind w:right="4691"/>
        <w:rPr>
          <w:rFonts w:asciiTheme="minorHAnsi" w:hAnsiTheme="minorHAnsi" w:cstheme="minorHAnsi"/>
          <w:sz w:val="24"/>
          <w:szCs w:val="24"/>
        </w:rPr>
      </w:pPr>
      <w:r w:rsidRPr="008F3E86">
        <w:rPr>
          <w:rFonts w:asciiTheme="minorHAnsi" w:hAnsiTheme="minorHAnsi" w:cstheme="minorHAnsi"/>
          <w:sz w:val="24"/>
          <w:szCs w:val="24"/>
        </w:rPr>
        <w:t>KL - 36 TAŞLAMA TAŞI (Mesleki ve Teknik Eğitim</w:t>
      </w:r>
      <w:r w:rsidRPr="008F3E86">
        <w:rPr>
          <w:rFonts w:asciiTheme="minorHAnsi" w:hAnsiTheme="minorHAnsi" w:cstheme="minorHAnsi"/>
          <w:spacing w:val="-20"/>
          <w:sz w:val="24"/>
          <w:szCs w:val="24"/>
        </w:rPr>
        <w:t xml:space="preserve"> </w:t>
      </w:r>
      <w:r w:rsidRPr="008F3E86">
        <w:rPr>
          <w:rFonts w:asciiTheme="minorHAnsi" w:hAnsiTheme="minorHAnsi" w:cstheme="minorHAnsi"/>
          <w:sz w:val="24"/>
          <w:szCs w:val="24"/>
        </w:rPr>
        <w:t>Okulları)</w:t>
      </w:r>
    </w:p>
    <w:p w:rsidR="00322945" w:rsidRPr="008F3E86" w:rsidRDefault="002B6853">
      <w:pPr>
        <w:pStyle w:val="GvdeMetni"/>
        <w:spacing w:before="3"/>
        <w:rPr>
          <w:rFonts w:asciiTheme="minorHAnsi" w:hAnsiTheme="minorHAnsi" w:cstheme="minorHAnsi"/>
          <w:sz w:val="24"/>
          <w:szCs w:val="24"/>
        </w:rPr>
      </w:pPr>
      <w:r w:rsidRPr="008F3E86">
        <w:rPr>
          <w:rFonts w:asciiTheme="minorHAnsi" w:hAnsiTheme="minorHAnsi" w:cstheme="minorHAnsi"/>
          <w:sz w:val="24"/>
          <w:szCs w:val="24"/>
        </w:rPr>
        <w:t>KL - 37 KAYNAK-KESİM- KAPLAMA (Mesleki ve Teknik Eğitim Okulları)</w:t>
      </w:r>
    </w:p>
    <w:p w:rsidR="00FB7235" w:rsidRDefault="002B6853">
      <w:pPr>
        <w:pStyle w:val="GvdeMetni"/>
        <w:spacing w:before="75" w:line="312" w:lineRule="auto"/>
        <w:ind w:right="2265"/>
        <w:rPr>
          <w:rFonts w:asciiTheme="minorHAnsi" w:hAnsiTheme="minorHAnsi" w:cstheme="minorHAnsi"/>
          <w:sz w:val="24"/>
          <w:szCs w:val="24"/>
        </w:rPr>
      </w:pPr>
      <w:r w:rsidRPr="008F3E86">
        <w:rPr>
          <w:rFonts w:asciiTheme="minorHAnsi" w:hAnsiTheme="minorHAnsi" w:cstheme="minorHAnsi"/>
          <w:sz w:val="24"/>
          <w:szCs w:val="24"/>
        </w:rPr>
        <w:t xml:space="preserve">KL - 38 VİNÇLER VE KALDIRMA MAKİNALARI (Mesleki ve Teknik Eğitim Okulları) </w:t>
      </w:r>
    </w:p>
    <w:p w:rsidR="00322945" w:rsidRPr="008F3E86" w:rsidRDefault="002B6853">
      <w:pPr>
        <w:pStyle w:val="GvdeMetni"/>
        <w:spacing w:before="75" w:line="312" w:lineRule="auto"/>
        <w:ind w:right="2265"/>
        <w:rPr>
          <w:rFonts w:asciiTheme="minorHAnsi" w:hAnsiTheme="minorHAnsi" w:cstheme="minorHAnsi"/>
          <w:sz w:val="24"/>
          <w:szCs w:val="24"/>
        </w:rPr>
      </w:pPr>
      <w:r w:rsidRPr="008F3E86">
        <w:rPr>
          <w:rFonts w:asciiTheme="minorHAnsi" w:hAnsiTheme="minorHAnsi" w:cstheme="minorHAnsi"/>
          <w:sz w:val="24"/>
          <w:szCs w:val="24"/>
        </w:rPr>
        <w:t xml:space="preserve">KL - 39 İŞ İSTASYONU VEYA </w:t>
      </w:r>
      <w:proofErr w:type="gramStart"/>
      <w:r w:rsidRPr="008F3E86">
        <w:rPr>
          <w:rFonts w:asciiTheme="minorHAnsi" w:hAnsiTheme="minorHAnsi" w:cstheme="minorHAnsi"/>
          <w:sz w:val="24"/>
          <w:szCs w:val="24"/>
        </w:rPr>
        <w:t>TEZGAHI</w:t>
      </w:r>
      <w:proofErr w:type="gramEnd"/>
      <w:r w:rsidRPr="008F3E86">
        <w:rPr>
          <w:rFonts w:asciiTheme="minorHAnsi" w:hAnsiTheme="minorHAnsi" w:cstheme="minorHAnsi"/>
          <w:sz w:val="24"/>
          <w:szCs w:val="24"/>
        </w:rPr>
        <w:t xml:space="preserve"> (Mesleki ve Teknik Eğitim Okulları)</w:t>
      </w: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sz w:val="24"/>
          <w:szCs w:val="24"/>
        </w:rPr>
        <w:t>KL - 40 MAKİNALARIN HAREKETLİ PARÇALARI (Mesleki ve Teknik Eğitim Okulları)</w:t>
      </w:r>
    </w:p>
    <w:p w:rsidR="00322945" w:rsidRDefault="00322945">
      <w:pPr>
        <w:pStyle w:val="GvdeMetni"/>
        <w:ind w:left="0"/>
        <w:rPr>
          <w:rFonts w:asciiTheme="minorHAnsi" w:hAnsiTheme="minorHAnsi" w:cstheme="minorHAnsi"/>
          <w:sz w:val="24"/>
          <w:szCs w:val="24"/>
        </w:rPr>
      </w:pPr>
    </w:p>
    <w:p w:rsidR="00FC1AA3" w:rsidRDefault="00FC1AA3">
      <w:pPr>
        <w:pStyle w:val="GvdeMetni"/>
        <w:ind w:left="0"/>
        <w:rPr>
          <w:rFonts w:asciiTheme="minorHAnsi" w:hAnsiTheme="minorHAnsi" w:cstheme="minorHAnsi"/>
          <w:sz w:val="24"/>
          <w:szCs w:val="24"/>
        </w:rPr>
      </w:pPr>
    </w:p>
    <w:p w:rsidR="00FC1AA3" w:rsidRDefault="00FC1AA3">
      <w:pPr>
        <w:pStyle w:val="GvdeMetni"/>
        <w:ind w:left="0"/>
        <w:rPr>
          <w:rFonts w:asciiTheme="minorHAnsi" w:hAnsiTheme="minorHAnsi" w:cstheme="minorHAnsi"/>
          <w:sz w:val="24"/>
          <w:szCs w:val="24"/>
        </w:rPr>
      </w:pPr>
    </w:p>
    <w:p w:rsidR="00FC1AA3" w:rsidRPr="008F3E86" w:rsidRDefault="00FC1AA3">
      <w:pPr>
        <w:pStyle w:val="GvdeMetni"/>
        <w:ind w:left="0"/>
        <w:rPr>
          <w:rFonts w:asciiTheme="minorHAnsi" w:hAnsiTheme="minorHAnsi" w:cstheme="minorHAnsi"/>
          <w:sz w:val="24"/>
          <w:szCs w:val="24"/>
        </w:rPr>
      </w:pPr>
    </w:p>
    <w:p w:rsidR="00322945" w:rsidRPr="008F3E86" w:rsidRDefault="00322945">
      <w:pPr>
        <w:pStyle w:val="GvdeMetni"/>
        <w:spacing w:before="10"/>
        <w:ind w:left="0"/>
        <w:rPr>
          <w:rFonts w:asciiTheme="minorHAnsi" w:hAnsiTheme="minorHAnsi" w:cstheme="minorHAnsi"/>
          <w:sz w:val="24"/>
          <w:szCs w:val="24"/>
        </w:rPr>
      </w:pPr>
    </w:p>
    <w:p w:rsidR="00322945" w:rsidRPr="00FB7235" w:rsidRDefault="002B6853" w:rsidP="00FB7235">
      <w:pPr>
        <w:pStyle w:val="Balk2"/>
        <w:numPr>
          <w:ilvl w:val="0"/>
          <w:numId w:val="72"/>
        </w:numPr>
        <w:spacing w:line="251" w:lineRule="exact"/>
        <w:rPr>
          <w:rFonts w:asciiTheme="minorHAnsi" w:hAnsiTheme="minorHAnsi" w:cstheme="minorHAnsi"/>
          <w:sz w:val="24"/>
          <w:szCs w:val="24"/>
        </w:rPr>
      </w:pPr>
      <w:r w:rsidRPr="008F3E86">
        <w:rPr>
          <w:rFonts w:asciiTheme="minorHAnsi" w:hAnsiTheme="minorHAnsi" w:cstheme="minorHAnsi"/>
          <w:color w:val="FF0000"/>
          <w:sz w:val="24"/>
          <w:szCs w:val="24"/>
        </w:rPr>
        <w:t>ÇALIŞANLARIN EĞ</w:t>
      </w:r>
      <w:r w:rsidR="00FB7235">
        <w:rPr>
          <w:rFonts w:asciiTheme="minorHAnsi" w:hAnsiTheme="minorHAnsi" w:cstheme="minorHAnsi"/>
          <w:color w:val="FF0000"/>
          <w:sz w:val="24"/>
          <w:szCs w:val="24"/>
        </w:rPr>
        <w:t>İTİMLERİ VE BİLGİLENDİRİLMELERİ</w:t>
      </w:r>
    </w:p>
    <w:p w:rsidR="00FB7235" w:rsidRPr="008F3E86" w:rsidRDefault="00FB7235" w:rsidP="00FB7235">
      <w:pPr>
        <w:pStyle w:val="Balk2"/>
        <w:spacing w:line="251" w:lineRule="exact"/>
        <w:ind w:left="751"/>
        <w:rPr>
          <w:rFonts w:asciiTheme="minorHAnsi" w:hAnsiTheme="minorHAnsi" w:cstheme="minorHAnsi"/>
          <w:sz w:val="24"/>
          <w:szCs w:val="24"/>
        </w:rPr>
      </w:pPr>
    </w:p>
    <w:p w:rsidR="00322945" w:rsidRPr="008F3E86" w:rsidRDefault="002B6853">
      <w:pPr>
        <w:pStyle w:val="GvdeMetni"/>
        <w:ind w:right="720"/>
        <w:rPr>
          <w:rFonts w:asciiTheme="minorHAnsi" w:hAnsiTheme="minorHAnsi" w:cstheme="minorHAnsi"/>
          <w:sz w:val="24"/>
          <w:szCs w:val="24"/>
        </w:rPr>
      </w:pPr>
      <w:r w:rsidRPr="008F3E86">
        <w:rPr>
          <w:rFonts w:asciiTheme="minorHAnsi" w:hAnsiTheme="minorHAnsi" w:cstheme="minorHAnsi"/>
          <w:sz w:val="24"/>
          <w:szCs w:val="24"/>
        </w:rPr>
        <w:t>6331 sayılı yasanın 16, 17, 18 ve 30.maddelerine dayanılarak çıkartılan “ Çalışanların İş sağlığı ve Güvenliği Eğitimlerinin Usul ve Esasları Hakkında Yönetmelik” ile çalışanların belirli zamanlarda işyeri tehlike sınıflarına göre düzenli eğitim almaları sağlanmıştır. Yönetmelik ile eğitimlerde işveren ve çalışanın sorumlulukları, eğitimin süresi maiyeti ve eğitim sonu belgelendirme konularını açıklık getirilmiştir.</w:t>
      </w:r>
    </w:p>
    <w:p w:rsidR="00322945" w:rsidRPr="008F3E86" w:rsidRDefault="002B6853">
      <w:pPr>
        <w:pStyle w:val="GvdeMetni"/>
        <w:spacing w:line="251" w:lineRule="exact"/>
        <w:ind w:left="516"/>
        <w:rPr>
          <w:rFonts w:asciiTheme="minorHAnsi" w:hAnsiTheme="minorHAnsi" w:cstheme="minorHAnsi"/>
          <w:sz w:val="24"/>
          <w:szCs w:val="24"/>
        </w:rPr>
      </w:pPr>
      <w:r w:rsidRPr="008F3E86">
        <w:rPr>
          <w:rFonts w:asciiTheme="minorHAnsi" w:hAnsiTheme="minorHAnsi" w:cstheme="minorHAnsi"/>
          <w:sz w:val="24"/>
          <w:szCs w:val="24"/>
        </w:rPr>
        <w:t>Yönetmelikte geçen önemli konu başlıkları;</w:t>
      </w:r>
    </w:p>
    <w:p w:rsidR="00322945" w:rsidRPr="008F3E86" w:rsidRDefault="002B6853">
      <w:pPr>
        <w:pStyle w:val="GvdeMetni"/>
        <w:ind w:left="516" w:right="1027" w:hanging="1"/>
        <w:rPr>
          <w:rFonts w:asciiTheme="minorHAnsi" w:hAnsiTheme="minorHAnsi" w:cstheme="minorHAnsi"/>
          <w:sz w:val="24"/>
          <w:szCs w:val="24"/>
        </w:rPr>
      </w:pPr>
      <w:r w:rsidRPr="008F3E86">
        <w:rPr>
          <w:rFonts w:asciiTheme="minorHAnsi" w:hAnsiTheme="minorHAnsi" w:cstheme="minorHAnsi"/>
          <w:sz w:val="24"/>
          <w:szCs w:val="24"/>
        </w:rPr>
        <w:t>İşveren eğitim planının yapılması, uygulanması, araç-gereçlerin sağlanması, belgelerin düzenlenmesi gibi yükümlülükleri bulunmaktadır. (5.Md.)</w:t>
      </w:r>
    </w:p>
    <w:p w:rsidR="00322945" w:rsidRPr="008F3E86" w:rsidRDefault="002B6853">
      <w:pPr>
        <w:pStyle w:val="GvdeMetni"/>
        <w:ind w:right="733"/>
        <w:rPr>
          <w:rFonts w:asciiTheme="minorHAnsi" w:hAnsiTheme="minorHAnsi" w:cstheme="minorHAnsi"/>
          <w:sz w:val="24"/>
          <w:szCs w:val="24"/>
        </w:rPr>
      </w:pPr>
      <w:proofErr w:type="gramStart"/>
      <w:r w:rsidRPr="008F3E86">
        <w:rPr>
          <w:rFonts w:asciiTheme="minorHAnsi" w:hAnsiTheme="minorHAnsi" w:cstheme="minorHAnsi"/>
          <w:sz w:val="24"/>
          <w:szCs w:val="24"/>
        </w:rPr>
        <w:t xml:space="preserve">Çalışanlar, uygulamaya konulan eğitim programları çerçevesinde iş sağlığı ve güvenliği eğitimlerine katılır, eğitimlerde edindiği bilgileri yaptığı iş ve işlemlerde uygular ve bu konudaki talimatlara uyarlar.(9.Md.) Eğitimler az tehlikeli sınıf yerler için, </w:t>
      </w:r>
      <w:r w:rsidRPr="008F3E86">
        <w:rPr>
          <w:rFonts w:asciiTheme="minorHAnsi" w:hAnsiTheme="minorHAnsi" w:cstheme="minorHAnsi"/>
          <w:color w:val="FF0000"/>
          <w:sz w:val="24"/>
          <w:szCs w:val="24"/>
        </w:rPr>
        <w:t>3 yıl</w:t>
      </w:r>
      <w:r w:rsidRPr="008F3E86">
        <w:rPr>
          <w:rFonts w:asciiTheme="minorHAnsi" w:hAnsiTheme="minorHAnsi" w:cstheme="minorHAnsi"/>
          <w:sz w:val="24"/>
          <w:szCs w:val="24"/>
        </w:rPr>
        <w:t xml:space="preserve">, tehlikeli sınıf yerlerde </w:t>
      </w:r>
      <w:r w:rsidRPr="008F3E86">
        <w:rPr>
          <w:rFonts w:asciiTheme="minorHAnsi" w:hAnsiTheme="minorHAnsi" w:cstheme="minorHAnsi"/>
          <w:color w:val="FF0000"/>
          <w:sz w:val="24"/>
          <w:szCs w:val="24"/>
        </w:rPr>
        <w:t xml:space="preserve">2 yıl </w:t>
      </w:r>
      <w:r w:rsidRPr="008F3E86">
        <w:rPr>
          <w:rFonts w:asciiTheme="minorHAnsi" w:hAnsiTheme="minorHAnsi" w:cstheme="minorHAnsi"/>
          <w:sz w:val="24"/>
          <w:szCs w:val="24"/>
        </w:rPr>
        <w:t xml:space="preserve">ve çok tehlikeli sınıf yerler için en az </w:t>
      </w:r>
      <w:r w:rsidRPr="008F3E86">
        <w:rPr>
          <w:rFonts w:asciiTheme="minorHAnsi" w:hAnsiTheme="minorHAnsi" w:cstheme="minorHAnsi"/>
          <w:color w:val="FF0000"/>
          <w:sz w:val="24"/>
          <w:szCs w:val="24"/>
        </w:rPr>
        <w:t xml:space="preserve">yılda bir </w:t>
      </w:r>
      <w:r w:rsidRPr="008F3E86">
        <w:rPr>
          <w:rFonts w:asciiTheme="minorHAnsi" w:hAnsiTheme="minorHAnsi" w:cstheme="minorHAnsi"/>
          <w:sz w:val="24"/>
          <w:szCs w:val="24"/>
        </w:rPr>
        <w:t>kez yapılır.(6.Md.)</w:t>
      </w:r>
      <w:proofErr w:type="gramEnd"/>
    </w:p>
    <w:p w:rsidR="00322945" w:rsidRPr="008F3E86" w:rsidRDefault="002B6853">
      <w:pPr>
        <w:pStyle w:val="GvdeMetni"/>
        <w:ind w:right="752"/>
        <w:rPr>
          <w:rFonts w:asciiTheme="minorHAnsi" w:hAnsiTheme="minorHAnsi" w:cstheme="minorHAnsi"/>
          <w:sz w:val="24"/>
          <w:szCs w:val="24"/>
        </w:rPr>
      </w:pPr>
      <w:r w:rsidRPr="008F3E86">
        <w:rPr>
          <w:rFonts w:asciiTheme="minorHAnsi" w:hAnsiTheme="minorHAnsi" w:cstheme="minorHAnsi"/>
          <w:sz w:val="24"/>
          <w:szCs w:val="24"/>
        </w:rPr>
        <w:t xml:space="preserve">Eğitim süreleri, az tehlikeli sınıf yerler için, </w:t>
      </w:r>
      <w:r w:rsidRPr="008F3E86">
        <w:rPr>
          <w:rFonts w:asciiTheme="minorHAnsi" w:hAnsiTheme="minorHAnsi" w:cstheme="minorHAnsi"/>
          <w:color w:val="FF0000"/>
          <w:sz w:val="24"/>
          <w:szCs w:val="24"/>
        </w:rPr>
        <w:t>en az 8 saat</w:t>
      </w:r>
      <w:r w:rsidRPr="008F3E86">
        <w:rPr>
          <w:rFonts w:asciiTheme="minorHAnsi" w:hAnsiTheme="minorHAnsi" w:cstheme="minorHAnsi"/>
          <w:sz w:val="24"/>
          <w:szCs w:val="24"/>
        </w:rPr>
        <w:t xml:space="preserve">, tehlikeli sınıf yerlerde </w:t>
      </w:r>
      <w:r w:rsidRPr="008F3E86">
        <w:rPr>
          <w:rFonts w:asciiTheme="minorHAnsi" w:hAnsiTheme="minorHAnsi" w:cstheme="minorHAnsi"/>
          <w:color w:val="FF0000"/>
          <w:sz w:val="24"/>
          <w:szCs w:val="24"/>
        </w:rPr>
        <w:t xml:space="preserve">en az 12 saat </w:t>
      </w:r>
      <w:r w:rsidRPr="008F3E86">
        <w:rPr>
          <w:rFonts w:asciiTheme="minorHAnsi" w:hAnsiTheme="minorHAnsi" w:cstheme="minorHAnsi"/>
          <w:sz w:val="24"/>
          <w:szCs w:val="24"/>
        </w:rPr>
        <w:t xml:space="preserve">ve çok tehlikeli sınıf yerler için </w:t>
      </w:r>
      <w:r w:rsidRPr="008F3E86">
        <w:rPr>
          <w:rFonts w:asciiTheme="minorHAnsi" w:hAnsiTheme="minorHAnsi" w:cstheme="minorHAnsi"/>
          <w:color w:val="FF0000"/>
          <w:sz w:val="24"/>
          <w:szCs w:val="24"/>
        </w:rPr>
        <w:t xml:space="preserve">en az 16 saat </w:t>
      </w:r>
      <w:r w:rsidRPr="008F3E86">
        <w:rPr>
          <w:rFonts w:asciiTheme="minorHAnsi" w:hAnsiTheme="minorHAnsi" w:cstheme="minorHAnsi"/>
          <w:sz w:val="24"/>
          <w:szCs w:val="24"/>
        </w:rPr>
        <w:t>yapılır.(11.Md.)</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line="252" w:lineRule="exact"/>
        <w:ind w:left="516"/>
        <w:rPr>
          <w:rFonts w:asciiTheme="minorHAnsi" w:hAnsiTheme="minorHAnsi" w:cstheme="minorHAnsi"/>
          <w:sz w:val="24"/>
          <w:szCs w:val="24"/>
        </w:rPr>
      </w:pPr>
      <w:r w:rsidRPr="008F3E86">
        <w:rPr>
          <w:rFonts w:asciiTheme="minorHAnsi" w:hAnsiTheme="minorHAnsi" w:cstheme="minorHAnsi"/>
          <w:sz w:val="24"/>
          <w:szCs w:val="24"/>
        </w:rPr>
        <w:t>Eğitim programının konuları yıllık planlarda belirtilerek, aşağıdaki konulara benzer olarak yapılır.</w:t>
      </w:r>
    </w:p>
    <w:p w:rsidR="00322945" w:rsidRPr="008F3E86" w:rsidRDefault="002B6853">
      <w:pPr>
        <w:pStyle w:val="ListeParagraf"/>
        <w:numPr>
          <w:ilvl w:val="0"/>
          <w:numId w:val="27"/>
        </w:numPr>
        <w:tabs>
          <w:tab w:val="left" w:pos="744"/>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Genel iş sağlığı ve güvenliği</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kuralları,</w:t>
      </w:r>
    </w:p>
    <w:p w:rsidR="00322945" w:rsidRPr="008F3E86" w:rsidRDefault="002B6853">
      <w:pPr>
        <w:pStyle w:val="ListeParagraf"/>
        <w:numPr>
          <w:ilvl w:val="0"/>
          <w:numId w:val="27"/>
        </w:numPr>
        <w:tabs>
          <w:tab w:val="left" w:pos="756"/>
        </w:tabs>
        <w:spacing w:line="252" w:lineRule="exact"/>
        <w:ind w:left="756" w:hanging="240"/>
        <w:rPr>
          <w:rFonts w:asciiTheme="minorHAnsi" w:hAnsiTheme="minorHAnsi" w:cstheme="minorHAnsi"/>
          <w:sz w:val="24"/>
          <w:szCs w:val="24"/>
        </w:rPr>
      </w:pPr>
      <w:r w:rsidRPr="008F3E86">
        <w:rPr>
          <w:rFonts w:asciiTheme="minorHAnsi" w:hAnsiTheme="minorHAnsi" w:cstheme="minorHAnsi"/>
          <w:sz w:val="24"/>
          <w:szCs w:val="24"/>
        </w:rPr>
        <w:t>İş kazaları ve meslek hastalıkların sebepleri ve işyerindeki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riskler,</w:t>
      </w:r>
    </w:p>
    <w:p w:rsidR="00322945" w:rsidRPr="008F3E86" w:rsidRDefault="002B6853">
      <w:pPr>
        <w:pStyle w:val="ListeParagraf"/>
        <w:numPr>
          <w:ilvl w:val="0"/>
          <w:numId w:val="27"/>
        </w:numPr>
        <w:tabs>
          <w:tab w:val="left" w:pos="742"/>
        </w:tabs>
        <w:spacing w:before="2" w:line="252" w:lineRule="exact"/>
        <w:ind w:left="741" w:hanging="226"/>
        <w:rPr>
          <w:rFonts w:asciiTheme="minorHAnsi" w:hAnsiTheme="minorHAnsi" w:cstheme="minorHAnsi"/>
          <w:sz w:val="24"/>
          <w:szCs w:val="24"/>
        </w:rPr>
      </w:pPr>
      <w:r w:rsidRPr="008F3E86">
        <w:rPr>
          <w:rFonts w:asciiTheme="minorHAnsi" w:hAnsiTheme="minorHAnsi" w:cstheme="minorHAnsi"/>
          <w:sz w:val="24"/>
          <w:szCs w:val="24"/>
        </w:rPr>
        <w:t>Kaza, yaralanma ve hastalıktan korunma prensipleri ve korunma tekniklerinin</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uygulama</w:t>
      </w:r>
    </w:p>
    <w:p w:rsidR="00322945" w:rsidRPr="008F3E86" w:rsidRDefault="002B6853">
      <w:pPr>
        <w:pStyle w:val="ListeParagraf"/>
        <w:numPr>
          <w:ilvl w:val="0"/>
          <w:numId w:val="27"/>
        </w:numPr>
        <w:tabs>
          <w:tab w:val="left" w:pos="757"/>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 xml:space="preserve">İş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z w:val="24"/>
          <w:szCs w:val="24"/>
        </w:rPr>
        <w:t xml:space="preserve"> güvenli kullanımı,</w:t>
      </w:r>
    </w:p>
    <w:p w:rsidR="00322945" w:rsidRPr="008F3E86" w:rsidRDefault="002B6853">
      <w:pPr>
        <w:pStyle w:val="ListeParagraf"/>
        <w:numPr>
          <w:ilvl w:val="0"/>
          <w:numId w:val="27"/>
        </w:numPr>
        <w:tabs>
          <w:tab w:val="left" w:pos="744"/>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Çalışanların yasal hak ve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sorumlulukları,</w:t>
      </w:r>
    </w:p>
    <w:p w:rsidR="00322945" w:rsidRPr="008F3E86" w:rsidRDefault="002B6853">
      <w:pPr>
        <w:pStyle w:val="ListeParagraf"/>
        <w:numPr>
          <w:ilvl w:val="0"/>
          <w:numId w:val="27"/>
        </w:numPr>
        <w:tabs>
          <w:tab w:val="left" w:pos="721"/>
        </w:tabs>
        <w:spacing w:line="252" w:lineRule="exact"/>
        <w:ind w:left="720" w:hanging="205"/>
        <w:rPr>
          <w:rFonts w:asciiTheme="minorHAnsi" w:hAnsiTheme="minorHAnsi" w:cstheme="minorHAnsi"/>
          <w:sz w:val="24"/>
          <w:szCs w:val="24"/>
        </w:rPr>
      </w:pPr>
      <w:r w:rsidRPr="008F3E86">
        <w:rPr>
          <w:rFonts w:asciiTheme="minorHAnsi" w:hAnsiTheme="minorHAnsi" w:cstheme="minorHAnsi"/>
          <w:sz w:val="24"/>
          <w:szCs w:val="24"/>
        </w:rPr>
        <w:t>Yasal mevzuat ile ilgili bilgiler,</w:t>
      </w:r>
    </w:p>
    <w:p w:rsidR="00322945" w:rsidRPr="008F3E86" w:rsidRDefault="002B6853">
      <w:pPr>
        <w:pStyle w:val="ListeParagraf"/>
        <w:numPr>
          <w:ilvl w:val="0"/>
          <w:numId w:val="27"/>
        </w:numPr>
        <w:tabs>
          <w:tab w:val="left" w:pos="757"/>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İşyerinde güvenli ortam ve sistemleri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kurma,</w:t>
      </w:r>
    </w:p>
    <w:p w:rsidR="00322945" w:rsidRPr="008F3E86" w:rsidRDefault="002B6853">
      <w:pPr>
        <w:pStyle w:val="ListeParagraf"/>
        <w:numPr>
          <w:ilvl w:val="0"/>
          <w:numId w:val="27"/>
        </w:numPr>
        <w:tabs>
          <w:tab w:val="left" w:pos="754"/>
        </w:tabs>
        <w:spacing w:before="2" w:line="252" w:lineRule="exact"/>
        <w:ind w:left="753" w:hanging="238"/>
        <w:rPr>
          <w:rFonts w:asciiTheme="minorHAnsi" w:hAnsiTheme="minorHAnsi" w:cstheme="minorHAnsi"/>
          <w:sz w:val="24"/>
          <w:szCs w:val="24"/>
        </w:rPr>
      </w:pPr>
      <w:r w:rsidRPr="008F3E86">
        <w:rPr>
          <w:rFonts w:asciiTheme="minorHAnsi" w:hAnsiTheme="minorHAnsi" w:cstheme="minorHAnsi"/>
          <w:sz w:val="24"/>
          <w:szCs w:val="24"/>
        </w:rPr>
        <w:t>Kişisel koruyucu alet</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kullanımı,</w:t>
      </w:r>
    </w:p>
    <w:p w:rsidR="00322945" w:rsidRPr="008F3E86" w:rsidRDefault="002B6853">
      <w:pPr>
        <w:pStyle w:val="ListeParagraf"/>
        <w:numPr>
          <w:ilvl w:val="0"/>
          <w:numId w:val="27"/>
        </w:numPr>
        <w:tabs>
          <w:tab w:val="left" w:pos="708"/>
        </w:tabs>
        <w:spacing w:line="252" w:lineRule="exact"/>
        <w:ind w:left="707" w:hanging="192"/>
        <w:rPr>
          <w:rFonts w:asciiTheme="minorHAnsi" w:hAnsiTheme="minorHAnsi" w:cstheme="minorHAnsi"/>
          <w:sz w:val="24"/>
          <w:szCs w:val="24"/>
        </w:rPr>
      </w:pPr>
      <w:r w:rsidRPr="008F3E86">
        <w:rPr>
          <w:rFonts w:asciiTheme="minorHAnsi" w:hAnsiTheme="minorHAnsi" w:cstheme="minorHAnsi"/>
          <w:sz w:val="24"/>
          <w:szCs w:val="24"/>
        </w:rPr>
        <w:t xml:space="preserve">Ekranlı </w:t>
      </w:r>
      <w:proofErr w:type="gramStart"/>
      <w:r w:rsidRPr="008F3E86">
        <w:rPr>
          <w:rFonts w:asciiTheme="minorHAnsi" w:hAnsiTheme="minorHAnsi" w:cstheme="minorHAnsi"/>
          <w:sz w:val="24"/>
          <w:szCs w:val="24"/>
        </w:rPr>
        <w:t>ekipmanlarla</w:t>
      </w:r>
      <w:proofErr w:type="gramEnd"/>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çalışma,</w:t>
      </w:r>
    </w:p>
    <w:p w:rsidR="00322945" w:rsidRPr="008F3E86" w:rsidRDefault="002B6853">
      <w:pPr>
        <w:pStyle w:val="ListeParagraf"/>
        <w:numPr>
          <w:ilvl w:val="0"/>
          <w:numId w:val="27"/>
        </w:numPr>
        <w:tabs>
          <w:tab w:val="left" w:pos="708"/>
        </w:tabs>
        <w:spacing w:before="1" w:line="252" w:lineRule="exact"/>
        <w:ind w:left="707" w:hanging="192"/>
        <w:rPr>
          <w:rFonts w:asciiTheme="minorHAnsi" w:hAnsiTheme="minorHAnsi" w:cstheme="minorHAnsi"/>
          <w:sz w:val="24"/>
          <w:szCs w:val="24"/>
        </w:rPr>
      </w:pPr>
      <w:r w:rsidRPr="008F3E86">
        <w:rPr>
          <w:rFonts w:asciiTheme="minorHAnsi" w:hAnsiTheme="minorHAnsi" w:cstheme="minorHAnsi"/>
          <w:sz w:val="24"/>
          <w:szCs w:val="24"/>
        </w:rPr>
        <w:t>Uyarı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işaretleri,</w:t>
      </w:r>
    </w:p>
    <w:p w:rsidR="00322945" w:rsidRPr="008F3E86" w:rsidRDefault="002B6853">
      <w:pPr>
        <w:pStyle w:val="ListeParagraf"/>
        <w:numPr>
          <w:ilvl w:val="0"/>
          <w:numId w:val="27"/>
        </w:numPr>
        <w:tabs>
          <w:tab w:val="left" w:pos="754"/>
        </w:tabs>
        <w:spacing w:line="252" w:lineRule="exact"/>
        <w:ind w:left="753" w:hanging="238"/>
        <w:rPr>
          <w:rFonts w:asciiTheme="minorHAnsi" w:hAnsiTheme="minorHAnsi" w:cstheme="minorHAnsi"/>
          <w:sz w:val="24"/>
          <w:szCs w:val="24"/>
        </w:rPr>
      </w:pPr>
      <w:r w:rsidRPr="008F3E86">
        <w:rPr>
          <w:rFonts w:asciiTheme="minorHAnsi" w:hAnsiTheme="minorHAnsi" w:cstheme="minorHAnsi"/>
          <w:sz w:val="24"/>
          <w:szCs w:val="24"/>
        </w:rPr>
        <w:t>Kimyasal, fiziksel ve biyolojik maddelerle ortaya çıkan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riskler,</w:t>
      </w:r>
    </w:p>
    <w:p w:rsidR="00322945" w:rsidRPr="008F3E86" w:rsidRDefault="002B6853">
      <w:pPr>
        <w:pStyle w:val="ListeParagraf"/>
        <w:numPr>
          <w:ilvl w:val="0"/>
          <w:numId w:val="27"/>
        </w:numPr>
        <w:tabs>
          <w:tab w:val="left" w:pos="706"/>
        </w:tabs>
        <w:spacing w:line="252" w:lineRule="exact"/>
        <w:ind w:left="705" w:hanging="190"/>
        <w:rPr>
          <w:rFonts w:asciiTheme="minorHAnsi" w:hAnsiTheme="minorHAnsi" w:cstheme="minorHAnsi"/>
          <w:sz w:val="24"/>
          <w:szCs w:val="24"/>
        </w:rPr>
      </w:pPr>
      <w:r w:rsidRPr="008F3E86">
        <w:rPr>
          <w:rFonts w:asciiTheme="minorHAnsi" w:hAnsiTheme="minorHAnsi" w:cstheme="minorHAnsi"/>
          <w:sz w:val="24"/>
          <w:szCs w:val="24"/>
        </w:rPr>
        <w:t>Temizlik ve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düzen,</w:t>
      </w:r>
    </w:p>
    <w:p w:rsidR="00322945" w:rsidRPr="008F3E86" w:rsidRDefault="002B6853">
      <w:pPr>
        <w:pStyle w:val="ListeParagraf"/>
        <w:numPr>
          <w:ilvl w:val="0"/>
          <w:numId w:val="27"/>
        </w:numPr>
        <w:tabs>
          <w:tab w:val="left" w:pos="814"/>
        </w:tabs>
        <w:spacing w:before="2" w:line="252" w:lineRule="exact"/>
        <w:ind w:left="813" w:hanging="298"/>
        <w:rPr>
          <w:rFonts w:asciiTheme="minorHAnsi" w:hAnsiTheme="minorHAnsi" w:cstheme="minorHAnsi"/>
          <w:sz w:val="24"/>
          <w:szCs w:val="24"/>
        </w:rPr>
      </w:pPr>
      <w:r w:rsidRPr="008F3E86">
        <w:rPr>
          <w:rFonts w:asciiTheme="minorHAnsi" w:hAnsiTheme="minorHAnsi" w:cstheme="minorHAnsi"/>
          <w:sz w:val="24"/>
          <w:szCs w:val="24"/>
        </w:rPr>
        <w:t>Yangın olayı ve yangından korunma,</w:t>
      </w:r>
    </w:p>
    <w:p w:rsidR="00322945" w:rsidRPr="008F3E86" w:rsidRDefault="002B6853">
      <w:pPr>
        <w:pStyle w:val="ListeParagraf"/>
        <w:numPr>
          <w:ilvl w:val="0"/>
          <w:numId w:val="27"/>
        </w:numPr>
        <w:tabs>
          <w:tab w:val="left" w:pos="754"/>
        </w:tabs>
        <w:spacing w:line="252" w:lineRule="exact"/>
        <w:ind w:left="753" w:hanging="238"/>
        <w:rPr>
          <w:rFonts w:asciiTheme="minorHAnsi" w:hAnsiTheme="minorHAnsi" w:cstheme="minorHAnsi"/>
          <w:sz w:val="24"/>
          <w:szCs w:val="24"/>
        </w:rPr>
      </w:pPr>
      <w:r w:rsidRPr="008F3E86">
        <w:rPr>
          <w:rFonts w:asciiTheme="minorHAnsi" w:hAnsiTheme="minorHAnsi" w:cstheme="minorHAnsi"/>
          <w:sz w:val="24"/>
          <w:szCs w:val="24"/>
        </w:rPr>
        <w:t>Termal konfor</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şartları,</w:t>
      </w:r>
    </w:p>
    <w:p w:rsidR="00322945" w:rsidRPr="008F3E86" w:rsidRDefault="002B6853">
      <w:pPr>
        <w:pStyle w:val="ListeParagraf"/>
        <w:numPr>
          <w:ilvl w:val="0"/>
          <w:numId w:val="27"/>
        </w:numPr>
        <w:tabs>
          <w:tab w:val="left" w:pos="756"/>
        </w:tabs>
        <w:spacing w:before="1" w:line="252" w:lineRule="exact"/>
        <w:ind w:left="756" w:hanging="240"/>
        <w:rPr>
          <w:rFonts w:asciiTheme="minorHAnsi" w:hAnsiTheme="minorHAnsi" w:cstheme="minorHAnsi"/>
          <w:sz w:val="24"/>
          <w:szCs w:val="24"/>
        </w:rPr>
      </w:pPr>
      <w:r w:rsidRPr="008F3E86">
        <w:rPr>
          <w:rFonts w:asciiTheme="minorHAnsi" w:hAnsiTheme="minorHAnsi" w:cstheme="minorHAnsi"/>
          <w:sz w:val="24"/>
          <w:szCs w:val="24"/>
        </w:rPr>
        <w:t>Ergonomi,</w:t>
      </w:r>
    </w:p>
    <w:p w:rsidR="00322945" w:rsidRPr="008F3E86" w:rsidRDefault="002B6853">
      <w:pPr>
        <w:pStyle w:val="ListeParagraf"/>
        <w:numPr>
          <w:ilvl w:val="0"/>
          <w:numId w:val="27"/>
        </w:numPr>
        <w:tabs>
          <w:tab w:val="left" w:pos="756"/>
        </w:tabs>
        <w:spacing w:line="252" w:lineRule="exact"/>
        <w:ind w:left="756" w:hanging="240"/>
        <w:rPr>
          <w:rFonts w:asciiTheme="minorHAnsi" w:hAnsiTheme="minorHAnsi" w:cstheme="minorHAnsi"/>
          <w:sz w:val="24"/>
          <w:szCs w:val="24"/>
        </w:rPr>
      </w:pPr>
      <w:r w:rsidRPr="008F3E86">
        <w:rPr>
          <w:rFonts w:asciiTheme="minorHAnsi" w:hAnsiTheme="minorHAnsi" w:cstheme="minorHAnsi"/>
          <w:sz w:val="24"/>
          <w:szCs w:val="24"/>
        </w:rPr>
        <w:t>Elektrik, tehlikeleri, riskleri ve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önlemleri,</w:t>
      </w:r>
    </w:p>
    <w:p w:rsidR="00322945" w:rsidRPr="008F3E86" w:rsidRDefault="002B6853">
      <w:pPr>
        <w:pStyle w:val="GvdeMetni"/>
        <w:spacing w:line="252" w:lineRule="exact"/>
        <w:ind w:left="516"/>
        <w:rPr>
          <w:rFonts w:asciiTheme="minorHAnsi" w:hAnsiTheme="minorHAnsi" w:cstheme="minorHAnsi"/>
          <w:sz w:val="24"/>
          <w:szCs w:val="24"/>
        </w:rPr>
      </w:pPr>
      <w:r w:rsidRPr="008F3E86">
        <w:rPr>
          <w:rFonts w:asciiTheme="minorHAnsi" w:hAnsiTheme="minorHAnsi" w:cstheme="minorHAnsi"/>
          <w:sz w:val="24"/>
          <w:szCs w:val="24"/>
        </w:rPr>
        <w:t>r) İlk yardım, kurtarma.</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ind w:left="516"/>
        <w:rPr>
          <w:rFonts w:asciiTheme="minorHAnsi" w:hAnsiTheme="minorHAnsi" w:cstheme="minorHAnsi"/>
          <w:sz w:val="24"/>
          <w:szCs w:val="24"/>
        </w:rPr>
      </w:pPr>
      <w:r w:rsidRPr="008F3E86">
        <w:rPr>
          <w:rFonts w:asciiTheme="minorHAnsi" w:hAnsiTheme="minorHAnsi" w:cstheme="minorHAnsi"/>
          <w:sz w:val="24"/>
          <w:szCs w:val="24"/>
        </w:rPr>
        <w:t>Planlanan eğitimleri kimler verebilir:</w:t>
      </w:r>
    </w:p>
    <w:p w:rsidR="00322945" w:rsidRPr="008F3E86" w:rsidRDefault="002B6853">
      <w:pPr>
        <w:pStyle w:val="ListeParagraf"/>
        <w:numPr>
          <w:ilvl w:val="0"/>
          <w:numId w:val="26"/>
        </w:numPr>
        <w:tabs>
          <w:tab w:val="left" w:pos="744"/>
        </w:tabs>
        <w:spacing w:before="2" w:line="252" w:lineRule="exact"/>
        <w:rPr>
          <w:rFonts w:asciiTheme="minorHAnsi" w:hAnsiTheme="minorHAnsi" w:cstheme="minorHAnsi"/>
          <w:sz w:val="24"/>
          <w:szCs w:val="24"/>
        </w:rPr>
      </w:pPr>
      <w:r w:rsidRPr="008F3E86">
        <w:rPr>
          <w:rFonts w:asciiTheme="minorHAnsi" w:hAnsiTheme="minorHAnsi" w:cstheme="minorHAnsi"/>
          <w:sz w:val="24"/>
          <w:szCs w:val="24"/>
        </w:rPr>
        <w:t>İşyerinde görevli iş güvenliği uzmanları ile işyeri</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hekimleri</w:t>
      </w:r>
    </w:p>
    <w:p w:rsidR="00322945" w:rsidRPr="008F3E86" w:rsidRDefault="002B6853">
      <w:pPr>
        <w:pStyle w:val="ListeParagraf"/>
        <w:numPr>
          <w:ilvl w:val="0"/>
          <w:numId w:val="26"/>
        </w:numPr>
        <w:tabs>
          <w:tab w:val="left" w:pos="757"/>
        </w:tabs>
        <w:ind w:left="516" w:right="1109" w:firstLine="0"/>
        <w:rPr>
          <w:rFonts w:asciiTheme="minorHAnsi" w:hAnsiTheme="minorHAnsi" w:cstheme="minorHAnsi"/>
          <w:sz w:val="24"/>
          <w:szCs w:val="24"/>
        </w:rPr>
      </w:pPr>
      <w:r w:rsidRPr="008F3E86">
        <w:rPr>
          <w:rFonts w:asciiTheme="minorHAnsi" w:hAnsiTheme="minorHAnsi" w:cstheme="minorHAnsi"/>
          <w:sz w:val="24"/>
          <w:szCs w:val="24"/>
        </w:rPr>
        <w:t>İşçi, işveren ve kamu görevlileri kuruluşları veya bu kuruluşlarca kurulan eğitim vakıfları ve ortaklaşa oluşturdukları eğitim</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merkezleri</w:t>
      </w:r>
    </w:p>
    <w:p w:rsidR="00322945" w:rsidRPr="008F3E86" w:rsidRDefault="002B6853">
      <w:pPr>
        <w:pStyle w:val="ListeParagraf"/>
        <w:numPr>
          <w:ilvl w:val="0"/>
          <w:numId w:val="26"/>
        </w:numPr>
        <w:tabs>
          <w:tab w:val="left" w:pos="744"/>
        </w:tabs>
        <w:spacing w:line="252" w:lineRule="exact"/>
        <w:rPr>
          <w:rFonts w:asciiTheme="minorHAnsi" w:hAnsiTheme="minorHAnsi" w:cstheme="minorHAnsi"/>
          <w:sz w:val="24"/>
          <w:szCs w:val="24"/>
        </w:rPr>
      </w:pPr>
      <w:r w:rsidRPr="008F3E86">
        <w:rPr>
          <w:rFonts w:asciiTheme="minorHAnsi" w:hAnsiTheme="minorHAnsi" w:cstheme="minorHAnsi"/>
          <w:sz w:val="24"/>
          <w:szCs w:val="24"/>
        </w:rPr>
        <w:t>Üniversiteler,</w:t>
      </w:r>
    </w:p>
    <w:p w:rsidR="00322945" w:rsidRPr="008F3E86" w:rsidRDefault="002B6853">
      <w:pPr>
        <w:pStyle w:val="ListeParagraf"/>
        <w:numPr>
          <w:ilvl w:val="0"/>
          <w:numId w:val="26"/>
        </w:numPr>
        <w:tabs>
          <w:tab w:val="left" w:pos="754"/>
        </w:tabs>
        <w:spacing w:line="252" w:lineRule="exact"/>
        <w:ind w:left="753" w:hanging="238"/>
        <w:rPr>
          <w:rFonts w:asciiTheme="minorHAnsi" w:hAnsiTheme="minorHAnsi" w:cstheme="minorHAnsi"/>
          <w:sz w:val="24"/>
          <w:szCs w:val="24"/>
        </w:rPr>
      </w:pPr>
      <w:r w:rsidRPr="008F3E86">
        <w:rPr>
          <w:rFonts w:asciiTheme="minorHAnsi" w:hAnsiTheme="minorHAnsi" w:cstheme="minorHAnsi"/>
          <w:sz w:val="24"/>
          <w:szCs w:val="24"/>
        </w:rPr>
        <w:t>Kamu kurumlarının eğitim</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birimleri,</w:t>
      </w:r>
    </w:p>
    <w:p w:rsidR="00322945" w:rsidRPr="008F3E86" w:rsidRDefault="002B6853">
      <w:pPr>
        <w:pStyle w:val="ListeParagraf"/>
        <w:numPr>
          <w:ilvl w:val="0"/>
          <w:numId w:val="26"/>
        </w:numPr>
        <w:tabs>
          <w:tab w:val="left" w:pos="742"/>
        </w:tabs>
        <w:spacing w:before="1" w:line="252" w:lineRule="exact"/>
        <w:ind w:left="741" w:hanging="226"/>
        <w:rPr>
          <w:rFonts w:asciiTheme="minorHAnsi" w:hAnsiTheme="minorHAnsi" w:cstheme="minorHAnsi"/>
          <w:sz w:val="24"/>
          <w:szCs w:val="24"/>
        </w:rPr>
      </w:pPr>
      <w:r w:rsidRPr="008F3E86">
        <w:rPr>
          <w:rFonts w:asciiTheme="minorHAnsi" w:hAnsiTheme="minorHAnsi" w:cstheme="minorHAnsi"/>
          <w:sz w:val="24"/>
          <w:szCs w:val="24"/>
        </w:rPr>
        <w:t>Kamu kurumu niteliğindeki meslek</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kuruluşları</w:t>
      </w:r>
    </w:p>
    <w:p w:rsidR="00322945" w:rsidRPr="008F3E86" w:rsidRDefault="002B6853">
      <w:pPr>
        <w:pStyle w:val="ListeParagraf"/>
        <w:numPr>
          <w:ilvl w:val="0"/>
          <w:numId w:val="26"/>
        </w:numPr>
        <w:tabs>
          <w:tab w:val="left" w:pos="721"/>
        </w:tabs>
        <w:ind w:left="516" w:right="1164" w:firstLine="0"/>
        <w:rPr>
          <w:rFonts w:asciiTheme="minorHAnsi" w:hAnsiTheme="minorHAnsi" w:cstheme="minorHAnsi"/>
          <w:sz w:val="24"/>
          <w:szCs w:val="24"/>
        </w:rPr>
      </w:pPr>
      <w:r w:rsidRPr="008F3E86">
        <w:rPr>
          <w:rFonts w:asciiTheme="minorHAnsi" w:hAnsiTheme="minorHAnsi" w:cstheme="minorHAnsi"/>
          <w:sz w:val="24"/>
          <w:szCs w:val="24"/>
        </w:rPr>
        <w:t>Bakanlıkça yetkilendirilmiş eğitim kurumları ve ortak sağlık ve güvenlik birimleri (OSGB)</w:t>
      </w:r>
      <w:r w:rsidRPr="008F3E86">
        <w:rPr>
          <w:rFonts w:asciiTheme="minorHAnsi" w:hAnsiTheme="minorHAnsi" w:cstheme="minorHAnsi"/>
          <w:spacing w:val="-37"/>
          <w:sz w:val="24"/>
          <w:szCs w:val="24"/>
        </w:rPr>
        <w:t xml:space="preserve"> </w:t>
      </w:r>
      <w:r w:rsidRPr="008F3E86">
        <w:rPr>
          <w:rFonts w:asciiTheme="minorHAnsi" w:hAnsiTheme="minorHAnsi" w:cstheme="minorHAnsi"/>
          <w:sz w:val="24"/>
          <w:szCs w:val="24"/>
        </w:rPr>
        <w:t>tarafından verilebilir.</w:t>
      </w:r>
    </w:p>
    <w:p w:rsidR="00322945" w:rsidRDefault="00322945">
      <w:pPr>
        <w:pStyle w:val="GvdeMetni"/>
        <w:spacing w:before="11"/>
        <w:ind w:left="0"/>
        <w:rPr>
          <w:rFonts w:asciiTheme="minorHAnsi" w:hAnsiTheme="minorHAnsi" w:cstheme="minorHAnsi"/>
          <w:sz w:val="24"/>
          <w:szCs w:val="24"/>
        </w:rPr>
      </w:pPr>
    </w:p>
    <w:p w:rsidR="00FC1AA3" w:rsidRDefault="00FC1AA3">
      <w:pPr>
        <w:pStyle w:val="GvdeMetni"/>
        <w:spacing w:before="11"/>
        <w:ind w:left="0"/>
        <w:rPr>
          <w:rFonts w:asciiTheme="minorHAnsi" w:hAnsiTheme="minorHAnsi" w:cstheme="minorHAnsi"/>
          <w:sz w:val="24"/>
          <w:szCs w:val="24"/>
        </w:rPr>
      </w:pPr>
    </w:p>
    <w:p w:rsidR="00FC1AA3" w:rsidRDefault="00FC1AA3">
      <w:pPr>
        <w:pStyle w:val="GvdeMetni"/>
        <w:spacing w:before="11"/>
        <w:ind w:left="0"/>
        <w:rPr>
          <w:rFonts w:asciiTheme="minorHAnsi" w:hAnsiTheme="minorHAnsi" w:cstheme="minorHAnsi"/>
          <w:sz w:val="24"/>
          <w:szCs w:val="24"/>
        </w:rPr>
      </w:pPr>
    </w:p>
    <w:p w:rsidR="00FC1AA3" w:rsidRDefault="00FC1AA3">
      <w:pPr>
        <w:pStyle w:val="GvdeMetni"/>
        <w:spacing w:before="11"/>
        <w:ind w:left="0"/>
        <w:rPr>
          <w:rFonts w:asciiTheme="minorHAnsi" w:hAnsiTheme="minorHAnsi" w:cstheme="minorHAnsi"/>
          <w:sz w:val="24"/>
          <w:szCs w:val="24"/>
        </w:rPr>
      </w:pPr>
    </w:p>
    <w:p w:rsidR="00FC1AA3" w:rsidRDefault="00FC1AA3">
      <w:pPr>
        <w:pStyle w:val="GvdeMetni"/>
        <w:spacing w:before="11"/>
        <w:ind w:left="0"/>
        <w:rPr>
          <w:rFonts w:asciiTheme="minorHAnsi" w:hAnsiTheme="minorHAnsi" w:cstheme="minorHAnsi"/>
          <w:sz w:val="24"/>
          <w:szCs w:val="24"/>
        </w:rPr>
      </w:pPr>
    </w:p>
    <w:p w:rsidR="00FC1AA3" w:rsidRDefault="00FC1AA3">
      <w:pPr>
        <w:pStyle w:val="GvdeMetni"/>
        <w:spacing w:before="11"/>
        <w:ind w:left="0"/>
        <w:rPr>
          <w:rFonts w:asciiTheme="minorHAnsi" w:hAnsiTheme="minorHAnsi" w:cstheme="minorHAnsi"/>
          <w:sz w:val="24"/>
          <w:szCs w:val="24"/>
        </w:rPr>
      </w:pPr>
    </w:p>
    <w:p w:rsidR="00FC1AA3" w:rsidRDefault="00FC1AA3">
      <w:pPr>
        <w:pStyle w:val="GvdeMetni"/>
        <w:spacing w:before="11"/>
        <w:ind w:left="0"/>
        <w:rPr>
          <w:rFonts w:asciiTheme="minorHAnsi" w:hAnsiTheme="minorHAnsi" w:cstheme="minorHAnsi"/>
          <w:sz w:val="24"/>
          <w:szCs w:val="24"/>
        </w:rPr>
      </w:pPr>
    </w:p>
    <w:p w:rsidR="00FC1AA3" w:rsidRPr="008F3E86" w:rsidRDefault="00FC1AA3">
      <w:pPr>
        <w:pStyle w:val="GvdeMetni"/>
        <w:spacing w:before="11"/>
        <w:ind w:left="0"/>
        <w:rPr>
          <w:rFonts w:asciiTheme="minorHAnsi" w:hAnsiTheme="minorHAnsi" w:cstheme="minorHAnsi"/>
          <w:sz w:val="24"/>
          <w:szCs w:val="24"/>
        </w:rPr>
      </w:pPr>
    </w:p>
    <w:p w:rsidR="00322945" w:rsidRPr="008F3E86" w:rsidRDefault="002B6853" w:rsidP="001C1AF8">
      <w:pPr>
        <w:pStyle w:val="Balk2"/>
        <w:numPr>
          <w:ilvl w:val="0"/>
          <w:numId w:val="72"/>
        </w:numPr>
        <w:spacing w:before="91"/>
        <w:rPr>
          <w:rFonts w:asciiTheme="minorHAnsi" w:hAnsiTheme="minorHAnsi" w:cstheme="minorHAnsi"/>
          <w:sz w:val="24"/>
          <w:szCs w:val="24"/>
        </w:rPr>
      </w:pPr>
      <w:r w:rsidRPr="008F3E86">
        <w:rPr>
          <w:rFonts w:asciiTheme="minorHAnsi" w:hAnsiTheme="minorHAnsi" w:cstheme="minorHAnsi"/>
          <w:color w:val="FF0000"/>
          <w:sz w:val="24"/>
          <w:szCs w:val="24"/>
        </w:rPr>
        <w:t>MESLEKİ VE TEKNİK EĞİTİM KURUMLARINDA İSG</w:t>
      </w:r>
    </w:p>
    <w:p w:rsidR="00322945" w:rsidRPr="008F3E86" w:rsidRDefault="00322945">
      <w:pPr>
        <w:pStyle w:val="GvdeMetni"/>
        <w:spacing w:before="7"/>
        <w:ind w:left="0"/>
        <w:rPr>
          <w:rFonts w:asciiTheme="minorHAnsi" w:hAnsiTheme="minorHAnsi" w:cstheme="minorHAnsi"/>
          <w:b/>
          <w:sz w:val="24"/>
          <w:szCs w:val="24"/>
        </w:rPr>
      </w:pPr>
    </w:p>
    <w:p w:rsidR="00322945" w:rsidRPr="008F3E86" w:rsidRDefault="002B6853">
      <w:pPr>
        <w:pStyle w:val="GvdeMetni"/>
        <w:ind w:left="516" w:right="726" w:firstLine="708"/>
        <w:rPr>
          <w:rFonts w:asciiTheme="minorHAnsi" w:hAnsiTheme="minorHAnsi" w:cstheme="minorHAnsi"/>
          <w:sz w:val="24"/>
          <w:szCs w:val="24"/>
        </w:rPr>
      </w:pPr>
      <w:proofErr w:type="gramStart"/>
      <w:r w:rsidRPr="008F3E86">
        <w:rPr>
          <w:rFonts w:asciiTheme="minorHAnsi" w:hAnsiTheme="minorHAnsi" w:cstheme="minorHAnsi"/>
          <w:sz w:val="24"/>
          <w:szCs w:val="24"/>
        </w:rPr>
        <w:t>M.E.B</w:t>
      </w:r>
      <w:proofErr w:type="gramEnd"/>
      <w:r w:rsidRPr="008F3E86">
        <w:rPr>
          <w:rFonts w:asciiTheme="minorHAnsi" w:hAnsiTheme="minorHAnsi" w:cstheme="minorHAnsi"/>
          <w:sz w:val="24"/>
          <w:szCs w:val="24"/>
        </w:rPr>
        <w:t>. bünyesinde örgün ve yaygın eğitim olmak üzere ülkemiz genelinde geniş bir alanda eğitim- öğretim hizmeti veren kurumlar mevcuttur. “Mesleki ve Teknik Anadolu Liseleri” meslek öğrenmenin örgün ayağı, “Mesleki Eğitim Merkezleri” ve “Halk Eğitin Merkezleri” ise yaygın eğitim ayağıdır. Bu kurumlarımızda çalışan ya da öğrenci, kursiyer olarak hizmet alan kişilerde İSG konularında bilgi sahibi olmak ve uygulamak zorundadırlar.</w:t>
      </w:r>
    </w:p>
    <w:p w:rsidR="00322945" w:rsidRPr="008F3E86" w:rsidRDefault="002B6853">
      <w:pPr>
        <w:pStyle w:val="GvdeMetni"/>
        <w:ind w:right="746" w:firstLine="708"/>
        <w:rPr>
          <w:rFonts w:asciiTheme="minorHAnsi" w:hAnsiTheme="minorHAnsi" w:cstheme="minorHAnsi"/>
          <w:b/>
          <w:i/>
          <w:sz w:val="24"/>
          <w:szCs w:val="24"/>
        </w:rPr>
      </w:pPr>
      <w:r w:rsidRPr="008F3E86">
        <w:rPr>
          <w:rFonts w:asciiTheme="minorHAnsi" w:hAnsiTheme="minorHAnsi" w:cstheme="minorHAnsi"/>
          <w:sz w:val="24"/>
          <w:szCs w:val="24"/>
        </w:rPr>
        <w:t xml:space="preserve">Bu bölümde, mesleki teknik eğitim kurumlarının atölye, laboratuvar, işlik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xml:space="preserve">. yerlerinde yapılabilecek ortam gözetimleri ve mesleki eğitimde bazı ortak bilgiler verilmeye çalışılacaktır. Alanlarında görev yapan tüm mesleki ve teknik öğretmenler, öğrencilerine -kursiyerlerine ilk olarak atölyedeki durum ve çalışma şartlarının anlatılması ile birlikte, </w:t>
      </w:r>
      <w:r w:rsidRPr="008F3E86">
        <w:rPr>
          <w:rFonts w:asciiTheme="minorHAnsi" w:hAnsiTheme="minorHAnsi" w:cstheme="minorHAnsi"/>
          <w:b/>
          <w:i/>
          <w:sz w:val="24"/>
          <w:szCs w:val="24"/>
        </w:rPr>
        <w:t>atölye alanları için ortak bazı öneriler;</w:t>
      </w:r>
    </w:p>
    <w:p w:rsidR="00322945" w:rsidRPr="008F3E86" w:rsidRDefault="002B6853">
      <w:pPr>
        <w:pStyle w:val="GvdeMetni"/>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-Mesleğin tanıtımı, önemi ve gerekliliği anlatılmalı.</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Çalışan ve öğrencilere mesleğin gereği malzeme, araç-gereç, makineler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tanıtılmalı.</w:t>
      </w:r>
    </w:p>
    <w:p w:rsidR="00322945" w:rsidRPr="008F3E86" w:rsidRDefault="002B6853">
      <w:pPr>
        <w:pStyle w:val="ListeParagraf"/>
        <w:numPr>
          <w:ilvl w:val="0"/>
          <w:numId w:val="44"/>
        </w:numPr>
        <w:tabs>
          <w:tab w:val="left" w:pos="641"/>
        </w:tabs>
        <w:spacing w:before="2"/>
        <w:ind w:left="516" w:right="1471" w:firstLine="0"/>
        <w:rPr>
          <w:rFonts w:asciiTheme="minorHAnsi" w:hAnsiTheme="minorHAnsi" w:cstheme="minorHAnsi"/>
          <w:sz w:val="24"/>
          <w:szCs w:val="24"/>
        </w:rPr>
      </w:pPr>
      <w:r w:rsidRPr="008F3E86">
        <w:rPr>
          <w:rFonts w:asciiTheme="minorHAnsi" w:hAnsiTheme="minorHAnsi" w:cstheme="minorHAnsi"/>
          <w:sz w:val="24"/>
          <w:szCs w:val="24"/>
        </w:rPr>
        <w:t>Mesleğin gereği araç-gereç ve makineleri kullanırken gerekli makine koruyucu ile kişisel koruyucu donanımın (KKD) tanıtılması ve kullanılması</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öğretilmeli.</w:t>
      </w:r>
    </w:p>
    <w:p w:rsidR="00322945" w:rsidRPr="008F3E86" w:rsidRDefault="002B6853">
      <w:pPr>
        <w:pStyle w:val="ListeParagraf"/>
        <w:numPr>
          <w:ilvl w:val="0"/>
          <w:numId w:val="44"/>
        </w:numPr>
        <w:tabs>
          <w:tab w:val="left" w:pos="644"/>
        </w:tabs>
        <w:ind w:left="516" w:right="956" w:firstLine="0"/>
        <w:rPr>
          <w:rFonts w:asciiTheme="minorHAnsi" w:hAnsiTheme="minorHAnsi" w:cstheme="minorHAnsi"/>
          <w:sz w:val="24"/>
          <w:szCs w:val="24"/>
        </w:rPr>
      </w:pPr>
      <w:r w:rsidRPr="008F3E86">
        <w:rPr>
          <w:rFonts w:asciiTheme="minorHAnsi" w:hAnsiTheme="minorHAnsi" w:cstheme="minorHAnsi"/>
          <w:sz w:val="24"/>
          <w:szCs w:val="24"/>
        </w:rPr>
        <w:t xml:space="preserve">Atölye yerleşim planları (Odalar, depolar, çalışma alanları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xml:space="preserve">.) rasyonel ve İSG açısından </w:t>
      </w:r>
      <w:r w:rsidRPr="008F3E86">
        <w:rPr>
          <w:rFonts w:asciiTheme="minorHAnsi" w:hAnsiTheme="minorHAnsi" w:cstheme="minorHAnsi"/>
          <w:sz w:val="24"/>
          <w:szCs w:val="24"/>
        </w:rPr>
        <w:lastRenderedPageBreak/>
        <w:t>birbirine zarar vermeyecek şekilde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planlanmalı.</w:t>
      </w:r>
    </w:p>
    <w:p w:rsidR="00322945" w:rsidRPr="008F3E86" w:rsidRDefault="002B6853">
      <w:pPr>
        <w:pStyle w:val="ListeParagraf"/>
        <w:numPr>
          <w:ilvl w:val="0"/>
          <w:numId w:val="44"/>
        </w:numPr>
        <w:tabs>
          <w:tab w:val="left" w:pos="644"/>
        </w:tabs>
        <w:ind w:left="516" w:right="831" w:firstLine="0"/>
        <w:rPr>
          <w:rFonts w:asciiTheme="minorHAnsi" w:hAnsiTheme="minorHAnsi" w:cstheme="minorHAnsi"/>
          <w:sz w:val="24"/>
          <w:szCs w:val="24"/>
        </w:rPr>
      </w:pPr>
      <w:r w:rsidRPr="008F3E86">
        <w:rPr>
          <w:rFonts w:asciiTheme="minorHAnsi" w:hAnsiTheme="minorHAnsi" w:cstheme="minorHAnsi"/>
          <w:sz w:val="24"/>
          <w:szCs w:val="24"/>
        </w:rPr>
        <w:t>Atölye kullanılan makinelerin adı, özelikleri, çalışma şartlarını ve günlük, haftalık aylık ya da yıllık bakım kartları, makine yanında bir yerde görünür şekilde asılmalı. Rutin kontrol ve bakımları</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yapılmalı.</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 xml:space="preserve">Atölyede çalışma planı yapılmalı. </w:t>
      </w:r>
      <w:proofErr w:type="gramStart"/>
      <w:r w:rsidRPr="008F3E86">
        <w:rPr>
          <w:rFonts w:asciiTheme="minorHAnsi" w:hAnsiTheme="minorHAnsi" w:cstheme="minorHAnsi"/>
          <w:sz w:val="24"/>
          <w:szCs w:val="24"/>
        </w:rPr>
        <w:t>(hangi sınıf ne zaman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gibi.)</w:t>
      </w:r>
      <w:proofErr w:type="gramEnd"/>
    </w:p>
    <w:p w:rsidR="00322945" w:rsidRPr="008F3E86" w:rsidRDefault="002B6853">
      <w:pPr>
        <w:pStyle w:val="ListeParagraf"/>
        <w:numPr>
          <w:ilvl w:val="0"/>
          <w:numId w:val="44"/>
        </w:numPr>
        <w:tabs>
          <w:tab w:val="left" w:pos="644"/>
        </w:tabs>
        <w:ind w:left="516" w:right="1288" w:firstLine="0"/>
        <w:rPr>
          <w:rFonts w:asciiTheme="minorHAnsi" w:hAnsiTheme="minorHAnsi" w:cstheme="minorHAnsi"/>
          <w:sz w:val="24"/>
          <w:szCs w:val="24"/>
        </w:rPr>
      </w:pPr>
      <w:r w:rsidRPr="008F3E86">
        <w:rPr>
          <w:rFonts w:asciiTheme="minorHAnsi" w:hAnsiTheme="minorHAnsi" w:cstheme="minorHAnsi"/>
          <w:sz w:val="24"/>
          <w:szCs w:val="24"/>
        </w:rPr>
        <w:t xml:space="preserve">Çalışma birimleri planlanırken ortamlar eğitim alacak öğrencilere ve yapılacak işe göre düzenlenmeli (Montaj, kesim, boya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atölyeleri ya da 10 uncu,11 inci sınıf atölyeleri</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gibi)</w:t>
      </w:r>
    </w:p>
    <w:p w:rsidR="00322945" w:rsidRPr="008F3E86" w:rsidRDefault="002B6853">
      <w:pPr>
        <w:pStyle w:val="ListeParagraf"/>
        <w:numPr>
          <w:ilvl w:val="0"/>
          <w:numId w:val="44"/>
        </w:numPr>
        <w:tabs>
          <w:tab w:val="left" w:pos="644"/>
        </w:tabs>
        <w:ind w:left="516" w:right="838" w:firstLine="0"/>
        <w:rPr>
          <w:rFonts w:asciiTheme="minorHAnsi" w:hAnsiTheme="minorHAnsi" w:cstheme="minorHAnsi"/>
          <w:sz w:val="24"/>
          <w:szCs w:val="24"/>
        </w:rPr>
      </w:pPr>
      <w:r w:rsidRPr="008F3E86">
        <w:rPr>
          <w:rFonts w:asciiTheme="minorHAnsi" w:hAnsiTheme="minorHAnsi" w:cstheme="minorHAnsi"/>
          <w:sz w:val="24"/>
          <w:szCs w:val="24"/>
        </w:rPr>
        <w:t xml:space="preserve">Çalışmalarda kullanılan araç-gereçlerin kullanımdan sonra bakımının kontrolü için </w:t>
      </w:r>
      <w:proofErr w:type="spellStart"/>
      <w:r w:rsidRPr="008F3E86">
        <w:rPr>
          <w:rFonts w:asciiTheme="minorHAnsi" w:hAnsiTheme="minorHAnsi" w:cstheme="minorHAnsi"/>
          <w:sz w:val="24"/>
          <w:szCs w:val="24"/>
        </w:rPr>
        <w:t>takımhane</w:t>
      </w:r>
      <w:proofErr w:type="spellEnd"/>
      <w:r w:rsidRPr="008F3E86">
        <w:rPr>
          <w:rFonts w:asciiTheme="minorHAnsi" w:hAnsiTheme="minorHAnsi" w:cstheme="minorHAnsi"/>
          <w:sz w:val="24"/>
          <w:szCs w:val="24"/>
        </w:rPr>
        <w:t xml:space="preserve"> oluşturulup, araç-gereç kullanımı kayıt altına alınabilir. Teknik olarak bakıma ihtiyacı olan aletler ile ömrünü tamamlamış, kırılmış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özellikteki aletlerin ayrımı yapılır.</w:t>
      </w:r>
    </w:p>
    <w:p w:rsidR="00322945" w:rsidRPr="008F3E86" w:rsidRDefault="002B6853">
      <w:pPr>
        <w:pStyle w:val="ListeParagraf"/>
        <w:numPr>
          <w:ilvl w:val="0"/>
          <w:numId w:val="44"/>
        </w:numPr>
        <w:tabs>
          <w:tab w:val="left" w:pos="644"/>
        </w:tabs>
        <w:ind w:left="516" w:right="917" w:hanging="1"/>
        <w:rPr>
          <w:rFonts w:asciiTheme="minorHAnsi" w:hAnsiTheme="minorHAnsi" w:cstheme="minorHAnsi"/>
          <w:sz w:val="24"/>
          <w:szCs w:val="24"/>
        </w:rPr>
      </w:pPr>
      <w:r w:rsidRPr="008F3E86">
        <w:rPr>
          <w:rFonts w:asciiTheme="minorHAnsi" w:hAnsiTheme="minorHAnsi" w:cstheme="minorHAnsi"/>
          <w:sz w:val="24"/>
          <w:szCs w:val="24"/>
        </w:rPr>
        <w:t xml:space="preserve">Günlük çalışmalardan önce elektrik tesisatı, pano, şalter, iklimlendirme, makine,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kontroller rutin hale getirilmeli.</w:t>
      </w:r>
    </w:p>
    <w:p w:rsidR="00322945" w:rsidRPr="008F3E86" w:rsidRDefault="002B6853">
      <w:pPr>
        <w:pStyle w:val="ListeParagraf"/>
        <w:numPr>
          <w:ilvl w:val="0"/>
          <w:numId w:val="44"/>
        </w:numPr>
        <w:tabs>
          <w:tab w:val="left" w:pos="644"/>
        </w:tabs>
        <w:ind w:left="643" w:hanging="128"/>
        <w:rPr>
          <w:rFonts w:asciiTheme="minorHAnsi" w:hAnsiTheme="minorHAnsi" w:cstheme="minorHAnsi"/>
          <w:sz w:val="24"/>
          <w:szCs w:val="24"/>
        </w:rPr>
      </w:pPr>
      <w:r w:rsidRPr="008F3E86">
        <w:rPr>
          <w:rFonts w:asciiTheme="minorHAnsi" w:hAnsiTheme="minorHAnsi" w:cstheme="minorHAnsi"/>
          <w:sz w:val="24"/>
          <w:szCs w:val="24"/>
        </w:rPr>
        <w:t>Atölyede, gerek genel gerekse makinelerle ilgili uyarıcı ve emredici levhalar</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kullanılmalı.</w:t>
      </w:r>
    </w:p>
    <w:p w:rsidR="00322945" w:rsidRPr="008F3E86" w:rsidRDefault="00322945">
      <w:pPr>
        <w:pStyle w:val="GvdeMetni"/>
        <w:spacing w:before="3"/>
        <w:ind w:left="0"/>
        <w:rPr>
          <w:rFonts w:asciiTheme="minorHAnsi" w:hAnsiTheme="minorHAnsi" w:cstheme="minorHAnsi"/>
          <w:sz w:val="24"/>
          <w:szCs w:val="24"/>
        </w:rPr>
      </w:pPr>
    </w:p>
    <w:p w:rsidR="00322945" w:rsidRPr="008F3E86" w:rsidRDefault="002B6853">
      <w:pPr>
        <w:pStyle w:val="Balk2"/>
        <w:spacing w:before="1"/>
        <w:rPr>
          <w:rFonts w:asciiTheme="minorHAnsi" w:hAnsiTheme="minorHAnsi" w:cstheme="minorHAnsi"/>
          <w:sz w:val="24"/>
          <w:szCs w:val="24"/>
        </w:rPr>
      </w:pPr>
      <w:r w:rsidRPr="008F3E86">
        <w:rPr>
          <w:rFonts w:asciiTheme="minorHAnsi" w:hAnsiTheme="minorHAnsi" w:cstheme="minorHAnsi"/>
          <w:color w:val="FF0000"/>
          <w:sz w:val="24"/>
          <w:szCs w:val="24"/>
        </w:rPr>
        <w:t>Meslek lisesi ve meslek yüksekokulu diplomaları ve mesleki eğitim belgesi:</w:t>
      </w:r>
    </w:p>
    <w:p w:rsidR="00322945" w:rsidRPr="008F3E86" w:rsidRDefault="002B6853">
      <w:pPr>
        <w:pStyle w:val="GvdeMetni"/>
        <w:spacing w:before="71" w:line="312" w:lineRule="auto"/>
        <w:ind w:right="910"/>
        <w:rPr>
          <w:rFonts w:asciiTheme="minorHAnsi" w:hAnsiTheme="minorHAnsi" w:cstheme="minorHAnsi"/>
          <w:sz w:val="24"/>
          <w:szCs w:val="24"/>
        </w:rPr>
      </w:pPr>
      <w:r w:rsidRPr="008F3E86">
        <w:rPr>
          <w:rFonts w:asciiTheme="minorHAnsi" w:hAnsiTheme="minorHAnsi" w:cstheme="minorHAnsi"/>
          <w:sz w:val="24"/>
          <w:szCs w:val="24"/>
        </w:rPr>
        <w:t xml:space="preserve">Tehlikeli ve çok tehlikeli işlerde çalışan veya çalışacak olan kişi mezun olduğu bölüm dışında bir işte istihdam edilecekse istihdam edildiği alanla ilgili mesleki eğitim alması gerekmektedir. </w:t>
      </w:r>
      <w:r w:rsidRPr="008F3E86">
        <w:rPr>
          <w:rFonts w:asciiTheme="minorHAnsi" w:hAnsiTheme="minorHAnsi" w:cstheme="minorHAnsi"/>
          <w:sz w:val="24"/>
          <w:szCs w:val="24"/>
          <w:u w:val="single"/>
        </w:rPr>
        <w:t>Çalışan kişi mezun</w:t>
      </w:r>
      <w:r w:rsidRPr="008F3E86">
        <w:rPr>
          <w:rFonts w:asciiTheme="minorHAnsi" w:hAnsiTheme="minorHAnsi" w:cstheme="minorHAnsi"/>
          <w:sz w:val="24"/>
          <w:szCs w:val="24"/>
        </w:rPr>
        <w:t xml:space="preserve"> </w:t>
      </w:r>
      <w:r w:rsidRPr="008F3E86">
        <w:rPr>
          <w:rFonts w:asciiTheme="minorHAnsi" w:hAnsiTheme="minorHAnsi" w:cstheme="minorHAnsi"/>
          <w:sz w:val="24"/>
          <w:szCs w:val="24"/>
          <w:u w:val="single"/>
        </w:rPr>
        <w:t>olduğu bölümle ilgili bir işte istihdam ediliyorsa ayrıca bir mesleki eğitim belgesine ihtiyaç</w:t>
      </w:r>
      <w:r w:rsidRPr="008F3E86">
        <w:rPr>
          <w:rFonts w:asciiTheme="minorHAnsi" w:hAnsiTheme="minorHAnsi" w:cstheme="minorHAnsi"/>
          <w:sz w:val="24"/>
          <w:szCs w:val="24"/>
        </w:rPr>
        <w:t xml:space="preserve"> </w:t>
      </w:r>
      <w:r w:rsidRPr="008F3E86">
        <w:rPr>
          <w:rFonts w:asciiTheme="minorHAnsi" w:hAnsiTheme="minorHAnsi" w:cstheme="minorHAnsi"/>
          <w:sz w:val="24"/>
          <w:szCs w:val="24"/>
          <w:u w:val="single"/>
        </w:rPr>
        <w:t>bulunmamaktadır.</w:t>
      </w:r>
    </w:p>
    <w:p w:rsidR="00322945" w:rsidRPr="008F3E86" w:rsidRDefault="00322945">
      <w:pPr>
        <w:pStyle w:val="GvdeMetni"/>
        <w:spacing w:before="6"/>
        <w:ind w:left="0"/>
        <w:rPr>
          <w:rFonts w:asciiTheme="minorHAnsi" w:hAnsiTheme="minorHAnsi" w:cstheme="minorHAnsi"/>
          <w:sz w:val="24"/>
          <w:szCs w:val="24"/>
        </w:rPr>
      </w:pPr>
    </w:p>
    <w:p w:rsidR="00322945" w:rsidRPr="008F3E86" w:rsidRDefault="002B6853">
      <w:pPr>
        <w:pStyle w:val="Balk2"/>
        <w:spacing w:before="92" w:line="250" w:lineRule="exact"/>
        <w:ind w:left="571"/>
        <w:rPr>
          <w:rFonts w:asciiTheme="minorHAnsi" w:hAnsiTheme="minorHAnsi" w:cstheme="minorHAnsi"/>
          <w:sz w:val="24"/>
          <w:szCs w:val="24"/>
        </w:rPr>
      </w:pPr>
      <w:r w:rsidRPr="008F3E86">
        <w:rPr>
          <w:rFonts w:asciiTheme="minorHAnsi" w:hAnsiTheme="minorHAnsi" w:cstheme="minorHAnsi"/>
          <w:color w:val="FF0000"/>
          <w:sz w:val="24"/>
          <w:szCs w:val="24"/>
        </w:rPr>
        <w:t>Elle Taşıma İşlerinde İSG</w:t>
      </w:r>
    </w:p>
    <w:p w:rsidR="00322945" w:rsidRPr="008F3E86" w:rsidRDefault="002B6853">
      <w:pPr>
        <w:pStyle w:val="GvdeMetni"/>
        <w:spacing w:line="250" w:lineRule="exact"/>
        <w:ind w:left="1223"/>
        <w:rPr>
          <w:rFonts w:asciiTheme="minorHAnsi" w:hAnsiTheme="minorHAnsi" w:cstheme="minorHAnsi"/>
          <w:sz w:val="24"/>
          <w:szCs w:val="24"/>
        </w:rPr>
      </w:pPr>
      <w:r w:rsidRPr="008F3E86">
        <w:rPr>
          <w:rFonts w:asciiTheme="minorHAnsi" w:hAnsiTheme="minorHAnsi" w:cstheme="minorHAnsi"/>
          <w:sz w:val="24"/>
          <w:szCs w:val="24"/>
        </w:rPr>
        <w:t>Elle taşıma işleri en basit yapılan ancak, kazaların olabildiği ve tüm alanlarda yapılan işlerdendir.</w:t>
      </w:r>
    </w:p>
    <w:p w:rsidR="00322945" w:rsidRPr="008F3E86" w:rsidRDefault="002B6853">
      <w:pPr>
        <w:pStyle w:val="GvdeMetni"/>
        <w:ind w:left="516" w:right="751"/>
        <w:rPr>
          <w:rFonts w:asciiTheme="minorHAnsi" w:hAnsiTheme="minorHAnsi" w:cstheme="minorHAnsi"/>
          <w:sz w:val="24"/>
          <w:szCs w:val="24"/>
        </w:rPr>
      </w:pPr>
      <w:r w:rsidRPr="008F3E86">
        <w:rPr>
          <w:rFonts w:asciiTheme="minorHAnsi" w:hAnsiTheme="minorHAnsi" w:cstheme="minorHAnsi"/>
          <w:sz w:val="24"/>
          <w:szCs w:val="24"/>
        </w:rPr>
        <w:t xml:space="preserve">Elle taşıma işleri, 6331 sayılı yasanın 30. Maddesine dayanak gösterilerek “Elle Taşıma İşleri Yönetmeliği” ile belirli </w:t>
      </w:r>
      <w:proofErr w:type="gramStart"/>
      <w:r w:rsidRPr="008F3E86">
        <w:rPr>
          <w:rFonts w:asciiTheme="minorHAnsi" w:hAnsiTheme="minorHAnsi" w:cstheme="minorHAnsi"/>
          <w:sz w:val="24"/>
          <w:szCs w:val="24"/>
        </w:rPr>
        <w:t>kriterler</w:t>
      </w:r>
      <w:proofErr w:type="gramEnd"/>
      <w:r w:rsidRPr="008F3E86">
        <w:rPr>
          <w:rFonts w:asciiTheme="minorHAnsi" w:hAnsiTheme="minorHAnsi" w:cstheme="minorHAnsi"/>
          <w:sz w:val="24"/>
          <w:szCs w:val="24"/>
        </w:rPr>
        <w:t xml:space="preserve"> benimsenmiştir. Atölyelerimizin risk analizleri ve ortam gözetimleri yapılırken elle taşıma işleri için dikkat edilmesi gereken bazı </w:t>
      </w:r>
      <w:proofErr w:type="gramStart"/>
      <w:r w:rsidRPr="008F3E86">
        <w:rPr>
          <w:rFonts w:asciiTheme="minorHAnsi" w:hAnsiTheme="minorHAnsi" w:cstheme="minorHAnsi"/>
          <w:sz w:val="24"/>
          <w:szCs w:val="24"/>
        </w:rPr>
        <w:t>kriterleri</w:t>
      </w:r>
      <w:proofErr w:type="gramEnd"/>
      <w:r w:rsidRPr="008F3E86">
        <w:rPr>
          <w:rFonts w:asciiTheme="minorHAnsi" w:hAnsiTheme="minorHAnsi" w:cstheme="minorHAnsi"/>
          <w:sz w:val="24"/>
          <w:szCs w:val="24"/>
        </w:rPr>
        <w:t xml:space="preserve"> sıralayacak olursak;</w:t>
      </w:r>
    </w:p>
    <w:p w:rsidR="00322945" w:rsidRPr="008F3E86" w:rsidRDefault="002B6853">
      <w:pPr>
        <w:pStyle w:val="ListeParagraf"/>
        <w:numPr>
          <w:ilvl w:val="0"/>
          <w:numId w:val="44"/>
        </w:numPr>
        <w:tabs>
          <w:tab w:val="left" w:pos="644"/>
        </w:tabs>
        <w:spacing w:before="1"/>
        <w:ind w:left="516" w:right="816" w:hanging="1"/>
        <w:rPr>
          <w:rFonts w:asciiTheme="minorHAnsi" w:hAnsiTheme="minorHAnsi" w:cstheme="minorHAnsi"/>
          <w:sz w:val="24"/>
          <w:szCs w:val="24"/>
        </w:rPr>
      </w:pPr>
      <w:r w:rsidRPr="008F3E86">
        <w:rPr>
          <w:rFonts w:asciiTheme="minorHAnsi" w:hAnsiTheme="minorHAnsi" w:cstheme="minorHAnsi"/>
          <w:sz w:val="24"/>
          <w:szCs w:val="24"/>
        </w:rPr>
        <w:t>İşyerinde yüklerin elle taşınmasına gerek duyulmayacak şekilde iş organizasyonu yapmak ve yükün uygun yöntemlerle, özellikle mekanik sistemler kullanılarak taşınmasını sağlamak için gerekli tedbirleri almakla yükümlüdür.(5.Md.)</w:t>
      </w:r>
    </w:p>
    <w:p w:rsidR="00322945" w:rsidRPr="008F3E86" w:rsidRDefault="002B6853">
      <w:pPr>
        <w:pStyle w:val="ListeParagraf"/>
        <w:numPr>
          <w:ilvl w:val="0"/>
          <w:numId w:val="44"/>
        </w:numPr>
        <w:tabs>
          <w:tab w:val="left" w:pos="644"/>
        </w:tabs>
        <w:ind w:left="516" w:right="1273" w:firstLine="0"/>
        <w:rPr>
          <w:rFonts w:asciiTheme="minorHAnsi" w:hAnsiTheme="minorHAnsi" w:cstheme="minorHAnsi"/>
          <w:sz w:val="24"/>
          <w:szCs w:val="24"/>
        </w:rPr>
      </w:pPr>
      <w:r w:rsidRPr="008F3E86">
        <w:rPr>
          <w:rFonts w:asciiTheme="minorHAnsi" w:hAnsiTheme="minorHAnsi" w:cstheme="minorHAnsi"/>
          <w:sz w:val="24"/>
          <w:szCs w:val="24"/>
        </w:rPr>
        <w:t>Yükün elle taşınmasının kaçınılmaz olduğu durumlarda, aşağıda yer alan hususları dikkate alarak elle taşımadan kaynaklanan riskleri azaltmak için uygun yöntemler kullanılmasını sağlar ve gerekli düzenlemeleri yapar.</w:t>
      </w:r>
    </w:p>
    <w:p w:rsidR="00322945" w:rsidRPr="008F3E86" w:rsidRDefault="002B6853">
      <w:pPr>
        <w:pStyle w:val="Balk2"/>
        <w:numPr>
          <w:ilvl w:val="0"/>
          <w:numId w:val="25"/>
        </w:numPr>
        <w:tabs>
          <w:tab w:val="left" w:pos="737"/>
        </w:tabs>
        <w:spacing w:before="4" w:line="251" w:lineRule="exact"/>
        <w:rPr>
          <w:rFonts w:asciiTheme="minorHAnsi" w:hAnsiTheme="minorHAnsi" w:cstheme="minorHAnsi"/>
          <w:sz w:val="24"/>
          <w:szCs w:val="24"/>
        </w:rPr>
      </w:pPr>
      <w:r w:rsidRPr="008F3E86">
        <w:rPr>
          <w:rFonts w:asciiTheme="minorHAnsi" w:hAnsiTheme="minorHAnsi" w:cstheme="minorHAnsi"/>
          <w:sz w:val="24"/>
          <w:szCs w:val="24"/>
        </w:rPr>
        <w:t>Yükün</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özellikleri</w:t>
      </w:r>
    </w:p>
    <w:p w:rsidR="00322945" w:rsidRPr="008F3E86" w:rsidRDefault="002B6853">
      <w:pPr>
        <w:pStyle w:val="GvdeMetni"/>
        <w:spacing w:line="251" w:lineRule="exact"/>
        <w:ind w:left="516"/>
        <w:rPr>
          <w:rFonts w:asciiTheme="minorHAnsi" w:hAnsiTheme="minorHAnsi" w:cstheme="minorHAnsi"/>
          <w:sz w:val="24"/>
          <w:szCs w:val="24"/>
        </w:rPr>
      </w:pPr>
      <w:r w:rsidRPr="008F3E86">
        <w:rPr>
          <w:rFonts w:asciiTheme="minorHAnsi" w:hAnsiTheme="minorHAnsi" w:cstheme="minorHAnsi"/>
          <w:sz w:val="24"/>
          <w:szCs w:val="24"/>
        </w:rPr>
        <w:t>Yük;</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Çok ağır veya çok</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büyükse,</w:t>
      </w:r>
    </w:p>
    <w:p w:rsidR="00322945" w:rsidRPr="008F3E86" w:rsidRDefault="002B6853">
      <w:pPr>
        <w:pStyle w:val="ListeParagraf"/>
        <w:numPr>
          <w:ilvl w:val="0"/>
          <w:numId w:val="44"/>
        </w:numPr>
        <w:tabs>
          <w:tab w:val="left" w:pos="641"/>
        </w:tabs>
        <w:spacing w:line="252" w:lineRule="exact"/>
        <w:ind w:left="640"/>
        <w:rPr>
          <w:rFonts w:asciiTheme="minorHAnsi" w:hAnsiTheme="minorHAnsi" w:cstheme="minorHAnsi"/>
          <w:sz w:val="24"/>
          <w:szCs w:val="24"/>
        </w:rPr>
      </w:pPr>
      <w:r w:rsidRPr="008F3E86">
        <w:rPr>
          <w:rFonts w:asciiTheme="minorHAnsi" w:hAnsiTheme="minorHAnsi" w:cstheme="minorHAnsi"/>
          <w:sz w:val="24"/>
          <w:szCs w:val="24"/>
        </w:rPr>
        <w:t xml:space="preserve">Kaba veya </w:t>
      </w:r>
      <w:proofErr w:type="spellStart"/>
      <w:r w:rsidRPr="008F3E86">
        <w:rPr>
          <w:rFonts w:asciiTheme="minorHAnsi" w:hAnsiTheme="minorHAnsi" w:cstheme="minorHAnsi"/>
          <w:sz w:val="24"/>
          <w:szCs w:val="24"/>
        </w:rPr>
        <w:t>kavranılması</w:t>
      </w:r>
      <w:proofErr w:type="spellEnd"/>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zorsa,</w:t>
      </w:r>
    </w:p>
    <w:p w:rsidR="00322945" w:rsidRPr="008F3E86" w:rsidRDefault="002B6853">
      <w:pPr>
        <w:pStyle w:val="ListeParagraf"/>
        <w:numPr>
          <w:ilvl w:val="0"/>
          <w:numId w:val="44"/>
        </w:numPr>
        <w:tabs>
          <w:tab w:val="left" w:pos="644"/>
        </w:tabs>
        <w:spacing w:before="1"/>
        <w:ind w:left="643" w:hanging="128"/>
        <w:rPr>
          <w:rFonts w:asciiTheme="minorHAnsi" w:hAnsiTheme="minorHAnsi" w:cstheme="minorHAnsi"/>
          <w:sz w:val="24"/>
          <w:szCs w:val="24"/>
        </w:rPr>
      </w:pPr>
      <w:r w:rsidRPr="008F3E86">
        <w:rPr>
          <w:rFonts w:asciiTheme="minorHAnsi" w:hAnsiTheme="minorHAnsi" w:cstheme="minorHAnsi"/>
          <w:sz w:val="24"/>
          <w:szCs w:val="24"/>
        </w:rPr>
        <w:t>Dengesiz veya içindekiler yer</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değiştiriyorsa,</w:t>
      </w:r>
    </w:p>
    <w:p w:rsidR="00322945" w:rsidRPr="008F3E86" w:rsidRDefault="002B6853">
      <w:pPr>
        <w:pStyle w:val="ListeParagraf"/>
        <w:numPr>
          <w:ilvl w:val="0"/>
          <w:numId w:val="44"/>
        </w:numPr>
        <w:tabs>
          <w:tab w:val="left" w:pos="641"/>
        </w:tabs>
        <w:spacing w:before="70"/>
        <w:ind w:left="640" w:hanging="126"/>
        <w:rPr>
          <w:rFonts w:asciiTheme="minorHAnsi" w:hAnsiTheme="minorHAnsi" w:cstheme="minorHAnsi"/>
          <w:sz w:val="24"/>
          <w:szCs w:val="24"/>
        </w:rPr>
      </w:pPr>
      <w:r w:rsidRPr="008F3E86">
        <w:rPr>
          <w:rFonts w:asciiTheme="minorHAnsi" w:hAnsiTheme="minorHAnsi" w:cstheme="minorHAnsi"/>
          <w:sz w:val="24"/>
          <w:szCs w:val="24"/>
        </w:rPr>
        <w:t>Vücuttan uzakta tutulmasını veya vücudun eğilmesini veya bükülmesini gerektiren bir</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konumdaysa,</w:t>
      </w:r>
    </w:p>
    <w:p w:rsidR="00322945" w:rsidRPr="008F3E86" w:rsidRDefault="002B6853">
      <w:pPr>
        <w:pStyle w:val="ListeParagraf"/>
        <w:numPr>
          <w:ilvl w:val="0"/>
          <w:numId w:val="44"/>
        </w:numPr>
        <w:tabs>
          <w:tab w:val="left" w:pos="644"/>
        </w:tabs>
        <w:spacing w:before="1"/>
        <w:ind w:left="516" w:right="730" w:firstLine="0"/>
        <w:rPr>
          <w:rFonts w:asciiTheme="minorHAnsi" w:hAnsiTheme="minorHAnsi" w:cstheme="minorHAnsi"/>
          <w:sz w:val="24"/>
          <w:szCs w:val="24"/>
        </w:rPr>
      </w:pPr>
      <w:r w:rsidRPr="008F3E86">
        <w:rPr>
          <w:rFonts w:asciiTheme="minorHAnsi" w:hAnsiTheme="minorHAnsi" w:cstheme="minorHAnsi"/>
          <w:sz w:val="24"/>
          <w:szCs w:val="24"/>
        </w:rPr>
        <w:t>Özellikle bir çarpma halinde yaralanmaya neden olabilecek yoğunluk ve şekildeyse, elle taşınması, bilhassa sırt ve bel incinmesi riskine neden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olabilir.</w:t>
      </w:r>
    </w:p>
    <w:p w:rsidR="00322945" w:rsidRPr="008F3E86" w:rsidRDefault="002B6853">
      <w:pPr>
        <w:pStyle w:val="Balk2"/>
        <w:numPr>
          <w:ilvl w:val="0"/>
          <w:numId w:val="25"/>
        </w:numPr>
        <w:tabs>
          <w:tab w:val="left" w:pos="737"/>
        </w:tabs>
        <w:spacing w:before="5" w:line="250" w:lineRule="exact"/>
        <w:rPr>
          <w:rFonts w:asciiTheme="minorHAnsi" w:hAnsiTheme="minorHAnsi" w:cstheme="minorHAnsi"/>
          <w:sz w:val="24"/>
          <w:szCs w:val="24"/>
        </w:rPr>
      </w:pPr>
      <w:r w:rsidRPr="008F3E86">
        <w:rPr>
          <w:rFonts w:asciiTheme="minorHAnsi" w:hAnsiTheme="minorHAnsi" w:cstheme="minorHAnsi"/>
          <w:sz w:val="24"/>
          <w:szCs w:val="24"/>
        </w:rPr>
        <w:t>Fiziksel güç</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gereksinimi</w:t>
      </w:r>
    </w:p>
    <w:p w:rsidR="00322945" w:rsidRPr="008F3E86" w:rsidRDefault="002B6853">
      <w:pPr>
        <w:pStyle w:val="GvdeMetni"/>
        <w:spacing w:line="250" w:lineRule="exact"/>
        <w:ind w:left="516"/>
        <w:rPr>
          <w:rFonts w:asciiTheme="minorHAnsi" w:hAnsiTheme="minorHAnsi" w:cstheme="minorHAnsi"/>
          <w:sz w:val="24"/>
          <w:szCs w:val="24"/>
        </w:rPr>
      </w:pPr>
      <w:r w:rsidRPr="008F3E86">
        <w:rPr>
          <w:rFonts w:asciiTheme="minorHAnsi" w:hAnsiTheme="minorHAnsi" w:cstheme="minorHAnsi"/>
          <w:sz w:val="24"/>
          <w:szCs w:val="24"/>
        </w:rPr>
        <w:t>İş;</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Çok yorucu</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ise,</w:t>
      </w:r>
    </w:p>
    <w:p w:rsidR="00322945" w:rsidRPr="008F3E86" w:rsidRDefault="002B6853">
      <w:pPr>
        <w:pStyle w:val="ListeParagraf"/>
        <w:numPr>
          <w:ilvl w:val="0"/>
          <w:numId w:val="44"/>
        </w:numPr>
        <w:tabs>
          <w:tab w:val="left" w:pos="641"/>
        </w:tabs>
        <w:spacing w:before="2" w:line="252" w:lineRule="exact"/>
        <w:ind w:left="640"/>
        <w:rPr>
          <w:rFonts w:asciiTheme="minorHAnsi" w:hAnsiTheme="minorHAnsi" w:cstheme="minorHAnsi"/>
          <w:sz w:val="24"/>
          <w:szCs w:val="24"/>
        </w:rPr>
      </w:pPr>
      <w:r w:rsidRPr="008F3E86">
        <w:rPr>
          <w:rFonts w:asciiTheme="minorHAnsi" w:hAnsiTheme="minorHAnsi" w:cstheme="minorHAnsi"/>
          <w:sz w:val="24"/>
          <w:szCs w:val="24"/>
        </w:rPr>
        <w:t>Sadece vücudun bükülmesi ile yapılabiliyorsa,</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Yükün ani hareketi ile</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sonuçlanıyorsa,</w:t>
      </w:r>
    </w:p>
    <w:p w:rsidR="00322945" w:rsidRPr="008F3E86" w:rsidRDefault="002B6853">
      <w:pPr>
        <w:pStyle w:val="ListeParagraf"/>
        <w:numPr>
          <w:ilvl w:val="0"/>
          <w:numId w:val="44"/>
        </w:numPr>
        <w:tabs>
          <w:tab w:val="left" w:pos="641"/>
        </w:tabs>
        <w:spacing w:before="1"/>
        <w:ind w:left="516" w:right="762" w:firstLine="0"/>
        <w:rPr>
          <w:rFonts w:asciiTheme="minorHAnsi" w:hAnsiTheme="minorHAnsi" w:cstheme="minorHAnsi"/>
          <w:sz w:val="24"/>
          <w:szCs w:val="24"/>
        </w:rPr>
      </w:pPr>
      <w:r w:rsidRPr="008F3E86">
        <w:rPr>
          <w:rFonts w:asciiTheme="minorHAnsi" w:hAnsiTheme="minorHAnsi" w:cstheme="minorHAnsi"/>
          <w:sz w:val="24"/>
          <w:szCs w:val="24"/>
        </w:rPr>
        <w:t>Vücut dengesiz bir pozisyonda iken yapılıyorsa, bedenen çalışma şekli ve harcanan güç, bilhassa sırt ve bel incinmesi riskine neden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olabilir.</w:t>
      </w:r>
    </w:p>
    <w:p w:rsidR="00322945" w:rsidRPr="008F3E86" w:rsidRDefault="002B6853">
      <w:pPr>
        <w:pStyle w:val="Balk2"/>
        <w:numPr>
          <w:ilvl w:val="0"/>
          <w:numId w:val="25"/>
        </w:numPr>
        <w:tabs>
          <w:tab w:val="left" w:pos="737"/>
        </w:tabs>
        <w:spacing w:before="3" w:line="251" w:lineRule="exact"/>
        <w:rPr>
          <w:rFonts w:asciiTheme="minorHAnsi" w:hAnsiTheme="minorHAnsi" w:cstheme="minorHAnsi"/>
          <w:sz w:val="24"/>
          <w:szCs w:val="24"/>
        </w:rPr>
      </w:pPr>
      <w:r w:rsidRPr="008F3E86">
        <w:rPr>
          <w:rFonts w:asciiTheme="minorHAnsi" w:hAnsiTheme="minorHAnsi" w:cstheme="minorHAnsi"/>
          <w:sz w:val="24"/>
          <w:szCs w:val="24"/>
        </w:rPr>
        <w:t>Çalışma ortamının</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özellikleri</w:t>
      </w:r>
    </w:p>
    <w:p w:rsidR="00322945" w:rsidRPr="008F3E86" w:rsidRDefault="002B6853">
      <w:pPr>
        <w:pStyle w:val="ListeParagraf"/>
        <w:numPr>
          <w:ilvl w:val="0"/>
          <w:numId w:val="44"/>
        </w:numPr>
        <w:tabs>
          <w:tab w:val="left" w:pos="644"/>
        </w:tabs>
        <w:spacing w:line="251" w:lineRule="exact"/>
        <w:ind w:left="643" w:hanging="128"/>
        <w:rPr>
          <w:rFonts w:asciiTheme="minorHAnsi" w:hAnsiTheme="minorHAnsi" w:cstheme="minorHAnsi"/>
          <w:sz w:val="24"/>
          <w:szCs w:val="24"/>
        </w:rPr>
      </w:pPr>
      <w:r w:rsidRPr="008F3E86">
        <w:rPr>
          <w:rFonts w:asciiTheme="minorHAnsi" w:hAnsiTheme="minorHAnsi" w:cstheme="minorHAnsi"/>
          <w:sz w:val="24"/>
          <w:szCs w:val="24"/>
        </w:rPr>
        <w:t>Çalışılan yer, işi yapmak için yeterli genişlik ve yükseklikte değil</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ise,</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Zeminin düz olmamasından kaynaklanan düşme veya kayma tehlikesi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varsa,</w:t>
      </w:r>
    </w:p>
    <w:p w:rsidR="00322945" w:rsidRPr="008F3E86" w:rsidRDefault="002B6853">
      <w:pPr>
        <w:pStyle w:val="ListeParagraf"/>
        <w:numPr>
          <w:ilvl w:val="0"/>
          <w:numId w:val="44"/>
        </w:numPr>
        <w:tabs>
          <w:tab w:val="left" w:pos="644"/>
        </w:tabs>
        <w:spacing w:before="1"/>
        <w:ind w:left="516" w:right="915" w:hanging="1"/>
        <w:rPr>
          <w:rFonts w:asciiTheme="minorHAnsi" w:hAnsiTheme="minorHAnsi" w:cstheme="minorHAnsi"/>
          <w:sz w:val="24"/>
          <w:szCs w:val="24"/>
        </w:rPr>
      </w:pPr>
      <w:r w:rsidRPr="008F3E86">
        <w:rPr>
          <w:rFonts w:asciiTheme="minorHAnsi" w:hAnsiTheme="minorHAnsi" w:cstheme="minorHAnsi"/>
          <w:sz w:val="24"/>
          <w:szCs w:val="24"/>
        </w:rPr>
        <w:t>Çalışma ortam ve şartları, çalışanların yükleri güvenli bir yükseklikte veya uygun bir vücut pozisyonunda taşımasına uygun değil ise,</w:t>
      </w:r>
    </w:p>
    <w:p w:rsidR="00322945" w:rsidRPr="008F3E86" w:rsidRDefault="002B6853">
      <w:pPr>
        <w:pStyle w:val="ListeParagraf"/>
        <w:numPr>
          <w:ilvl w:val="0"/>
          <w:numId w:val="44"/>
        </w:numPr>
        <w:tabs>
          <w:tab w:val="left" w:pos="644"/>
        </w:tabs>
        <w:spacing w:before="1"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İşyeri tabanında veya çalışılan zeminlerde yüklerin indirilip kaldırılmasını gerektiren seviye farkı</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varsa,</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lastRenderedPageBreak/>
        <w:t>Zemin veya üzerinde durulan yer dengesiz ise,</w:t>
      </w:r>
    </w:p>
    <w:p w:rsidR="00322945" w:rsidRPr="008F3E86" w:rsidRDefault="002B6853">
      <w:pPr>
        <w:pStyle w:val="ListeParagraf"/>
        <w:numPr>
          <w:ilvl w:val="0"/>
          <w:numId w:val="44"/>
        </w:numPr>
        <w:tabs>
          <w:tab w:val="left" w:pos="641"/>
        </w:tabs>
        <w:spacing w:line="252" w:lineRule="exact"/>
        <w:ind w:left="640"/>
        <w:rPr>
          <w:rFonts w:asciiTheme="minorHAnsi" w:hAnsiTheme="minorHAnsi" w:cstheme="minorHAnsi"/>
          <w:sz w:val="24"/>
          <w:szCs w:val="24"/>
        </w:rPr>
      </w:pPr>
      <w:r w:rsidRPr="008F3E86">
        <w:rPr>
          <w:rFonts w:asciiTheme="minorHAnsi" w:hAnsiTheme="minorHAnsi" w:cstheme="minorHAnsi"/>
          <w:sz w:val="24"/>
          <w:szCs w:val="24"/>
        </w:rPr>
        <w:t>Sıcaklık, nem veya havalandırma uygun değil ise, bilhassa sırt ve bel incinmesi riskini</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artırabilir.</w:t>
      </w:r>
    </w:p>
    <w:p w:rsidR="00322945" w:rsidRPr="008F3E86" w:rsidRDefault="002B6853">
      <w:pPr>
        <w:pStyle w:val="Balk2"/>
        <w:numPr>
          <w:ilvl w:val="0"/>
          <w:numId w:val="25"/>
        </w:numPr>
        <w:tabs>
          <w:tab w:val="left" w:pos="737"/>
        </w:tabs>
        <w:spacing w:before="6" w:line="250" w:lineRule="exact"/>
        <w:rPr>
          <w:rFonts w:asciiTheme="minorHAnsi" w:hAnsiTheme="minorHAnsi" w:cstheme="minorHAnsi"/>
          <w:sz w:val="24"/>
          <w:szCs w:val="24"/>
        </w:rPr>
      </w:pPr>
      <w:r w:rsidRPr="008F3E86">
        <w:rPr>
          <w:rFonts w:asciiTheme="minorHAnsi" w:hAnsiTheme="minorHAnsi" w:cstheme="minorHAnsi"/>
          <w:sz w:val="24"/>
          <w:szCs w:val="24"/>
        </w:rPr>
        <w:t>İşin</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gerekleri</w:t>
      </w:r>
    </w:p>
    <w:p w:rsidR="00322945" w:rsidRPr="008F3E86" w:rsidRDefault="002B6853">
      <w:pPr>
        <w:pStyle w:val="GvdeMetni"/>
        <w:spacing w:line="242" w:lineRule="auto"/>
        <w:ind w:left="516" w:right="1582"/>
        <w:rPr>
          <w:rFonts w:asciiTheme="minorHAnsi" w:hAnsiTheme="minorHAnsi" w:cstheme="minorHAnsi"/>
          <w:sz w:val="24"/>
          <w:szCs w:val="24"/>
        </w:rPr>
      </w:pPr>
      <w:r w:rsidRPr="008F3E86">
        <w:rPr>
          <w:rFonts w:asciiTheme="minorHAnsi" w:hAnsiTheme="minorHAnsi" w:cstheme="minorHAnsi"/>
          <w:sz w:val="24"/>
          <w:szCs w:val="24"/>
        </w:rPr>
        <w:t>Aşağıda belirtilen çalışma şekillerinden bir veya birden fazlasını gerektiren işler bilhassa sırt ve bel incinmesi riskine neden olabilir.</w:t>
      </w:r>
    </w:p>
    <w:p w:rsidR="00322945" w:rsidRPr="008F3E86" w:rsidRDefault="002B6853">
      <w:pPr>
        <w:pStyle w:val="ListeParagraf"/>
        <w:numPr>
          <w:ilvl w:val="0"/>
          <w:numId w:val="44"/>
        </w:numPr>
        <w:tabs>
          <w:tab w:val="left" w:pos="644"/>
        </w:tabs>
        <w:spacing w:line="248" w:lineRule="exact"/>
        <w:ind w:left="643" w:hanging="128"/>
        <w:rPr>
          <w:rFonts w:asciiTheme="minorHAnsi" w:hAnsiTheme="minorHAnsi" w:cstheme="minorHAnsi"/>
          <w:sz w:val="24"/>
          <w:szCs w:val="24"/>
        </w:rPr>
      </w:pPr>
      <w:r w:rsidRPr="008F3E86">
        <w:rPr>
          <w:rFonts w:asciiTheme="minorHAnsi" w:hAnsiTheme="minorHAnsi" w:cstheme="minorHAnsi"/>
          <w:sz w:val="24"/>
          <w:szCs w:val="24"/>
        </w:rPr>
        <w:t>Özellikle vücudun belden dönmesini gerektiren aşırı sık veya aşırı uzun süreli bedensel</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çalışmalar,</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Yetersiz ara ve dinlenme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süresi,</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Aşırı kaldırma, indirme veya taşıma</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mesafeleri,</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İşin gerektirdiği, çalışan tarafından değiştirilemeyen çalışma</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temposu.</w:t>
      </w:r>
    </w:p>
    <w:p w:rsidR="00322945" w:rsidRPr="008F3E86" w:rsidRDefault="002B6853">
      <w:pPr>
        <w:pStyle w:val="Balk2"/>
        <w:spacing w:before="5" w:line="250" w:lineRule="exact"/>
        <w:ind w:left="516"/>
        <w:rPr>
          <w:rFonts w:asciiTheme="minorHAnsi" w:hAnsiTheme="minorHAnsi" w:cstheme="minorHAnsi"/>
          <w:sz w:val="24"/>
          <w:szCs w:val="24"/>
        </w:rPr>
      </w:pPr>
      <w:r w:rsidRPr="008F3E86">
        <w:rPr>
          <w:rFonts w:asciiTheme="minorHAnsi" w:hAnsiTheme="minorHAnsi" w:cstheme="minorHAnsi"/>
          <w:sz w:val="24"/>
          <w:szCs w:val="24"/>
        </w:rPr>
        <w:t>Çalışanlar;</w:t>
      </w:r>
    </w:p>
    <w:p w:rsidR="00322945" w:rsidRPr="008F3E86" w:rsidRDefault="002B6853">
      <w:pPr>
        <w:pStyle w:val="ListeParagraf"/>
        <w:numPr>
          <w:ilvl w:val="0"/>
          <w:numId w:val="44"/>
        </w:numPr>
        <w:tabs>
          <w:tab w:val="left" w:pos="644"/>
        </w:tabs>
        <w:spacing w:line="250" w:lineRule="exact"/>
        <w:ind w:left="643" w:hanging="128"/>
        <w:rPr>
          <w:rFonts w:asciiTheme="minorHAnsi" w:hAnsiTheme="minorHAnsi" w:cstheme="minorHAnsi"/>
          <w:sz w:val="24"/>
          <w:szCs w:val="24"/>
        </w:rPr>
      </w:pPr>
      <w:r w:rsidRPr="008F3E86">
        <w:rPr>
          <w:rFonts w:asciiTheme="minorHAnsi" w:hAnsiTheme="minorHAnsi" w:cstheme="minorHAnsi"/>
          <w:sz w:val="24"/>
          <w:szCs w:val="24"/>
        </w:rPr>
        <w:t>Yapılacak işi yürütmeye fiziki yapılarının uygun</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olmaması,</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Uygun olmayan giysi, ayakkabı veya diğer kişisel eşyaları</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kullanmaları,</w:t>
      </w:r>
    </w:p>
    <w:p w:rsidR="00322945" w:rsidRPr="008F3E86" w:rsidRDefault="002B6853">
      <w:pPr>
        <w:pStyle w:val="ListeParagraf"/>
        <w:numPr>
          <w:ilvl w:val="0"/>
          <w:numId w:val="44"/>
        </w:numPr>
        <w:tabs>
          <w:tab w:val="left" w:pos="644"/>
        </w:tabs>
        <w:spacing w:before="1"/>
        <w:ind w:left="643" w:hanging="128"/>
        <w:rPr>
          <w:rFonts w:asciiTheme="minorHAnsi" w:hAnsiTheme="minorHAnsi" w:cstheme="minorHAnsi"/>
          <w:sz w:val="24"/>
          <w:szCs w:val="24"/>
        </w:rPr>
      </w:pPr>
      <w:r w:rsidRPr="008F3E86">
        <w:rPr>
          <w:rFonts w:asciiTheme="minorHAnsi" w:hAnsiTheme="minorHAnsi" w:cstheme="minorHAnsi"/>
          <w:sz w:val="24"/>
          <w:szCs w:val="24"/>
        </w:rPr>
        <w:t>Yeterli ve uygun bilgi ve eğitime sahip olmamaları, durumunda risk altında</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olabilirler.</w:t>
      </w:r>
    </w:p>
    <w:p w:rsidR="00322945" w:rsidRPr="008F3E86" w:rsidRDefault="00322945">
      <w:pPr>
        <w:pStyle w:val="GvdeMetni"/>
        <w:spacing w:before="5"/>
        <w:ind w:left="0"/>
        <w:rPr>
          <w:rFonts w:asciiTheme="minorHAnsi" w:hAnsiTheme="minorHAnsi" w:cstheme="minorHAnsi"/>
          <w:sz w:val="24"/>
          <w:szCs w:val="24"/>
        </w:rPr>
      </w:pPr>
    </w:p>
    <w:p w:rsidR="00322945" w:rsidRPr="008F3E86" w:rsidRDefault="002B6853">
      <w:pPr>
        <w:pStyle w:val="Balk2"/>
        <w:spacing w:line="250" w:lineRule="exact"/>
        <w:ind w:left="571"/>
        <w:rPr>
          <w:rFonts w:asciiTheme="minorHAnsi" w:hAnsiTheme="minorHAnsi" w:cstheme="minorHAnsi"/>
          <w:sz w:val="24"/>
          <w:szCs w:val="24"/>
        </w:rPr>
      </w:pPr>
      <w:r w:rsidRPr="008F3E86">
        <w:rPr>
          <w:rFonts w:asciiTheme="minorHAnsi" w:hAnsiTheme="minorHAnsi" w:cstheme="minorHAnsi"/>
          <w:color w:val="FF0000"/>
          <w:sz w:val="24"/>
          <w:szCs w:val="24"/>
        </w:rPr>
        <w:t>İş Ekipmanlarının Kullanılmasında İSG</w:t>
      </w:r>
    </w:p>
    <w:p w:rsidR="00322945" w:rsidRPr="008F3E86" w:rsidRDefault="002B6853">
      <w:pPr>
        <w:pStyle w:val="GvdeMetni"/>
        <w:ind w:right="783" w:firstLine="708"/>
        <w:rPr>
          <w:rFonts w:asciiTheme="minorHAnsi" w:hAnsiTheme="minorHAnsi" w:cstheme="minorHAnsi"/>
          <w:sz w:val="24"/>
          <w:szCs w:val="24"/>
        </w:rPr>
      </w:pPr>
      <w:r w:rsidRPr="008F3E86">
        <w:rPr>
          <w:rFonts w:asciiTheme="minorHAnsi" w:hAnsiTheme="minorHAnsi" w:cstheme="minorHAnsi"/>
          <w:sz w:val="24"/>
          <w:szCs w:val="24"/>
        </w:rPr>
        <w:t xml:space="preserve">İş yasasının 30 ve 31. Maddeleri kapsamında yürürlüğe giren “İş Ekipmanlarının Kullanımında Sağlık Ve Güvenlik Şartları Yönetmeliği” ile iş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z w:val="24"/>
          <w:szCs w:val="24"/>
        </w:rPr>
        <w:t xml:space="preserve"> kullanımındaki kriterler belirlenmiştir. Mesleki alanların özelliklerine göre farklılıklar göstermekle beraber, iş </w:t>
      </w:r>
      <w:proofErr w:type="gramStart"/>
      <w:r w:rsidRPr="008F3E86">
        <w:rPr>
          <w:rFonts w:asciiTheme="minorHAnsi" w:hAnsiTheme="minorHAnsi" w:cstheme="minorHAnsi"/>
          <w:sz w:val="24"/>
          <w:szCs w:val="24"/>
        </w:rPr>
        <w:t>ekipmanlarında</w:t>
      </w:r>
      <w:proofErr w:type="gramEnd"/>
      <w:r w:rsidRPr="008F3E86">
        <w:rPr>
          <w:rFonts w:asciiTheme="minorHAnsi" w:hAnsiTheme="minorHAnsi" w:cstheme="minorHAnsi"/>
          <w:sz w:val="24"/>
          <w:szCs w:val="24"/>
        </w:rPr>
        <w:t xml:space="preserve"> alınacak genel tedbir ve gözetimlerden bazılarını aşağıdaki gibi sıralayabiliriz.</w:t>
      </w:r>
    </w:p>
    <w:p w:rsidR="00322945" w:rsidRPr="008F3E86" w:rsidRDefault="002B6853">
      <w:pPr>
        <w:pStyle w:val="ListeParagraf"/>
        <w:numPr>
          <w:ilvl w:val="0"/>
          <w:numId w:val="24"/>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Makine yerleştirilmesinin uygun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0"/>
          <w:numId w:val="24"/>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Bütün hareketli kısımların muhafazalarla kapatılması,</w:t>
      </w:r>
    </w:p>
    <w:p w:rsidR="00322945" w:rsidRPr="008F3E86" w:rsidRDefault="002B6853">
      <w:pPr>
        <w:pStyle w:val="ListeParagraf"/>
        <w:numPr>
          <w:ilvl w:val="0"/>
          <w:numId w:val="24"/>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Elektrikle çalışan makinelerin</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topraklanması,</w:t>
      </w:r>
    </w:p>
    <w:p w:rsidR="00322945" w:rsidRPr="008F3E86" w:rsidRDefault="002B6853">
      <w:pPr>
        <w:pStyle w:val="ListeParagraf"/>
        <w:numPr>
          <w:ilvl w:val="0"/>
          <w:numId w:val="24"/>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Havayı kirleten makinelere uygun havalandırma yapılması,</w:t>
      </w:r>
    </w:p>
    <w:p w:rsidR="00322945" w:rsidRPr="008F3E86" w:rsidRDefault="002B6853">
      <w:pPr>
        <w:pStyle w:val="ListeParagraf"/>
        <w:numPr>
          <w:ilvl w:val="0"/>
          <w:numId w:val="24"/>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Makine durdurulmadan tamir bakım ve temizlik</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yapılmaması,</w:t>
      </w:r>
    </w:p>
    <w:p w:rsidR="00322945" w:rsidRPr="008F3E86" w:rsidRDefault="002B6853">
      <w:pPr>
        <w:pStyle w:val="ListeParagraf"/>
        <w:numPr>
          <w:ilvl w:val="0"/>
          <w:numId w:val="24"/>
        </w:numPr>
        <w:tabs>
          <w:tab w:val="left" w:pos="737"/>
        </w:tabs>
        <w:spacing w:before="1" w:line="252" w:lineRule="exact"/>
        <w:ind w:hanging="222"/>
        <w:rPr>
          <w:rFonts w:asciiTheme="minorHAnsi" w:hAnsiTheme="minorHAnsi" w:cstheme="minorHAnsi"/>
          <w:sz w:val="24"/>
          <w:szCs w:val="24"/>
        </w:rPr>
      </w:pPr>
      <w:r w:rsidRPr="008F3E86">
        <w:rPr>
          <w:rFonts w:asciiTheme="minorHAnsi" w:hAnsiTheme="minorHAnsi" w:cstheme="minorHAnsi"/>
          <w:sz w:val="24"/>
          <w:szCs w:val="24"/>
        </w:rPr>
        <w:t>Çalıştırma ve durdurma düğmelerinin uygun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0"/>
          <w:numId w:val="24"/>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Operasyon noktasının koruyucu içine alınması ve işe uygun aydınlatma</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yapılmasıdır.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spacing w:before="1" w:line="252" w:lineRule="exact"/>
        <w:ind w:left="1223"/>
        <w:rPr>
          <w:rFonts w:asciiTheme="minorHAnsi" w:hAnsiTheme="minorHAnsi" w:cstheme="minorHAnsi"/>
          <w:sz w:val="24"/>
          <w:szCs w:val="24"/>
        </w:rPr>
      </w:pPr>
      <w:r w:rsidRPr="008F3E86">
        <w:rPr>
          <w:rFonts w:asciiTheme="minorHAnsi" w:hAnsiTheme="minorHAnsi" w:cstheme="minorHAnsi"/>
          <w:sz w:val="24"/>
          <w:szCs w:val="24"/>
        </w:rPr>
        <w:t xml:space="preserve">Kullanılan iş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xml:space="preserve"> ya da makinenin özellikleri, bakım kartları görünür, okunur ve silinemez bir</w:t>
      </w:r>
    </w:p>
    <w:p w:rsidR="00322945" w:rsidRPr="008F3E86" w:rsidRDefault="002B6853">
      <w:pPr>
        <w:pStyle w:val="GvdeMetni"/>
        <w:ind w:right="8369"/>
        <w:rPr>
          <w:rFonts w:asciiTheme="minorHAnsi" w:hAnsiTheme="minorHAnsi" w:cstheme="minorHAnsi"/>
          <w:sz w:val="24"/>
          <w:szCs w:val="24"/>
        </w:rPr>
      </w:pPr>
      <w:proofErr w:type="gramStart"/>
      <w:r w:rsidRPr="008F3E86">
        <w:rPr>
          <w:rFonts w:asciiTheme="minorHAnsi" w:hAnsiTheme="minorHAnsi" w:cstheme="minorHAnsi"/>
          <w:sz w:val="24"/>
          <w:szCs w:val="24"/>
        </w:rPr>
        <w:t>şekilde</w:t>
      </w:r>
      <w:proofErr w:type="gramEnd"/>
      <w:r w:rsidRPr="008F3E86">
        <w:rPr>
          <w:rFonts w:asciiTheme="minorHAnsi" w:hAnsiTheme="minorHAnsi" w:cstheme="minorHAnsi"/>
          <w:sz w:val="24"/>
          <w:szCs w:val="24"/>
        </w:rPr>
        <w:t xml:space="preserve"> belirtilmelidir. Makinenin;</w:t>
      </w:r>
    </w:p>
    <w:p w:rsidR="00322945" w:rsidRPr="008F3E86" w:rsidRDefault="002B6853">
      <w:pPr>
        <w:pStyle w:val="GvdeMetni"/>
        <w:ind w:right="3089"/>
        <w:rPr>
          <w:rFonts w:asciiTheme="minorHAnsi" w:hAnsiTheme="minorHAnsi" w:cstheme="minorHAnsi"/>
          <w:sz w:val="24"/>
          <w:szCs w:val="24"/>
        </w:rPr>
      </w:pPr>
      <w:r w:rsidRPr="008F3E86">
        <w:rPr>
          <w:rFonts w:asciiTheme="minorHAnsi" w:hAnsiTheme="minorHAnsi" w:cstheme="minorHAnsi"/>
          <w:sz w:val="24"/>
          <w:szCs w:val="24"/>
        </w:rPr>
        <w:t>1- İmalatçının ve ilgili olduğunda, yetkili temsilcisinin ticari unvanı ve tam adresi, 2- Makinenin tanımı,</w:t>
      </w:r>
    </w:p>
    <w:p w:rsidR="00322945" w:rsidRPr="008F3E86" w:rsidRDefault="002B6853">
      <w:pPr>
        <w:pStyle w:val="ListeParagraf"/>
        <w:numPr>
          <w:ilvl w:val="0"/>
          <w:numId w:val="23"/>
        </w:numPr>
        <w:tabs>
          <w:tab w:val="left" w:pos="752"/>
        </w:tabs>
        <w:spacing w:line="252" w:lineRule="exact"/>
        <w:ind w:hanging="237"/>
        <w:rPr>
          <w:rFonts w:asciiTheme="minorHAnsi" w:hAnsiTheme="minorHAnsi" w:cstheme="minorHAnsi"/>
          <w:sz w:val="24"/>
          <w:szCs w:val="24"/>
        </w:rPr>
      </w:pPr>
      <w:r w:rsidRPr="008F3E86">
        <w:rPr>
          <w:rFonts w:asciiTheme="minorHAnsi" w:hAnsiTheme="minorHAnsi" w:cstheme="minorHAnsi"/>
          <w:sz w:val="24"/>
          <w:szCs w:val="24"/>
        </w:rPr>
        <w:t>CE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işaretlemesi</w:t>
      </w:r>
    </w:p>
    <w:p w:rsidR="00322945" w:rsidRPr="008F3E86" w:rsidRDefault="002B6853">
      <w:pPr>
        <w:pStyle w:val="ListeParagraf"/>
        <w:numPr>
          <w:ilvl w:val="0"/>
          <w:numId w:val="23"/>
        </w:numPr>
        <w:tabs>
          <w:tab w:val="left" w:pos="752"/>
        </w:tabs>
        <w:ind w:left="515" w:right="7805" w:firstLine="0"/>
        <w:rPr>
          <w:rFonts w:asciiTheme="minorHAnsi" w:hAnsiTheme="minorHAnsi" w:cstheme="minorHAnsi"/>
          <w:sz w:val="24"/>
          <w:szCs w:val="24"/>
        </w:rPr>
      </w:pPr>
      <w:r w:rsidRPr="008F3E86">
        <w:rPr>
          <w:rFonts w:asciiTheme="minorHAnsi" w:hAnsiTheme="minorHAnsi" w:cstheme="minorHAnsi"/>
          <w:sz w:val="24"/>
          <w:szCs w:val="24"/>
        </w:rPr>
        <w:t>Seri veya tip tanımlaması, 5- Varsa seri</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numarası,</w:t>
      </w:r>
    </w:p>
    <w:p w:rsidR="00322945" w:rsidRPr="008F3E86" w:rsidRDefault="002B6853">
      <w:pPr>
        <w:pStyle w:val="ListeParagraf"/>
        <w:numPr>
          <w:ilvl w:val="0"/>
          <w:numId w:val="22"/>
        </w:numPr>
        <w:tabs>
          <w:tab w:val="left" w:pos="754"/>
        </w:tabs>
        <w:ind w:hanging="239"/>
        <w:rPr>
          <w:rFonts w:asciiTheme="minorHAnsi" w:hAnsiTheme="minorHAnsi" w:cstheme="minorHAnsi"/>
          <w:sz w:val="24"/>
          <w:szCs w:val="24"/>
        </w:rPr>
      </w:pPr>
      <w:r w:rsidRPr="008F3E86">
        <w:rPr>
          <w:rFonts w:asciiTheme="minorHAnsi" w:hAnsiTheme="minorHAnsi" w:cstheme="minorHAnsi"/>
          <w:sz w:val="24"/>
          <w:szCs w:val="24"/>
        </w:rPr>
        <w:t>İmalat yılı, yani imalât işleminin tamamlandığı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yıl.</w:t>
      </w:r>
    </w:p>
    <w:p w:rsidR="00322945" w:rsidRPr="008F3E86" w:rsidRDefault="002B6853">
      <w:pPr>
        <w:pStyle w:val="ListeParagraf"/>
        <w:numPr>
          <w:ilvl w:val="0"/>
          <w:numId w:val="22"/>
        </w:numPr>
        <w:tabs>
          <w:tab w:val="left" w:pos="752"/>
        </w:tabs>
        <w:spacing w:before="1" w:line="252" w:lineRule="exact"/>
        <w:ind w:left="751" w:hanging="237"/>
        <w:rPr>
          <w:rFonts w:asciiTheme="minorHAnsi" w:hAnsiTheme="minorHAnsi" w:cstheme="minorHAnsi"/>
          <w:sz w:val="24"/>
          <w:szCs w:val="24"/>
        </w:rPr>
      </w:pPr>
      <w:r w:rsidRPr="008F3E86">
        <w:rPr>
          <w:rFonts w:asciiTheme="minorHAnsi" w:hAnsiTheme="minorHAnsi" w:cstheme="minorHAnsi"/>
          <w:sz w:val="24"/>
          <w:szCs w:val="24"/>
        </w:rPr>
        <w:t>Makineye CE işareti iliştirilirken tarih öne veya ileriye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alınamaz.</w:t>
      </w:r>
    </w:p>
    <w:p w:rsidR="00322945" w:rsidRPr="008F3E86" w:rsidRDefault="002B6853">
      <w:pPr>
        <w:pStyle w:val="ListeParagraf"/>
        <w:numPr>
          <w:ilvl w:val="0"/>
          <w:numId w:val="22"/>
        </w:numPr>
        <w:tabs>
          <w:tab w:val="left" w:pos="752"/>
        </w:tabs>
        <w:ind w:left="515" w:right="1236" w:firstLine="0"/>
        <w:rPr>
          <w:rFonts w:asciiTheme="minorHAnsi" w:hAnsiTheme="minorHAnsi" w:cstheme="minorHAnsi"/>
          <w:sz w:val="24"/>
          <w:szCs w:val="24"/>
        </w:rPr>
      </w:pPr>
      <w:r w:rsidRPr="008F3E86">
        <w:rPr>
          <w:rFonts w:asciiTheme="minorHAnsi" w:hAnsiTheme="minorHAnsi" w:cstheme="minorHAnsi"/>
          <w:sz w:val="24"/>
          <w:szCs w:val="24"/>
        </w:rPr>
        <w:t>Muhtemel patlayıcı ortamlarda kullanılmak üzere imal edilmiş makinalar buna göre işaretlenmelidir. 9- Makineler, tipi ve güvenli kullanım için esas olan bütün bilgileri de</w:t>
      </w:r>
      <w:r w:rsidRPr="008F3E86">
        <w:rPr>
          <w:rFonts w:asciiTheme="minorHAnsi" w:hAnsiTheme="minorHAnsi" w:cstheme="minorHAnsi"/>
          <w:spacing w:val="-17"/>
          <w:sz w:val="24"/>
          <w:szCs w:val="24"/>
        </w:rPr>
        <w:t xml:space="preserve"> </w:t>
      </w:r>
      <w:r w:rsidRPr="008F3E86">
        <w:rPr>
          <w:rFonts w:asciiTheme="minorHAnsi" w:hAnsiTheme="minorHAnsi" w:cstheme="minorHAnsi"/>
          <w:sz w:val="24"/>
          <w:szCs w:val="24"/>
        </w:rPr>
        <w:t>taşımalıdır.</w:t>
      </w:r>
    </w:p>
    <w:p w:rsidR="00322945" w:rsidRPr="008F3E86" w:rsidRDefault="002B6853">
      <w:pPr>
        <w:pStyle w:val="GvdeMetni"/>
        <w:spacing w:before="64"/>
        <w:ind w:right="1002" w:firstLine="708"/>
        <w:rPr>
          <w:rFonts w:asciiTheme="minorHAnsi" w:hAnsiTheme="minorHAnsi" w:cstheme="minorHAnsi"/>
          <w:sz w:val="24"/>
          <w:szCs w:val="24"/>
        </w:rPr>
      </w:pPr>
      <w:r w:rsidRPr="008F3E86">
        <w:rPr>
          <w:rFonts w:asciiTheme="minorHAnsi" w:hAnsiTheme="minorHAnsi" w:cstheme="minorHAnsi"/>
          <w:sz w:val="24"/>
          <w:szCs w:val="24"/>
        </w:rPr>
        <w:t>Endüstriyel meslek eğitiminde önemli bir konuda kullanılan makine koruyucularıdır. Makine ve tezgâhlarda bulunan; çıkıntılar, dönen miller, merdaneler, kayış, kasnak, zincir, dişliler, şaftlar, tamburlar, kesici ve delici kalemler gibi birçok makine aksamı tehlikelerin kaynakları arasındadır. Bu tehlikeleri kaynağında yok etmek veya azaltmak için makine koruyucuları yapılmaktadır. Makine koruyucularında aşağıdaki özelliklere sahip olmalıdır.</w:t>
      </w:r>
    </w:p>
    <w:p w:rsidR="00322945" w:rsidRPr="008F3E86" w:rsidRDefault="002B6853">
      <w:pPr>
        <w:pStyle w:val="ListeParagraf"/>
        <w:numPr>
          <w:ilvl w:val="0"/>
          <w:numId w:val="21"/>
        </w:numPr>
        <w:tabs>
          <w:tab w:val="left" w:pos="752"/>
        </w:tabs>
        <w:spacing w:line="252" w:lineRule="exact"/>
        <w:rPr>
          <w:rFonts w:asciiTheme="minorHAnsi" w:hAnsiTheme="minorHAnsi" w:cstheme="minorHAnsi"/>
          <w:sz w:val="24"/>
          <w:szCs w:val="24"/>
        </w:rPr>
      </w:pPr>
      <w:r w:rsidRPr="008F3E86">
        <w:rPr>
          <w:rFonts w:asciiTheme="minorHAnsi" w:hAnsiTheme="minorHAnsi" w:cstheme="minorHAnsi"/>
          <w:sz w:val="24"/>
          <w:szCs w:val="24"/>
        </w:rPr>
        <w:t>Etkin bir koruma sağlamalı,</w:t>
      </w:r>
    </w:p>
    <w:p w:rsidR="00FC1AA3" w:rsidRDefault="002B6853">
      <w:pPr>
        <w:pStyle w:val="ListeParagraf"/>
        <w:numPr>
          <w:ilvl w:val="0"/>
          <w:numId w:val="21"/>
        </w:numPr>
        <w:tabs>
          <w:tab w:val="left" w:pos="752"/>
        </w:tabs>
        <w:ind w:left="516" w:right="5172" w:firstLine="0"/>
        <w:rPr>
          <w:rFonts w:asciiTheme="minorHAnsi" w:hAnsiTheme="minorHAnsi" w:cstheme="minorHAnsi"/>
          <w:sz w:val="24"/>
          <w:szCs w:val="24"/>
        </w:rPr>
      </w:pPr>
      <w:r w:rsidRPr="008F3E86">
        <w:rPr>
          <w:rFonts w:asciiTheme="minorHAnsi" w:hAnsiTheme="minorHAnsi" w:cstheme="minorHAnsi"/>
          <w:sz w:val="24"/>
          <w:szCs w:val="24"/>
        </w:rPr>
        <w:t xml:space="preserve">Tehlike alanına insan veya uzvunun girmesini önlemeli, </w:t>
      </w:r>
    </w:p>
    <w:p w:rsidR="00322945" w:rsidRPr="008F3E86" w:rsidRDefault="002B6853">
      <w:pPr>
        <w:pStyle w:val="ListeParagraf"/>
        <w:numPr>
          <w:ilvl w:val="0"/>
          <w:numId w:val="21"/>
        </w:numPr>
        <w:tabs>
          <w:tab w:val="left" w:pos="752"/>
        </w:tabs>
        <w:ind w:left="516" w:right="5172" w:firstLine="0"/>
        <w:rPr>
          <w:rFonts w:asciiTheme="minorHAnsi" w:hAnsiTheme="minorHAnsi" w:cstheme="minorHAnsi"/>
          <w:sz w:val="24"/>
          <w:szCs w:val="24"/>
        </w:rPr>
      </w:pPr>
      <w:r w:rsidRPr="008F3E86">
        <w:rPr>
          <w:rFonts w:asciiTheme="minorHAnsi" w:hAnsiTheme="minorHAnsi" w:cstheme="minorHAnsi"/>
          <w:sz w:val="24"/>
          <w:szCs w:val="24"/>
        </w:rPr>
        <w:t>Çalışmayı</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zorlaştırmamalı,</w:t>
      </w:r>
    </w:p>
    <w:p w:rsidR="00FC1AA3" w:rsidRDefault="002B6853" w:rsidP="00FC1AA3">
      <w:pPr>
        <w:pStyle w:val="GvdeMetni"/>
        <w:numPr>
          <w:ilvl w:val="0"/>
          <w:numId w:val="21"/>
        </w:numPr>
        <w:ind w:right="6324"/>
        <w:rPr>
          <w:rFonts w:asciiTheme="minorHAnsi" w:hAnsiTheme="minorHAnsi" w:cstheme="minorHAnsi"/>
          <w:sz w:val="24"/>
          <w:szCs w:val="24"/>
        </w:rPr>
      </w:pPr>
      <w:r w:rsidRPr="008F3E86">
        <w:rPr>
          <w:rFonts w:asciiTheme="minorHAnsi" w:hAnsiTheme="minorHAnsi" w:cstheme="minorHAnsi"/>
          <w:sz w:val="24"/>
          <w:szCs w:val="24"/>
        </w:rPr>
        <w:t xml:space="preserve">Makinenin bir parçası gibi olmalı, </w:t>
      </w:r>
    </w:p>
    <w:p w:rsidR="00FC1AA3" w:rsidRDefault="002B6853" w:rsidP="00FC1AA3">
      <w:pPr>
        <w:pStyle w:val="GvdeMetni"/>
        <w:numPr>
          <w:ilvl w:val="0"/>
          <w:numId w:val="21"/>
        </w:numPr>
        <w:ind w:right="6182"/>
        <w:rPr>
          <w:rFonts w:asciiTheme="minorHAnsi" w:hAnsiTheme="minorHAnsi" w:cstheme="minorHAnsi"/>
          <w:sz w:val="24"/>
          <w:szCs w:val="24"/>
        </w:rPr>
      </w:pPr>
      <w:r w:rsidRPr="008F3E86">
        <w:rPr>
          <w:rFonts w:asciiTheme="minorHAnsi" w:hAnsiTheme="minorHAnsi" w:cstheme="minorHAnsi"/>
          <w:sz w:val="24"/>
          <w:szCs w:val="24"/>
        </w:rPr>
        <w:t>Kolayca</w:t>
      </w:r>
      <w:r w:rsidR="00FC1AA3">
        <w:rPr>
          <w:rFonts w:asciiTheme="minorHAnsi" w:hAnsiTheme="minorHAnsi" w:cstheme="minorHAnsi"/>
          <w:sz w:val="24"/>
          <w:szCs w:val="24"/>
        </w:rPr>
        <w:t xml:space="preserve"> </w:t>
      </w:r>
      <w:r w:rsidRPr="008F3E86">
        <w:rPr>
          <w:rFonts w:asciiTheme="minorHAnsi" w:hAnsiTheme="minorHAnsi" w:cstheme="minorHAnsi"/>
          <w:sz w:val="24"/>
          <w:szCs w:val="24"/>
        </w:rPr>
        <w:t xml:space="preserve">devreden çıkarılamamalı, </w:t>
      </w:r>
    </w:p>
    <w:p w:rsidR="00322945" w:rsidRPr="008F3E86" w:rsidRDefault="002B6853" w:rsidP="00FC1AA3">
      <w:pPr>
        <w:pStyle w:val="GvdeMetni"/>
        <w:numPr>
          <w:ilvl w:val="0"/>
          <w:numId w:val="21"/>
        </w:numPr>
        <w:ind w:right="6182"/>
        <w:rPr>
          <w:rFonts w:asciiTheme="minorHAnsi" w:hAnsiTheme="minorHAnsi" w:cstheme="minorHAnsi"/>
          <w:sz w:val="24"/>
          <w:szCs w:val="24"/>
        </w:rPr>
      </w:pPr>
      <w:r w:rsidRPr="008F3E86">
        <w:rPr>
          <w:rFonts w:asciiTheme="minorHAnsi" w:hAnsiTheme="minorHAnsi" w:cstheme="minorHAnsi"/>
          <w:sz w:val="24"/>
          <w:szCs w:val="24"/>
        </w:rPr>
        <w:t>Kullanışlı ve işe uygun olmalıdır.</w:t>
      </w:r>
    </w:p>
    <w:p w:rsidR="00322945" w:rsidRPr="008F3E86" w:rsidRDefault="002B6853">
      <w:pPr>
        <w:ind w:left="516" w:right="1227" w:firstLine="708"/>
        <w:jc w:val="both"/>
        <w:rPr>
          <w:rFonts w:asciiTheme="minorHAnsi" w:hAnsiTheme="minorHAnsi" w:cstheme="minorHAnsi"/>
          <w:sz w:val="24"/>
          <w:szCs w:val="24"/>
        </w:rPr>
      </w:pPr>
      <w:r w:rsidRPr="008F3E86">
        <w:rPr>
          <w:rFonts w:asciiTheme="minorHAnsi" w:hAnsiTheme="minorHAnsi" w:cstheme="minorHAnsi"/>
          <w:b/>
          <w:i/>
          <w:sz w:val="24"/>
          <w:szCs w:val="24"/>
        </w:rPr>
        <w:lastRenderedPageBreak/>
        <w:t xml:space="preserve">Unutulmaması gereken önemli bir konu; </w:t>
      </w:r>
      <w:r w:rsidRPr="008F3E86">
        <w:rPr>
          <w:rFonts w:asciiTheme="minorHAnsi" w:hAnsiTheme="minorHAnsi" w:cstheme="minorHAnsi"/>
          <w:sz w:val="24"/>
          <w:szCs w:val="24"/>
        </w:rPr>
        <w:t xml:space="preserve">kullandığımız iş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z w:val="24"/>
          <w:szCs w:val="24"/>
        </w:rPr>
        <w:t xml:space="preserve"> periyodik bakımı ve gerektiğinde onarımını yapmak. Aynı zamanda bu işlemleri kayıt altına almak.</w:t>
      </w:r>
    </w:p>
    <w:p w:rsidR="00322945" w:rsidRPr="008F3E86" w:rsidRDefault="00322945">
      <w:pPr>
        <w:pStyle w:val="GvdeMetni"/>
        <w:spacing w:before="6"/>
        <w:ind w:left="0"/>
        <w:rPr>
          <w:rFonts w:asciiTheme="minorHAnsi" w:hAnsiTheme="minorHAnsi" w:cstheme="minorHAnsi"/>
          <w:sz w:val="24"/>
          <w:szCs w:val="24"/>
        </w:rPr>
      </w:pPr>
    </w:p>
    <w:p w:rsidR="00322945" w:rsidRPr="008F3E86" w:rsidRDefault="002B6853">
      <w:pPr>
        <w:pStyle w:val="Balk2"/>
        <w:spacing w:line="250" w:lineRule="exact"/>
        <w:rPr>
          <w:rFonts w:asciiTheme="minorHAnsi" w:hAnsiTheme="minorHAnsi" w:cstheme="minorHAnsi"/>
          <w:sz w:val="24"/>
          <w:szCs w:val="24"/>
        </w:rPr>
      </w:pPr>
      <w:r w:rsidRPr="008F3E86">
        <w:rPr>
          <w:rFonts w:asciiTheme="minorHAnsi" w:hAnsiTheme="minorHAnsi" w:cstheme="minorHAnsi"/>
          <w:color w:val="FF0000"/>
          <w:sz w:val="24"/>
          <w:szCs w:val="24"/>
        </w:rPr>
        <w:t>Bakım, Onarım ve Periyodik Kontroller</w:t>
      </w:r>
    </w:p>
    <w:p w:rsidR="00322945" w:rsidRPr="008F3E86" w:rsidRDefault="002B6853">
      <w:pPr>
        <w:pStyle w:val="GvdeMetni"/>
        <w:spacing w:line="250" w:lineRule="exact"/>
        <w:rPr>
          <w:rFonts w:asciiTheme="minorHAnsi" w:hAnsiTheme="minorHAnsi" w:cstheme="minorHAnsi"/>
          <w:sz w:val="24"/>
          <w:szCs w:val="24"/>
        </w:rPr>
      </w:pPr>
      <w:r w:rsidRPr="008F3E86">
        <w:rPr>
          <w:rFonts w:asciiTheme="minorHAnsi" w:hAnsiTheme="minorHAnsi" w:cstheme="minorHAnsi"/>
          <w:sz w:val="24"/>
          <w:szCs w:val="24"/>
        </w:rPr>
        <w:t>Bakım ve onarım işlerinin yapılmasındaki amaçları aşağıdaki gibi sıralayabiliriz</w:t>
      </w:r>
    </w:p>
    <w:p w:rsidR="00322945" w:rsidRPr="008F3E86" w:rsidRDefault="002B6853">
      <w:pPr>
        <w:pStyle w:val="ListeParagraf"/>
        <w:numPr>
          <w:ilvl w:val="0"/>
          <w:numId w:val="20"/>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Sistemin düzgün çalışmasını sağlamak,</w:t>
      </w:r>
    </w:p>
    <w:p w:rsidR="00322945" w:rsidRPr="008F3E86" w:rsidRDefault="002B6853">
      <w:pPr>
        <w:pStyle w:val="ListeParagraf"/>
        <w:numPr>
          <w:ilvl w:val="0"/>
          <w:numId w:val="20"/>
        </w:numPr>
        <w:tabs>
          <w:tab w:val="left" w:pos="737"/>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Tesisin ömrünü</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uzatmak,</w:t>
      </w:r>
    </w:p>
    <w:p w:rsidR="00322945" w:rsidRPr="008F3E86" w:rsidRDefault="002B6853">
      <w:pPr>
        <w:pStyle w:val="ListeParagraf"/>
        <w:numPr>
          <w:ilvl w:val="0"/>
          <w:numId w:val="20"/>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Arıza ve kaza olmadan, tespit yapıp tedbir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almak,</w:t>
      </w:r>
    </w:p>
    <w:p w:rsidR="00322945" w:rsidRPr="008F3E86" w:rsidRDefault="00322945">
      <w:pPr>
        <w:pStyle w:val="GvdeMetni"/>
        <w:spacing w:before="1"/>
        <w:ind w:left="0"/>
        <w:rPr>
          <w:rFonts w:asciiTheme="minorHAnsi" w:hAnsiTheme="minorHAnsi" w:cstheme="minorHAnsi"/>
          <w:sz w:val="24"/>
          <w:szCs w:val="24"/>
        </w:rPr>
      </w:pPr>
    </w:p>
    <w:p w:rsidR="00322945" w:rsidRPr="008F3E86" w:rsidRDefault="002B6853">
      <w:pPr>
        <w:spacing w:line="252" w:lineRule="exact"/>
        <w:ind w:left="516"/>
        <w:rPr>
          <w:rFonts w:asciiTheme="minorHAnsi" w:hAnsiTheme="minorHAnsi" w:cstheme="minorHAnsi"/>
          <w:i/>
          <w:sz w:val="24"/>
          <w:szCs w:val="24"/>
        </w:rPr>
      </w:pPr>
      <w:r w:rsidRPr="008F3E86">
        <w:rPr>
          <w:rFonts w:asciiTheme="minorHAnsi" w:hAnsiTheme="minorHAnsi" w:cstheme="minorHAnsi"/>
          <w:i/>
          <w:sz w:val="24"/>
          <w:szCs w:val="24"/>
        </w:rPr>
        <w:t>Makinaların bakım ve onarımı yapılırken uyulması genel hususlar;</w:t>
      </w:r>
    </w:p>
    <w:p w:rsidR="00322945" w:rsidRPr="008F3E86" w:rsidRDefault="002B6853">
      <w:pPr>
        <w:pStyle w:val="ListeParagraf"/>
        <w:numPr>
          <w:ilvl w:val="0"/>
          <w:numId w:val="19"/>
        </w:numPr>
        <w:tabs>
          <w:tab w:val="left" w:pos="737"/>
        </w:tabs>
        <w:ind w:right="730" w:firstLine="0"/>
        <w:rPr>
          <w:rFonts w:asciiTheme="minorHAnsi" w:hAnsiTheme="minorHAnsi" w:cstheme="minorHAnsi"/>
          <w:sz w:val="24"/>
          <w:szCs w:val="24"/>
        </w:rPr>
      </w:pPr>
      <w:r w:rsidRPr="008F3E86">
        <w:rPr>
          <w:rFonts w:asciiTheme="minorHAnsi" w:hAnsiTheme="minorHAnsi" w:cstheme="minorHAnsi"/>
          <w:sz w:val="24"/>
          <w:szCs w:val="24"/>
        </w:rPr>
        <w:t xml:space="preserve">İş ekipmanlarının bakım, onarım ve periyodik kontrolleri, ilgili ulusal ve </w:t>
      </w:r>
      <w:proofErr w:type="gramStart"/>
      <w:r w:rsidRPr="008F3E86">
        <w:rPr>
          <w:rFonts w:asciiTheme="minorHAnsi" w:hAnsiTheme="minorHAnsi" w:cstheme="minorHAnsi"/>
          <w:sz w:val="24"/>
          <w:szCs w:val="24"/>
        </w:rPr>
        <w:t>uluslar arası</w:t>
      </w:r>
      <w:proofErr w:type="gramEnd"/>
      <w:r w:rsidRPr="008F3E86">
        <w:rPr>
          <w:rFonts w:asciiTheme="minorHAnsi" w:hAnsiTheme="minorHAnsi" w:cstheme="minorHAnsi"/>
          <w:sz w:val="24"/>
          <w:szCs w:val="24"/>
        </w:rPr>
        <w:t xml:space="preserve"> standartlarda belirlenen aralıklarda ve kriterlerde, imalatçı verileri ile fen ve tekniğin gereklilikleri dikkate alınarak</w:t>
      </w:r>
      <w:r w:rsidRPr="008F3E86">
        <w:rPr>
          <w:rFonts w:asciiTheme="minorHAnsi" w:hAnsiTheme="minorHAnsi" w:cstheme="minorHAnsi"/>
          <w:spacing w:val="-39"/>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19"/>
        </w:numPr>
        <w:tabs>
          <w:tab w:val="left" w:pos="737"/>
        </w:tabs>
        <w:ind w:right="1083" w:firstLine="0"/>
        <w:rPr>
          <w:rFonts w:asciiTheme="minorHAnsi" w:hAnsiTheme="minorHAnsi" w:cstheme="minorHAnsi"/>
          <w:sz w:val="24"/>
          <w:szCs w:val="24"/>
        </w:rPr>
      </w:pPr>
      <w:r w:rsidRPr="008F3E86">
        <w:rPr>
          <w:rFonts w:asciiTheme="minorHAnsi" w:hAnsiTheme="minorHAnsi" w:cstheme="minorHAnsi"/>
          <w:sz w:val="24"/>
          <w:szCs w:val="24"/>
        </w:rPr>
        <w:t xml:space="preserve">İş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z w:val="24"/>
          <w:szCs w:val="24"/>
        </w:rPr>
        <w:t xml:space="preserve"> bakımları (günlük, haftalık, aylık, üç aylık, altı aylık ve benzeri), ilgili standartlarda belirlenen veya imalatçının belirlediği şekilde, imalatçı tarafından yetkilendirilmiş servislerce veya işyeri tarafından görevlendirilmiş kişilerce</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yapılır.</w:t>
      </w:r>
    </w:p>
    <w:p w:rsidR="00322945" w:rsidRPr="008F3E86" w:rsidRDefault="002B6853">
      <w:pPr>
        <w:pStyle w:val="ListeParagraf"/>
        <w:numPr>
          <w:ilvl w:val="0"/>
          <w:numId w:val="19"/>
        </w:numPr>
        <w:tabs>
          <w:tab w:val="left" w:pos="737"/>
        </w:tabs>
        <w:ind w:right="1175" w:firstLine="0"/>
        <w:rPr>
          <w:rFonts w:asciiTheme="minorHAnsi" w:hAnsiTheme="minorHAnsi" w:cstheme="minorHAnsi"/>
          <w:sz w:val="24"/>
          <w:szCs w:val="24"/>
        </w:rPr>
      </w:pPr>
      <w:r w:rsidRPr="008F3E86">
        <w:rPr>
          <w:rFonts w:asciiTheme="minorHAnsi" w:hAnsiTheme="minorHAnsi" w:cstheme="minorHAnsi"/>
          <w:sz w:val="24"/>
          <w:szCs w:val="24"/>
        </w:rPr>
        <w:t xml:space="preserve">İş </w:t>
      </w:r>
      <w:proofErr w:type="gramStart"/>
      <w:r w:rsidRPr="008F3E86">
        <w:rPr>
          <w:rFonts w:asciiTheme="minorHAnsi" w:hAnsiTheme="minorHAnsi" w:cstheme="minorHAnsi"/>
          <w:sz w:val="24"/>
          <w:szCs w:val="24"/>
        </w:rPr>
        <w:t>ekipmanlarının</w:t>
      </w:r>
      <w:proofErr w:type="gramEnd"/>
      <w:r w:rsidRPr="008F3E86">
        <w:rPr>
          <w:rFonts w:asciiTheme="minorHAnsi" w:hAnsiTheme="minorHAnsi" w:cstheme="minorHAnsi"/>
          <w:sz w:val="24"/>
          <w:szCs w:val="24"/>
        </w:rPr>
        <w:t>, her çalışmaya başlamadan önce, operatörleri tarafından kontrollere tabi tutulmaları sağlanır.</w:t>
      </w:r>
    </w:p>
    <w:p w:rsidR="00322945" w:rsidRPr="008F3E86" w:rsidRDefault="002B6853">
      <w:pPr>
        <w:pStyle w:val="ListeParagraf"/>
        <w:numPr>
          <w:ilvl w:val="0"/>
          <w:numId w:val="19"/>
        </w:numPr>
        <w:tabs>
          <w:tab w:val="left" w:pos="737"/>
        </w:tabs>
        <w:ind w:right="913" w:firstLine="0"/>
        <w:rPr>
          <w:rFonts w:asciiTheme="minorHAnsi" w:hAnsiTheme="minorHAnsi" w:cstheme="minorHAnsi"/>
          <w:sz w:val="24"/>
          <w:szCs w:val="24"/>
        </w:rPr>
      </w:pPr>
      <w:r w:rsidRPr="008F3E86">
        <w:rPr>
          <w:rFonts w:asciiTheme="minorHAnsi" w:hAnsiTheme="minorHAnsi" w:cstheme="minorHAnsi"/>
          <w:sz w:val="24"/>
          <w:szCs w:val="24"/>
        </w:rPr>
        <w:t xml:space="preserve">Makine ya da iş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 xml:space="preserve"> ile çalışmaya başlamadan önce gözle kontrol edilmelidir. Çatlak, gevşemiş bağlantılar, aşınmış ya da tahrip olmuş özelliğini kaybetmiş kısımlar varsa tespit edilmeli, Yapılan işlemler kayıt altına</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alınmalı.</w:t>
      </w:r>
    </w:p>
    <w:p w:rsidR="00322945" w:rsidRPr="008F3E86" w:rsidRDefault="002B6853">
      <w:pPr>
        <w:pStyle w:val="ListeParagraf"/>
        <w:numPr>
          <w:ilvl w:val="0"/>
          <w:numId w:val="19"/>
        </w:numPr>
        <w:tabs>
          <w:tab w:val="left" w:pos="737"/>
        </w:tabs>
        <w:ind w:left="515" w:right="1083" w:firstLine="0"/>
        <w:rPr>
          <w:rFonts w:asciiTheme="minorHAnsi" w:hAnsiTheme="minorHAnsi" w:cstheme="minorHAnsi"/>
          <w:sz w:val="24"/>
          <w:szCs w:val="24"/>
        </w:rPr>
      </w:pPr>
      <w:r w:rsidRPr="008F3E86">
        <w:rPr>
          <w:rFonts w:asciiTheme="minorHAnsi" w:hAnsiTheme="minorHAnsi" w:cstheme="minorHAnsi"/>
          <w:sz w:val="24"/>
          <w:szCs w:val="24"/>
        </w:rPr>
        <w:t xml:space="preserve">Birden fazla iş yapmak amacıyla imal edilen iş </w:t>
      </w:r>
      <w:proofErr w:type="gramStart"/>
      <w:r w:rsidRPr="008F3E86">
        <w:rPr>
          <w:rFonts w:asciiTheme="minorHAnsi" w:hAnsiTheme="minorHAnsi" w:cstheme="minorHAnsi"/>
          <w:sz w:val="24"/>
          <w:szCs w:val="24"/>
        </w:rPr>
        <w:t>ekipmanları</w:t>
      </w:r>
      <w:proofErr w:type="gramEnd"/>
      <w:r w:rsidRPr="008F3E86">
        <w:rPr>
          <w:rFonts w:asciiTheme="minorHAnsi" w:hAnsiTheme="minorHAnsi" w:cstheme="minorHAnsi"/>
          <w:sz w:val="24"/>
          <w:szCs w:val="24"/>
        </w:rPr>
        <w:t xml:space="preserve"> yaptıkları işler göz önünde bulundurularak ayrı ayrı periyodik kontrole tabi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tutulur.</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5"/>
        <w:ind w:left="0"/>
        <w:rPr>
          <w:rFonts w:asciiTheme="minorHAnsi" w:hAnsiTheme="minorHAnsi" w:cstheme="minorHAnsi"/>
          <w:sz w:val="24"/>
          <w:szCs w:val="24"/>
        </w:rPr>
      </w:pPr>
    </w:p>
    <w:p w:rsidR="00322945" w:rsidRPr="008F3E86" w:rsidRDefault="002B6853">
      <w:pPr>
        <w:pStyle w:val="Balk2"/>
        <w:spacing w:line="251" w:lineRule="exact"/>
        <w:rPr>
          <w:rFonts w:asciiTheme="minorHAnsi" w:hAnsiTheme="minorHAnsi" w:cstheme="minorHAnsi"/>
          <w:sz w:val="24"/>
          <w:szCs w:val="24"/>
        </w:rPr>
      </w:pPr>
      <w:r w:rsidRPr="008F3E86">
        <w:rPr>
          <w:rFonts w:asciiTheme="minorHAnsi" w:hAnsiTheme="minorHAnsi" w:cstheme="minorHAnsi"/>
          <w:sz w:val="24"/>
          <w:szCs w:val="24"/>
        </w:rPr>
        <w:t>Bakım ve onarım işleri yapılırken karşılaşılabilecek kazalar:</w:t>
      </w:r>
    </w:p>
    <w:p w:rsidR="00322945" w:rsidRPr="008F3E86" w:rsidRDefault="002B6853">
      <w:pPr>
        <w:pStyle w:val="ListeParagraf"/>
        <w:numPr>
          <w:ilvl w:val="0"/>
          <w:numId w:val="18"/>
        </w:numPr>
        <w:tabs>
          <w:tab w:val="left" w:pos="737"/>
        </w:tabs>
        <w:spacing w:line="251" w:lineRule="exact"/>
        <w:ind w:hanging="222"/>
        <w:rPr>
          <w:rFonts w:asciiTheme="minorHAnsi" w:hAnsiTheme="minorHAnsi" w:cstheme="minorHAnsi"/>
          <w:sz w:val="24"/>
          <w:szCs w:val="24"/>
        </w:rPr>
      </w:pPr>
      <w:r w:rsidRPr="008F3E86">
        <w:rPr>
          <w:rFonts w:asciiTheme="minorHAnsi" w:hAnsiTheme="minorHAnsi" w:cstheme="minorHAnsi"/>
          <w:sz w:val="24"/>
          <w:szCs w:val="24"/>
        </w:rPr>
        <w:t>Elektriğe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çarpılma;</w:t>
      </w:r>
    </w:p>
    <w:p w:rsidR="00322945" w:rsidRPr="008F3E86" w:rsidRDefault="002B6853">
      <w:pPr>
        <w:pStyle w:val="ListeParagraf"/>
        <w:numPr>
          <w:ilvl w:val="1"/>
          <w:numId w:val="18"/>
        </w:numPr>
        <w:tabs>
          <w:tab w:val="left" w:pos="910"/>
        </w:tabs>
        <w:spacing w:line="252" w:lineRule="exact"/>
        <w:ind w:hanging="229"/>
        <w:rPr>
          <w:rFonts w:asciiTheme="minorHAnsi" w:hAnsiTheme="minorHAnsi" w:cstheme="minorHAnsi"/>
          <w:sz w:val="24"/>
          <w:szCs w:val="24"/>
        </w:rPr>
      </w:pPr>
      <w:r w:rsidRPr="008F3E86">
        <w:rPr>
          <w:rFonts w:asciiTheme="minorHAnsi" w:hAnsiTheme="minorHAnsi" w:cstheme="minorHAnsi"/>
          <w:sz w:val="24"/>
          <w:szCs w:val="24"/>
        </w:rPr>
        <w:t>Sistemin enerjisinin kesilmemiş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olmasından,</w:t>
      </w:r>
    </w:p>
    <w:p w:rsidR="00322945" w:rsidRPr="008F3E86" w:rsidRDefault="002B6853">
      <w:pPr>
        <w:pStyle w:val="ListeParagraf"/>
        <w:numPr>
          <w:ilvl w:val="1"/>
          <w:numId w:val="18"/>
        </w:numPr>
        <w:tabs>
          <w:tab w:val="left" w:pos="922"/>
        </w:tabs>
        <w:spacing w:line="252" w:lineRule="exact"/>
        <w:ind w:left="921" w:hanging="241"/>
        <w:rPr>
          <w:rFonts w:asciiTheme="minorHAnsi" w:hAnsiTheme="minorHAnsi" w:cstheme="minorHAnsi"/>
          <w:sz w:val="24"/>
          <w:szCs w:val="24"/>
        </w:rPr>
      </w:pPr>
      <w:r w:rsidRPr="008F3E86">
        <w:rPr>
          <w:rFonts w:asciiTheme="minorHAnsi" w:hAnsiTheme="minorHAnsi" w:cstheme="minorHAnsi"/>
          <w:sz w:val="24"/>
          <w:szCs w:val="24"/>
        </w:rPr>
        <w:t>Ortamın çok iletken bir ortam</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olmasından,</w:t>
      </w:r>
    </w:p>
    <w:p w:rsidR="00322945" w:rsidRPr="008F3E86" w:rsidRDefault="002B6853">
      <w:pPr>
        <w:pStyle w:val="ListeParagraf"/>
        <w:numPr>
          <w:ilvl w:val="1"/>
          <w:numId w:val="18"/>
        </w:numPr>
        <w:tabs>
          <w:tab w:val="left" w:pos="908"/>
        </w:tabs>
        <w:spacing w:before="1" w:line="252" w:lineRule="exact"/>
        <w:ind w:left="907" w:hanging="227"/>
        <w:rPr>
          <w:rFonts w:asciiTheme="minorHAnsi" w:hAnsiTheme="minorHAnsi" w:cstheme="minorHAnsi"/>
          <w:sz w:val="24"/>
          <w:szCs w:val="24"/>
        </w:rPr>
      </w:pPr>
      <w:r w:rsidRPr="008F3E86">
        <w:rPr>
          <w:rFonts w:asciiTheme="minorHAnsi" w:hAnsiTheme="minorHAnsi" w:cstheme="minorHAnsi"/>
          <w:sz w:val="24"/>
          <w:szCs w:val="24"/>
        </w:rPr>
        <w:t xml:space="preserve">Kullanılan seyyar elektrikli cihazların </w:t>
      </w:r>
      <w:proofErr w:type="gramStart"/>
      <w:r w:rsidRPr="008F3E86">
        <w:rPr>
          <w:rFonts w:asciiTheme="minorHAnsi" w:hAnsiTheme="minorHAnsi" w:cstheme="minorHAnsi"/>
          <w:sz w:val="24"/>
          <w:szCs w:val="24"/>
        </w:rPr>
        <w:t>izolasyonunun</w:t>
      </w:r>
      <w:proofErr w:type="gramEnd"/>
      <w:r w:rsidRPr="008F3E86">
        <w:rPr>
          <w:rFonts w:asciiTheme="minorHAnsi" w:hAnsiTheme="minorHAnsi" w:cstheme="minorHAnsi"/>
          <w:sz w:val="24"/>
          <w:szCs w:val="24"/>
        </w:rPr>
        <w:t xml:space="preserve"> uygun</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olmamasından,</w:t>
      </w:r>
    </w:p>
    <w:p w:rsidR="00322945" w:rsidRPr="008F3E86" w:rsidRDefault="002B6853">
      <w:pPr>
        <w:pStyle w:val="ListeParagraf"/>
        <w:numPr>
          <w:ilvl w:val="1"/>
          <w:numId w:val="18"/>
        </w:numPr>
        <w:tabs>
          <w:tab w:val="left" w:pos="922"/>
        </w:tabs>
        <w:spacing w:line="252" w:lineRule="exact"/>
        <w:ind w:left="921" w:hanging="241"/>
        <w:rPr>
          <w:rFonts w:asciiTheme="minorHAnsi" w:hAnsiTheme="minorHAnsi" w:cstheme="minorHAnsi"/>
          <w:sz w:val="24"/>
          <w:szCs w:val="24"/>
        </w:rPr>
      </w:pPr>
      <w:r w:rsidRPr="008F3E86">
        <w:rPr>
          <w:rFonts w:asciiTheme="minorHAnsi" w:hAnsiTheme="minorHAnsi" w:cstheme="minorHAnsi"/>
          <w:sz w:val="24"/>
          <w:szCs w:val="24"/>
        </w:rPr>
        <w:t>Seyyar aydınlatma lambalarının düşük gerilimli (24 Volt)</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olmamasından,</w:t>
      </w:r>
    </w:p>
    <w:p w:rsidR="00322945" w:rsidRPr="008F3E86" w:rsidRDefault="002B6853">
      <w:pPr>
        <w:pStyle w:val="ListeParagraf"/>
        <w:numPr>
          <w:ilvl w:val="0"/>
          <w:numId w:val="18"/>
        </w:numPr>
        <w:tabs>
          <w:tab w:val="left" w:pos="737"/>
        </w:tabs>
        <w:spacing w:before="2"/>
        <w:ind w:left="515" w:right="1179" w:firstLine="0"/>
        <w:rPr>
          <w:rFonts w:asciiTheme="minorHAnsi" w:hAnsiTheme="minorHAnsi" w:cstheme="minorHAnsi"/>
          <w:sz w:val="24"/>
          <w:szCs w:val="24"/>
        </w:rPr>
      </w:pPr>
      <w:r w:rsidRPr="008F3E86">
        <w:rPr>
          <w:rFonts w:asciiTheme="minorHAnsi" w:hAnsiTheme="minorHAnsi" w:cstheme="minorHAnsi"/>
          <w:sz w:val="24"/>
          <w:szCs w:val="24"/>
        </w:rPr>
        <w:t>Makine ve tesislerin veya tesisteki herhangi bir parçanın ömrünün bitmiş olmasından dolayı</w:t>
      </w:r>
      <w:r w:rsidRPr="008F3E86">
        <w:rPr>
          <w:rFonts w:asciiTheme="minorHAnsi" w:hAnsiTheme="minorHAnsi" w:cstheme="minorHAnsi"/>
          <w:spacing w:val="-32"/>
          <w:sz w:val="24"/>
          <w:szCs w:val="24"/>
        </w:rPr>
        <w:t xml:space="preserve"> </w:t>
      </w:r>
      <w:r w:rsidRPr="008F3E86">
        <w:rPr>
          <w:rFonts w:asciiTheme="minorHAnsi" w:hAnsiTheme="minorHAnsi" w:cstheme="minorHAnsi"/>
          <w:sz w:val="24"/>
          <w:szCs w:val="24"/>
        </w:rPr>
        <w:t>meydana gelen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kazalar.</w:t>
      </w:r>
    </w:p>
    <w:p w:rsidR="00322945" w:rsidRPr="008F3E86" w:rsidRDefault="002B6853">
      <w:pPr>
        <w:pStyle w:val="ListeParagraf"/>
        <w:numPr>
          <w:ilvl w:val="0"/>
          <w:numId w:val="18"/>
        </w:numPr>
        <w:tabs>
          <w:tab w:val="left" w:pos="737"/>
        </w:tabs>
        <w:ind w:left="515" w:right="819" w:firstLine="0"/>
        <w:rPr>
          <w:rFonts w:asciiTheme="minorHAnsi" w:hAnsiTheme="minorHAnsi" w:cstheme="minorHAnsi"/>
          <w:sz w:val="24"/>
          <w:szCs w:val="24"/>
        </w:rPr>
      </w:pPr>
      <w:r w:rsidRPr="008F3E86">
        <w:rPr>
          <w:rFonts w:asciiTheme="minorHAnsi" w:hAnsiTheme="minorHAnsi" w:cstheme="minorHAnsi"/>
          <w:sz w:val="24"/>
          <w:szCs w:val="24"/>
        </w:rPr>
        <w:t>Hareketli kısımlarda yaralanma. Bu tür kazalar makine veya tezgâh durdurulmadan tamir bakım</w:t>
      </w:r>
      <w:r w:rsidRPr="008F3E86">
        <w:rPr>
          <w:rFonts w:asciiTheme="minorHAnsi" w:hAnsiTheme="minorHAnsi" w:cstheme="minorHAnsi"/>
          <w:spacing w:val="-32"/>
          <w:sz w:val="24"/>
          <w:szCs w:val="24"/>
        </w:rPr>
        <w:t xml:space="preserve"> </w:t>
      </w:r>
      <w:r w:rsidRPr="008F3E86">
        <w:rPr>
          <w:rFonts w:asciiTheme="minorHAnsi" w:hAnsiTheme="minorHAnsi" w:cstheme="minorHAnsi"/>
          <w:sz w:val="24"/>
          <w:szCs w:val="24"/>
        </w:rPr>
        <w:t>yapılıyor olmasından dolayı meydana</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gelmektedir.</w:t>
      </w:r>
    </w:p>
    <w:p w:rsidR="00322945" w:rsidRPr="008F3E86" w:rsidRDefault="002B6853">
      <w:pPr>
        <w:pStyle w:val="ListeParagraf"/>
        <w:numPr>
          <w:ilvl w:val="0"/>
          <w:numId w:val="18"/>
        </w:numPr>
        <w:tabs>
          <w:tab w:val="left" w:pos="737"/>
        </w:tabs>
        <w:ind w:hanging="222"/>
        <w:rPr>
          <w:rFonts w:asciiTheme="minorHAnsi" w:hAnsiTheme="minorHAnsi" w:cstheme="minorHAnsi"/>
          <w:sz w:val="24"/>
          <w:szCs w:val="24"/>
        </w:rPr>
      </w:pPr>
      <w:r w:rsidRPr="008F3E86">
        <w:rPr>
          <w:rFonts w:asciiTheme="minorHAnsi" w:hAnsiTheme="minorHAnsi" w:cstheme="minorHAnsi"/>
          <w:sz w:val="24"/>
          <w:szCs w:val="24"/>
        </w:rPr>
        <w:t>Zararlı zehirli gaz, toz ve sisler dolaysıyla zehirlenme ve boğulmaların meydana</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gelmesi.</w:t>
      </w:r>
    </w:p>
    <w:p w:rsidR="00322945" w:rsidRPr="008F3E86" w:rsidRDefault="002B6853">
      <w:pPr>
        <w:pStyle w:val="ListeParagraf"/>
        <w:numPr>
          <w:ilvl w:val="0"/>
          <w:numId w:val="18"/>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Parlama, patlama, yanma şeklinde meydana gelen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kazalar.</w:t>
      </w:r>
    </w:p>
    <w:p w:rsidR="00322945" w:rsidRPr="008F3E86" w:rsidRDefault="002B6853">
      <w:pPr>
        <w:pStyle w:val="ListeParagraf"/>
        <w:numPr>
          <w:ilvl w:val="0"/>
          <w:numId w:val="18"/>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Düşme şeklinde meydana gelen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kazalar.</w:t>
      </w:r>
    </w:p>
    <w:p w:rsidR="00322945" w:rsidRPr="008F3E86" w:rsidRDefault="002B6853">
      <w:pPr>
        <w:pStyle w:val="ListeParagraf"/>
        <w:numPr>
          <w:ilvl w:val="0"/>
          <w:numId w:val="18"/>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Kişisel koruyucu malzemelerin kullanılmaması sebebiyle meydana gelen kazalar.</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ind w:left="515"/>
        <w:rPr>
          <w:rFonts w:asciiTheme="minorHAnsi" w:hAnsiTheme="minorHAnsi" w:cstheme="minorHAnsi"/>
          <w:i/>
          <w:sz w:val="24"/>
          <w:szCs w:val="24"/>
        </w:rPr>
      </w:pPr>
      <w:r w:rsidRPr="008F3E86">
        <w:rPr>
          <w:rFonts w:asciiTheme="minorHAnsi" w:hAnsiTheme="minorHAnsi" w:cstheme="minorHAnsi"/>
          <w:i/>
          <w:sz w:val="24"/>
          <w:szCs w:val="24"/>
        </w:rPr>
        <w:t>Bakım ve onarım işlerinde rastlanan kazaların sebepleri ise:</w:t>
      </w:r>
    </w:p>
    <w:p w:rsidR="00322945" w:rsidRPr="008F3E86" w:rsidRDefault="002B6853">
      <w:pPr>
        <w:pStyle w:val="ListeParagraf"/>
        <w:numPr>
          <w:ilvl w:val="0"/>
          <w:numId w:val="17"/>
        </w:numPr>
        <w:tabs>
          <w:tab w:val="left" w:pos="737"/>
        </w:tabs>
        <w:spacing w:before="1" w:line="252" w:lineRule="exact"/>
        <w:ind w:hanging="222"/>
        <w:rPr>
          <w:rFonts w:asciiTheme="minorHAnsi" w:hAnsiTheme="minorHAnsi" w:cstheme="minorHAnsi"/>
          <w:sz w:val="24"/>
          <w:szCs w:val="24"/>
        </w:rPr>
      </w:pPr>
      <w:r w:rsidRPr="008F3E86">
        <w:rPr>
          <w:rFonts w:asciiTheme="minorHAnsi" w:hAnsiTheme="minorHAnsi" w:cstheme="minorHAnsi"/>
          <w:sz w:val="24"/>
          <w:szCs w:val="24"/>
        </w:rPr>
        <w:t>Çalışmaların aceleye getirilmesi, planlı yapılmaması,</w:t>
      </w:r>
    </w:p>
    <w:p w:rsidR="00322945" w:rsidRPr="008F3E86" w:rsidRDefault="002B6853">
      <w:pPr>
        <w:pStyle w:val="ListeParagraf"/>
        <w:numPr>
          <w:ilvl w:val="0"/>
          <w:numId w:val="17"/>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Gerekli yerlerden izin alınmaması, izin veren makamların gerekli tedbiri</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almaması,</w:t>
      </w:r>
    </w:p>
    <w:p w:rsidR="00322945" w:rsidRPr="008F3E86" w:rsidRDefault="002B6853">
      <w:pPr>
        <w:pStyle w:val="ListeParagraf"/>
        <w:numPr>
          <w:ilvl w:val="0"/>
          <w:numId w:val="17"/>
        </w:numPr>
        <w:tabs>
          <w:tab w:val="left" w:pos="737"/>
        </w:tabs>
        <w:spacing w:line="252" w:lineRule="exact"/>
        <w:ind w:hanging="222"/>
        <w:rPr>
          <w:rFonts w:asciiTheme="minorHAnsi" w:hAnsiTheme="minorHAnsi" w:cstheme="minorHAnsi"/>
          <w:sz w:val="24"/>
          <w:szCs w:val="24"/>
        </w:rPr>
      </w:pPr>
      <w:r w:rsidRPr="008F3E86">
        <w:rPr>
          <w:rFonts w:asciiTheme="minorHAnsi" w:hAnsiTheme="minorHAnsi" w:cstheme="minorHAnsi"/>
          <w:sz w:val="24"/>
          <w:szCs w:val="24"/>
        </w:rPr>
        <w:t>Uzman kişilerin veya ekiplerin bulunamaması veya ekiplerin noksan</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oluşu,</w:t>
      </w:r>
    </w:p>
    <w:p w:rsidR="00322945" w:rsidRPr="008F3E86" w:rsidRDefault="002B6853">
      <w:pPr>
        <w:pStyle w:val="ListeParagraf"/>
        <w:numPr>
          <w:ilvl w:val="0"/>
          <w:numId w:val="17"/>
        </w:numPr>
        <w:tabs>
          <w:tab w:val="left" w:pos="737"/>
        </w:tabs>
        <w:spacing w:before="70"/>
        <w:ind w:hanging="222"/>
        <w:rPr>
          <w:rFonts w:asciiTheme="minorHAnsi" w:hAnsiTheme="minorHAnsi" w:cstheme="minorHAnsi"/>
          <w:sz w:val="24"/>
          <w:szCs w:val="24"/>
        </w:rPr>
      </w:pPr>
      <w:r w:rsidRPr="008F3E86">
        <w:rPr>
          <w:rFonts w:asciiTheme="minorHAnsi" w:hAnsiTheme="minorHAnsi" w:cstheme="minorHAnsi"/>
          <w:sz w:val="24"/>
          <w:szCs w:val="24"/>
        </w:rPr>
        <w:t>Çalışma ortamının uygun aydınlatılmamış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0"/>
          <w:numId w:val="17"/>
        </w:numPr>
        <w:tabs>
          <w:tab w:val="left" w:pos="737"/>
        </w:tabs>
        <w:spacing w:before="1" w:line="252" w:lineRule="exact"/>
        <w:ind w:hanging="222"/>
        <w:rPr>
          <w:rFonts w:asciiTheme="minorHAnsi" w:hAnsiTheme="minorHAnsi" w:cstheme="minorHAnsi"/>
          <w:sz w:val="24"/>
          <w:szCs w:val="24"/>
        </w:rPr>
      </w:pPr>
      <w:r w:rsidRPr="008F3E86">
        <w:rPr>
          <w:rFonts w:asciiTheme="minorHAnsi" w:hAnsiTheme="minorHAnsi" w:cstheme="minorHAnsi"/>
          <w:sz w:val="24"/>
          <w:szCs w:val="24"/>
        </w:rPr>
        <w:t>Bakım onarım öncesinde, işe başlamadan önce tedbirlerin alınmamış olması, işe tedbirsiz</w:t>
      </w:r>
      <w:r w:rsidRPr="008F3E86">
        <w:rPr>
          <w:rFonts w:asciiTheme="minorHAnsi" w:hAnsiTheme="minorHAnsi" w:cstheme="minorHAnsi"/>
          <w:spacing w:val="-20"/>
          <w:sz w:val="24"/>
          <w:szCs w:val="24"/>
        </w:rPr>
        <w:t xml:space="preserve"> </w:t>
      </w:r>
      <w:r w:rsidRPr="008F3E86">
        <w:rPr>
          <w:rFonts w:asciiTheme="minorHAnsi" w:hAnsiTheme="minorHAnsi" w:cstheme="minorHAnsi"/>
          <w:sz w:val="24"/>
          <w:szCs w:val="24"/>
        </w:rPr>
        <w:t>başlanması,</w:t>
      </w:r>
    </w:p>
    <w:p w:rsidR="00322945" w:rsidRPr="008F3E86" w:rsidRDefault="002B6853">
      <w:pPr>
        <w:pStyle w:val="ListeParagraf"/>
        <w:numPr>
          <w:ilvl w:val="0"/>
          <w:numId w:val="17"/>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Çalışma esnasında uygun tedbirlerin alınmamış</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0"/>
          <w:numId w:val="17"/>
        </w:numPr>
        <w:tabs>
          <w:tab w:val="left" w:pos="737"/>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İşin bitiminde, daha önce sökülmüş olan emniyet tedbirlerinin tekrar yerleştirilmemiş</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0"/>
          <w:numId w:val="17"/>
        </w:numPr>
        <w:tabs>
          <w:tab w:val="left" w:pos="737"/>
        </w:tabs>
        <w:ind w:left="516" w:right="1004" w:firstLine="0"/>
        <w:rPr>
          <w:rFonts w:asciiTheme="minorHAnsi" w:hAnsiTheme="minorHAnsi" w:cstheme="minorHAnsi"/>
          <w:sz w:val="24"/>
          <w:szCs w:val="24"/>
        </w:rPr>
      </w:pPr>
      <w:r w:rsidRPr="008F3E86">
        <w:rPr>
          <w:rFonts w:asciiTheme="minorHAnsi" w:hAnsiTheme="minorHAnsi" w:cstheme="minorHAnsi"/>
          <w:sz w:val="24"/>
          <w:szCs w:val="24"/>
        </w:rPr>
        <w:t>Bakım onarım esnasında tesiste meydana getirilen değişiklikler var ise bu değişikliklerin operatöre izah edilmemiş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olması,</w:t>
      </w:r>
    </w:p>
    <w:p w:rsidR="00322945" w:rsidRPr="008F3E86" w:rsidRDefault="002B6853">
      <w:pPr>
        <w:pStyle w:val="ListeParagraf"/>
        <w:numPr>
          <w:ilvl w:val="0"/>
          <w:numId w:val="17"/>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Malzemelerin uygun kullanılmaması (Emniyet kemerinin iskele gibi kullanılması</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gibi)</w:t>
      </w:r>
    </w:p>
    <w:p w:rsidR="00322945" w:rsidRPr="008F3E86" w:rsidRDefault="002B6853">
      <w:pPr>
        <w:pStyle w:val="GvdeMetni"/>
        <w:ind w:left="516" w:right="756" w:firstLine="708"/>
        <w:rPr>
          <w:rFonts w:asciiTheme="minorHAnsi" w:hAnsiTheme="minorHAnsi" w:cstheme="minorHAnsi"/>
          <w:sz w:val="24"/>
          <w:szCs w:val="24"/>
        </w:rPr>
      </w:pPr>
      <w:r w:rsidRPr="008F3E86">
        <w:rPr>
          <w:rFonts w:asciiTheme="minorHAnsi" w:hAnsiTheme="minorHAnsi" w:cstheme="minorHAnsi"/>
          <w:sz w:val="24"/>
          <w:szCs w:val="24"/>
        </w:rPr>
        <w:t xml:space="preserve">Yukarıda belirtilen kazaların ve nedenlerini ortadan kaldırmak için; Bakım onarım çalışmalarına izin verilmesi hususunda bir sistem kurulmalıdır. Bu sistemde, hangi makinenin ya da iş </w:t>
      </w:r>
      <w:proofErr w:type="gramStart"/>
      <w:r w:rsidRPr="008F3E86">
        <w:rPr>
          <w:rFonts w:asciiTheme="minorHAnsi" w:hAnsiTheme="minorHAnsi" w:cstheme="minorHAnsi"/>
          <w:sz w:val="24"/>
          <w:szCs w:val="24"/>
        </w:rPr>
        <w:t>ekipmanlarından</w:t>
      </w:r>
      <w:proofErr w:type="gramEnd"/>
      <w:r w:rsidRPr="008F3E86">
        <w:rPr>
          <w:rFonts w:asciiTheme="minorHAnsi" w:hAnsiTheme="minorHAnsi" w:cstheme="minorHAnsi"/>
          <w:sz w:val="24"/>
          <w:szCs w:val="24"/>
        </w:rPr>
        <w:t xml:space="preserve"> kimin sorumlu olduğu belirtilmeli.(teknisyen, teknik öğretmen gibi). </w:t>
      </w:r>
      <w:r w:rsidRPr="008F3E86">
        <w:rPr>
          <w:rFonts w:asciiTheme="minorHAnsi" w:hAnsiTheme="minorHAnsi" w:cstheme="minorHAnsi"/>
          <w:sz w:val="24"/>
          <w:szCs w:val="24"/>
        </w:rPr>
        <w:lastRenderedPageBreak/>
        <w:t>Oluşturulabilecek sistemde makinaların bakım-onarımı için listeler yapılmalı.</w:t>
      </w:r>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GvdeMetni"/>
        <w:ind w:left="516"/>
        <w:rPr>
          <w:rFonts w:asciiTheme="minorHAnsi" w:hAnsiTheme="minorHAnsi" w:cstheme="minorHAnsi"/>
          <w:sz w:val="24"/>
          <w:szCs w:val="24"/>
        </w:rPr>
      </w:pPr>
      <w:r w:rsidRPr="008F3E86">
        <w:rPr>
          <w:rFonts w:asciiTheme="minorHAnsi" w:hAnsiTheme="minorHAnsi" w:cstheme="minorHAnsi"/>
          <w:sz w:val="24"/>
          <w:szCs w:val="24"/>
        </w:rPr>
        <w:t>Bu listelerde;</w:t>
      </w:r>
    </w:p>
    <w:p w:rsidR="00322945" w:rsidRPr="008F3E86" w:rsidRDefault="002B6853">
      <w:pPr>
        <w:pStyle w:val="ListeParagraf"/>
        <w:numPr>
          <w:ilvl w:val="0"/>
          <w:numId w:val="16"/>
        </w:numPr>
        <w:tabs>
          <w:tab w:val="left" w:pos="737"/>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Yapılacak</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iş</w:t>
      </w:r>
    </w:p>
    <w:p w:rsidR="00322945" w:rsidRPr="008F3E86" w:rsidRDefault="002B6853">
      <w:pPr>
        <w:pStyle w:val="ListeParagraf"/>
        <w:numPr>
          <w:ilvl w:val="0"/>
          <w:numId w:val="16"/>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İşi kimin denetleyeceği,</w:t>
      </w:r>
    </w:p>
    <w:p w:rsidR="00322945" w:rsidRPr="008F3E86" w:rsidRDefault="002B6853">
      <w:pPr>
        <w:pStyle w:val="ListeParagraf"/>
        <w:numPr>
          <w:ilvl w:val="0"/>
          <w:numId w:val="16"/>
        </w:numPr>
        <w:tabs>
          <w:tab w:val="left" w:pos="737"/>
        </w:tabs>
        <w:spacing w:before="2" w:line="252" w:lineRule="exact"/>
        <w:rPr>
          <w:rFonts w:asciiTheme="minorHAnsi" w:hAnsiTheme="minorHAnsi" w:cstheme="minorHAnsi"/>
          <w:sz w:val="24"/>
          <w:szCs w:val="24"/>
        </w:rPr>
      </w:pPr>
      <w:r w:rsidRPr="008F3E86">
        <w:rPr>
          <w:rFonts w:asciiTheme="minorHAnsi" w:hAnsiTheme="minorHAnsi" w:cstheme="minorHAnsi"/>
          <w:sz w:val="24"/>
          <w:szCs w:val="24"/>
        </w:rPr>
        <w:t>Alınacak güvenlik</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tedbirleri,</w:t>
      </w:r>
    </w:p>
    <w:p w:rsidR="00322945" w:rsidRPr="008F3E86" w:rsidRDefault="002B6853">
      <w:pPr>
        <w:pStyle w:val="ListeParagraf"/>
        <w:numPr>
          <w:ilvl w:val="0"/>
          <w:numId w:val="16"/>
        </w:numPr>
        <w:tabs>
          <w:tab w:val="left" w:pos="737"/>
        </w:tabs>
        <w:ind w:left="516" w:right="1040" w:firstLine="0"/>
        <w:rPr>
          <w:rFonts w:asciiTheme="minorHAnsi" w:hAnsiTheme="minorHAnsi" w:cstheme="minorHAnsi"/>
          <w:sz w:val="24"/>
          <w:szCs w:val="24"/>
        </w:rPr>
      </w:pPr>
      <w:r w:rsidRPr="008F3E86">
        <w:rPr>
          <w:rFonts w:asciiTheme="minorHAnsi" w:hAnsiTheme="minorHAnsi" w:cstheme="minorHAnsi"/>
          <w:sz w:val="24"/>
          <w:szCs w:val="24"/>
        </w:rPr>
        <w:t>İşe başlamadan önce çalışanlar tarafından alınacak gerekli tedbirler, (Örneğin; fiziksel kilitleme aygıtlarının takılması, tehlike uyarı levhalarının asılması, işe uygun kişisel koruyucuların</w:t>
      </w:r>
      <w:r w:rsidRPr="008F3E86">
        <w:rPr>
          <w:rFonts w:asciiTheme="minorHAnsi" w:hAnsiTheme="minorHAnsi" w:cstheme="minorHAnsi"/>
          <w:spacing w:val="-32"/>
          <w:sz w:val="24"/>
          <w:szCs w:val="24"/>
        </w:rPr>
        <w:t xml:space="preserve"> </w:t>
      </w:r>
      <w:r w:rsidRPr="008F3E86">
        <w:rPr>
          <w:rFonts w:asciiTheme="minorHAnsi" w:hAnsiTheme="minorHAnsi" w:cstheme="minorHAnsi"/>
          <w:sz w:val="24"/>
          <w:szCs w:val="24"/>
        </w:rPr>
        <w:t>kullandırılması)</w:t>
      </w:r>
    </w:p>
    <w:p w:rsidR="00322945" w:rsidRPr="008F3E86" w:rsidRDefault="002B6853">
      <w:pPr>
        <w:pStyle w:val="ListeParagraf"/>
        <w:numPr>
          <w:ilvl w:val="0"/>
          <w:numId w:val="16"/>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Çalışma alanının güvenli olup olmadığının tespiti ve güvenli hale</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getirilmesi,</w:t>
      </w:r>
    </w:p>
    <w:p w:rsidR="00322945" w:rsidRPr="008F3E86" w:rsidRDefault="002B6853">
      <w:pPr>
        <w:pStyle w:val="ListeParagraf"/>
        <w:numPr>
          <w:ilvl w:val="0"/>
          <w:numId w:val="16"/>
        </w:numPr>
        <w:tabs>
          <w:tab w:val="left" w:pos="737"/>
        </w:tabs>
        <w:ind w:left="516" w:right="1271" w:firstLine="0"/>
        <w:rPr>
          <w:rFonts w:asciiTheme="minorHAnsi" w:hAnsiTheme="minorHAnsi" w:cstheme="minorHAnsi"/>
          <w:sz w:val="24"/>
          <w:szCs w:val="24"/>
        </w:rPr>
      </w:pPr>
      <w:r w:rsidRPr="008F3E86">
        <w:rPr>
          <w:rFonts w:asciiTheme="minorHAnsi" w:hAnsiTheme="minorHAnsi" w:cstheme="minorHAnsi"/>
          <w:sz w:val="24"/>
          <w:szCs w:val="24"/>
        </w:rPr>
        <w:t>Çalışma izninin kaldırılmasından önce yapılması gerekli işlemlerin belirtilmesi, bu işlemlerin</w:t>
      </w:r>
      <w:r w:rsidRPr="008F3E86">
        <w:rPr>
          <w:rFonts w:asciiTheme="minorHAnsi" w:hAnsiTheme="minorHAnsi" w:cstheme="minorHAnsi"/>
          <w:spacing w:val="-33"/>
          <w:sz w:val="24"/>
          <w:szCs w:val="24"/>
        </w:rPr>
        <w:t xml:space="preserve"> </w:t>
      </w:r>
      <w:r w:rsidRPr="008F3E86">
        <w:rPr>
          <w:rFonts w:asciiTheme="minorHAnsi" w:hAnsiTheme="minorHAnsi" w:cstheme="minorHAnsi"/>
          <w:sz w:val="24"/>
          <w:szCs w:val="24"/>
        </w:rPr>
        <w:t>kimler tarafından yapılacağının açık olarak yazılması, belge sisteminin yerleştirilmesi,</w:t>
      </w:r>
      <w:r w:rsidRPr="008F3E86">
        <w:rPr>
          <w:rFonts w:asciiTheme="minorHAnsi" w:hAnsiTheme="minorHAnsi" w:cstheme="minorHAnsi"/>
          <w:spacing w:val="-18"/>
          <w:sz w:val="24"/>
          <w:szCs w:val="24"/>
        </w:rPr>
        <w:t xml:space="preserve"> </w:t>
      </w:r>
      <w:r w:rsidRPr="008F3E86">
        <w:rPr>
          <w:rFonts w:asciiTheme="minorHAnsi" w:hAnsiTheme="minorHAnsi" w:cstheme="minorHAnsi"/>
          <w:sz w:val="24"/>
          <w:szCs w:val="24"/>
        </w:rPr>
        <w:t>gerekmektedir.</w:t>
      </w:r>
    </w:p>
    <w:p w:rsidR="00322945" w:rsidRDefault="00322945">
      <w:pPr>
        <w:pStyle w:val="GvdeMetni"/>
        <w:spacing w:before="3"/>
        <w:ind w:left="0"/>
        <w:rPr>
          <w:rFonts w:asciiTheme="minorHAnsi" w:hAnsiTheme="minorHAnsi" w:cstheme="minorHAnsi"/>
          <w:sz w:val="24"/>
          <w:szCs w:val="24"/>
        </w:rPr>
      </w:pPr>
    </w:p>
    <w:p w:rsidR="00FC1AA3" w:rsidRPr="008F3E86" w:rsidRDefault="00FC1AA3">
      <w:pPr>
        <w:pStyle w:val="GvdeMetni"/>
        <w:spacing w:before="3"/>
        <w:ind w:left="0"/>
        <w:rPr>
          <w:rFonts w:asciiTheme="minorHAnsi" w:hAnsiTheme="minorHAnsi" w:cstheme="minorHAnsi"/>
          <w:sz w:val="24"/>
          <w:szCs w:val="24"/>
        </w:rPr>
      </w:pPr>
    </w:p>
    <w:p w:rsidR="00322945" w:rsidRPr="008F3E86" w:rsidRDefault="002B6853" w:rsidP="001C1AF8">
      <w:pPr>
        <w:pStyle w:val="Balk2"/>
        <w:numPr>
          <w:ilvl w:val="0"/>
          <w:numId w:val="72"/>
        </w:numPr>
        <w:spacing w:line="251" w:lineRule="exact"/>
        <w:rPr>
          <w:rFonts w:asciiTheme="minorHAnsi" w:hAnsiTheme="minorHAnsi" w:cstheme="minorHAnsi"/>
          <w:sz w:val="24"/>
          <w:szCs w:val="24"/>
        </w:rPr>
      </w:pPr>
      <w:r w:rsidRPr="008F3E86">
        <w:rPr>
          <w:rFonts w:asciiTheme="minorHAnsi" w:hAnsiTheme="minorHAnsi" w:cstheme="minorHAnsi"/>
          <w:color w:val="FF0000"/>
          <w:sz w:val="24"/>
          <w:szCs w:val="24"/>
        </w:rPr>
        <w:t>BASINÇLI KAPLARLA ÇALIŞMALARDA İSG</w:t>
      </w:r>
    </w:p>
    <w:p w:rsidR="00322945" w:rsidRPr="008F3E86" w:rsidRDefault="002B6853">
      <w:pPr>
        <w:pStyle w:val="GvdeMetni"/>
        <w:ind w:left="516" w:right="964" w:firstLine="708"/>
        <w:rPr>
          <w:rFonts w:asciiTheme="minorHAnsi" w:hAnsiTheme="minorHAnsi" w:cstheme="minorHAnsi"/>
          <w:sz w:val="24"/>
          <w:szCs w:val="24"/>
        </w:rPr>
      </w:pPr>
      <w:r w:rsidRPr="008F3E86">
        <w:rPr>
          <w:rFonts w:asciiTheme="minorHAnsi" w:hAnsiTheme="minorHAnsi" w:cstheme="minorHAnsi"/>
          <w:sz w:val="24"/>
          <w:szCs w:val="24"/>
        </w:rPr>
        <w:t xml:space="preserve">Mesleki teknik eğitim kurumlarının özellikle endüstriyel meslek alanlarında basınç içeren, kompresör, kazan, tank, tüp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xml:space="preserve">. araç - gereçlerle çalışma zorunluluğu bulunmaktadır. Teknik olarak, iç basıncı 0,5 bardan büyük olan kap ve </w:t>
      </w:r>
      <w:proofErr w:type="gramStart"/>
      <w:r w:rsidRPr="008F3E86">
        <w:rPr>
          <w:rFonts w:asciiTheme="minorHAnsi" w:hAnsiTheme="minorHAnsi" w:cstheme="minorHAnsi"/>
          <w:sz w:val="24"/>
          <w:szCs w:val="24"/>
        </w:rPr>
        <w:t>ekipmanlara</w:t>
      </w:r>
      <w:proofErr w:type="gramEnd"/>
      <w:r w:rsidRPr="008F3E86">
        <w:rPr>
          <w:rFonts w:asciiTheme="minorHAnsi" w:hAnsiTheme="minorHAnsi" w:cstheme="minorHAnsi"/>
          <w:sz w:val="24"/>
          <w:szCs w:val="24"/>
        </w:rPr>
        <w:t xml:space="preserve"> basınçlı kap denir. Basınçlı kapların çeşitli nedenlerden kazalara neden olabilir.(Bakımsız olması, ömrünün bitmesi, yanlış kullanım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w:t>
      </w:r>
    </w:p>
    <w:p w:rsidR="00322945" w:rsidRPr="008F3E86" w:rsidRDefault="002B6853">
      <w:pPr>
        <w:pStyle w:val="Balk2"/>
        <w:spacing w:before="2" w:line="251" w:lineRule="exact"/>
        <w:ind w:left="1223"/>
        <w:rPr>
          <w:rFonts w:asciiTheme="minorHAnsi" w:hAnsiTheme="minorHAnsi" w:cstheme="minorHAnsi"/>
          <w:sz w:val="24"/>
          <w:szCs w:val="24"/>
        </w:rPr>
      </w:pPr>
      <w:r w:rsidRPr="008F3E86">
        <w:rPr>
          <w:rFonts w:asciiTheme="minorHAnsi" w:hAnsiTheme="minorHAnsi" w:cstheme="minorHAnsi"/>
          <w:sz w:val="24"/>
          <w:szCs w:val="24"/>
        </w:rPr>
        <w:t>Basınçlı kapların neden olabileceği tehlikeler:</w:t>
      </w:r>
    </w:p>
    <w:p w:rsidR="00322945" w:rsidRPr="008F3E86" w:rsidRDefault="002B6853">
      <w:pPr>
        <w:pStyle w:val="ListeParagraf"/>
        <w:numPr>
          <w:ilvl w:val="0"/>
          <w:numId w:val="15"/>
        </w:numPr>
        <w:tabs>
          <w:tab w:val="left" w:pos="737"/>
        </w:tabs>
        <w:spacing w:line="251" w:lineRule="exact"/>
        <w:rPr>
          <w:rFonts w:asciiTheme="minorHAnsi" w:hAnsiTheme="minorHAnsi" w:cstheme="minorHAnsi"/>
          <w:sz w:val="24"/>
          <w:szCs w:val="24"/>
        </w:rPr>
      </w:pPr>
      <w:r w:rsidRPr="008F3E86">
        <w:rPr>
          <w:rFonts w:asciiTheme="minorHAnsi" w:hAnsiTheme="minorHAnsi" w:cstheme="minorHAnsi"/>
          <w:sz w:val="24"/>
          <w:szCs w:val="24"/>
        </w:rPr>
        <w:t>İnfilak</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tehlikesi</w:t>
      </w:r>
    </w:p>
    <w:p w:rsidR="00322945" w:rsidRPr="008F3E86" w:rsidRDefault="002B6853">
      <w:pPr>
        <w:pStyle w:val="ListeParagraf"/>
        <w:numPr>
          <w:ilvl w:val="0"/>
          <w:numId w:val="15"/>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Parçalanma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tehlikesi</w:t>
      </w:r>
    </w:p>
    <w:p w:rsidR="00322945" w:rsidRPr="008F3E86" w:rsidRDefault="002B6853">
      <w:pPr>
        <w:pStyle w:val="ListeParagraf"/>
        <w:numPr>
          <w:ilvl w:val="0"/>
          <w:numId w:val="15"/>
        </w:numPr>
        <w:tabs>
          <w:tab w:val="left" w:pos="737"/>
        </w:tabs>
        <w:spacing w:before="1" w:line="252" w:lineRule="exact"/>
        <w:rPr>
          <w:rFonts w:asciiTheme="minorHAnsi" w:hAnsiTheme="minorHAnsi" w:cstheme="minorHAnsi"/>
          <w:sz w:val="24"/>
          <w:szCs w:val="24"/>
        </w:rPr>
      </w:pPr>
      <w:r w:rsidRPr="008F3E86">
        <w:rPr>
          <w:rFonts w:asciiTheme="minorHAnsi" w:hAnsiTheme="minorHAnsi" w:cstheme="minorHAnsi"/>
          <w:sz w:val="24"/>
          <w:szCs w:val="24"/>
        </w:rPr>
        <w:t>Boğulma – zehirlenme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tehlikesi</w:t>
      </w:r>
    </w:p>
    <w:p w:rsidR="00322945" w:rsidRPr="008F3E86" w:rsidRDefault="002B6853">
      <w:pPr>
        <w:pStyle w:val="ListeParagraf"/>
        <w:numPr>
          <w:ilvl w:val="0"/>
          <w:numId w:val="15"/>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Yangın –</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patlama</w:t>
      </w:r>
    </w:p>
    <w:p w:rsidR="00322945" w:rsidRPr="008F3E86" w:rsidRDefault="002B6853">
      <w:pPr>
        <w:pStyle w:val="ListeParagraf"/>
        <w:numPr>
          <w:ilvl w:val="0"/>
          <w:numId w:val="15"/>
        </w:numPr>
        <w:tabs>
          <w:tab w:val="left" w:pos="737"/>
        </w:tabs>
        <w:spacing w:line="252" w:lineRule="exact"/>
        <w:rPr>
          <w:rFonts w:asciiTheme="minorHAnsi" w:hAnsiTheme="minorHAnsi" w:cstheme="minorHAnsi"/>
          <w:sz w:val="24"/>
          <w:szCs w:val="24"/>
        </w:rPr>
      </w:pPr>
      <w:r w:rsidRPr="008F3E86">
        <w:rPr>
          <w:rFonts w:asciiTheme="minorHAnsi" w:hAnsiTheme="minorHAnsi" w:cstheme="minorHAnsi"/>
          <w:sz w:val="24"/>
          <w:szCs w:val="24"/>
        </w:rPr>
        <w:t>Kimyevi ve termal yanıklar, olarak</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sıralayabiliriz.</w:t>
      </w:r>
    </w:p>
    <w:p w:rsidR="00322945" w:rsidRPr="008F3E86" w:rsidRDefault="002B6853">
      <w:pPr>
        <w:spacing w:before="2"/>
        <w:ind w:left="515" w:right="810" w:firstLine="708"/>
        <w:rPr>
          <w:rFonts w:asciiTheme="minorHAnsi" w:hAnsiTheme="minorHAnsi" w:cstheme="minorHAnsi"/>
          <w:sz w:val="24"/>
          <w:szCs w:val="24"/>
        </w:rPr>
      </w:pPr>
      <w:r w:rsidRPr="008F3E86">
        <w:rPr>
          <w:rFonts w:asciiTheme="minorHAnsi" w:hAnsiTheme="minorHAnsi" w:cstheme="minorHAnsi"/>
          <w:sz w:val="24"/>
          <w:szCs w:val="24"/>
        </w:rPr>
        <w:t>Basınçlı kaplarda, istenen basıncın aşılması durumunda fazla basıncın düşürülmesini sağlayan düzenekler bulunmalıdır</w:t>
      </w:r>
      <w:r w:rsidRPr="008F3E86">
        <w:rPr>
          <w:rFonts w:asciiTheme="minorHAnsi" w:hAnsiTheme="minorHAnsi" w:cstheme="minorHAnsi"/>
          <w:b/>
          <w:i/>
          <w:sz w:val="24"/>
          <w:szCs w:val="24"/>
        </w:rPr>
        <w:t xml:space="preserve">. Emniyet valfleri, Patlama diski, Bel verme çubukları, Kontrollü basınç düşürme sistemleri </w:t>
      </w:r>
      <w:r w:rsidRPr="008F3E86">
        <w:rPr>
          <w:rFonts w:asciiTheme="minorHAnsi" w:hAnsiTheme="minorHAnsi" w:cstheme="minorHAnsi"/>
          <w:sz w:val="24"/>
          <w:szCs w:val="24"/>
        </w:rPr>
        <w:t xml:space="preserve">bu basınç düşürme cihazlarındandır. Kurumlarımızda bulunabilecek basınçlı kapları; </w:t>
      </w:r>
      <w:r w:rsidRPr="008F3E86">
        <w:rPr>
          <w:rFonts w:asciiTheme="minorHAnsi" w:hAnsiTheme="minorHAnsi" w:cstheme="minorHAnsi"/>
          <w:b/>
          <w:sz w:val="24"/>
          <w:szCs w:val="24"/>
        </w:rPr>
        <w:t xml:space="preserve">kazanlar, kompresörler </w:t>
      </w:r>
      <w:r w:rsidRPr="008F3E86">
        <w:rPr>
          <w:rFonts w:asciiTheme="minorHAnsi" w:hAnsiTheme="minorHAnsi" w:cstheme="minorHAnsi"/>
          <w:sz w:val="24"/>
          <w:szCs w:val="24"/>
        </w:rPr>
        <w:t xml:space="preserve">ve çeşitli amaçlar için kullandığımız </w:t>
      </w:r>
      <w:r w:rsidRPr="008F3E86">
        <w:rPr>
          <w:rFonts w:asciiTheme="minorHAnsi" w:hAnsiTheme="minorHAnsi" w:cstheme="minorHAnsi"/>
          <w:b/>
          <w:sz w:val="24"/>
          <w:szCs w:val="24"/>
        </w:rPr>
        <w:t xml:space="preserve">tüpler </w:t>
      </w:r>
      <w:r w:rsidRPr="008F3E86">
        <w:rPr>
          <w:rFonts w:asciiTheme="minorHAnsi" w:hAnsiTheme="minorHAnsi" w:cstheme="minorHAnsi"/>
          <w:sz w:val="24"/>
          <w:szCs w:val="24"/>
        </w:rPr>
        <w:t xml:space="preserve">ve </w:t>
      </w:r>
      <w:r w:rsidRPr="008F3E86">
        <w:rPr>
          <w:rFonts w:asciiTheme="minorHAnsi" w:hAnsiTheme="minorHAnsi" w:cstheme="minorHAnsi"/>
          <w:b/>
          <w:sz w:val="24"/>
          <w:szCs w:val="24"/>
        </w:rPr>
        <w:t xml:space="preserve">tanklar </w:t>
      </w:r>
      <w:r w:rsidRPr="008F3E86">
        <w:rPr>
          <w:rFonts w:asciiTheme="minorHAnsi" w:hAnsiTheme="minorHAnsi" w:cstheme="minorHAnsi"/>
          <w:sz w:val="24"/>
          <w:szCs w:val="24"/>
        </w:rPr>
        <w:t>olarak sayabiliriz.</w:t>
      </w:r>
    </w:p>
    <w:p w:rsidR="00322945" w:rsidRPr="008F3E86" w:rsidRDefault="00322945">
      <w:pPr>
        <w:pStyle w:val="GvdeMetni"/>
        <w:spacing w:before="4"/>
        <w:ind w:left="0"/>
        <w:rPr>
          <w:rFonts w:asciiTheme="minorHAnsi" w:hAnsiTheme="minorHAnsi" w:cstheme="minorHAnsi"/>
          <w:sz w:val="24"/>
          <w:szCs w:val="24"/>
        </w:rPr>
      </w:pPr>
    </w:p>
    <w:p w:rsidR="00322945" w:rsidRPr="008F3E86" w:rsidRDefault="002B6853">
      <w:pPr>
        <w:pStyle w:val="Balk2"/>
        <w:spacing w:line="250" w:lineRule="exact"/>
        <w:ind w:left="516"/>
        <w:rPr>
          <w:rFonts w:asciiTheme="minorHAnsi" w:hAnsiTheme="minorHAnsi" w:cstheme="minorHAnsi"/>
          <w:sz w:val="24"/>
          <w:szCs w:val="24"/>
        </w:rPr>
      </w:pPr>
      <w:r w:rsidRPr="008F3E86">
        <w:rPr>
          <w:rFonts w:asciiTheme="minorHAnsi" w:hAnsiTheme="minorHAnsi" w:cstheme="minorHAnsi"/>
          <w:sz w:val="24"/>
          <w:szCs w:val="24"/>
        </w:rPr>
        <w:t>Kurum binalarımızda kullanacağımız kazan dairelerinin tasarımında:</w:t>
      </w:r>
    </w:p>
    <w:p w:rsidR="00322945" w:rsidRPr="008F3E86" w:rsidRDefault="002B6853">
      <w:pPr>
        <w:pStyle w:val="ListeParagraf"/>
        <w:numPr>
          <w:ilvl w:val="0"/>
          <w:numId w:val="44"/>
        </w:numPr>
        <w:tabs>
          <w:tab w:val="left" w:pos="644"/>
        </w:tabs>
        <w:spacing w:line="250" w:lineRule="exact"/>
        <w:ind w:left="643" w:hanging="128"/>
        <w:rPr>
          <w:rFonts w:asciiTheme="minorHAnsi" w:hAnsiTheme="minorHAnsi" w:cstheme="minorHAnsi"/>
          <w:sz w:val="24"/>
          <w:szCs w:val="24"/>
        </w:rPr>
      </w:pPr>
      <w:r w:rsidRPr="008F3E86">
        <w:rPr>
          <w:rFonts w:asciiTheme="minorHAnsi" w:hAnsiTheme="minorHAnsi" w:cstheme="minorHAnsi"/>
          <w:sz w:val="24"/>
          <w:szCs w:val="24"/>
        </w:rPr>
        <w:t xml:space="preserve">Yangın ve patlamalara dayanıklı malzemeler ile mümkünse çelik </w:t>
      </w:r>
      <w:proofErr w:type="gramStart"/>
      <w:r w:rsidRPr="008F3E86">
        <w:rPr>
          <w:rFonts w:asciiTheme="minorHAnsi" w:hAnsiTheme="minorHAnsi" w:cstheme="minorHAnsi"/>
          <w:sz w:val="24"/>
          <w:szCs w:val="24"/>
        </w:rPr>
        <w:t>konstrüksiyon</w:t>
      </w:r>
      <w:proofErr w:type="gramEnd"/>
      <w:r w:rsidRPr="008F3E86">
        <w:rPr>
          <w:rFonts w:asciiTheme="minorHAnsi" w:hAnsiTheme="minorHAnsi" w:cstheme="minorHAnsi"/>
          <w:sz w:val="24"/>
          <w:szCs w:val="24"/>
        </w:rPr>
        <w:t xml:space="preserve"> yapı tarzının</w:t>
      </w:r>
      <w:r w:rsidRPr="008F3E86">
        <w:rPr>
          <w:rFonts w:asciiTheme="minorHAnsi" w:hAnsiTheme="minorHAnsi" w:cstheme="minorHAnsi"/>
          <w:spacing w:val="-11"/>
          <w:sz w:val="24"/>
          <w:szCs w:val="24"/>
        </w:rPr>
        <w:t xml:space="preserve"> </w:t>
      </w:r>
      <w:r w:rsidRPr="008F3E86">
        <w:rPr>
          <w:rFonts w:asciiTheme="minorHAnsi" w:hAnsiTheme="minorHAnsi" w:cstheme="minorHAnsi"/>
          <w:sz w:val="24"/>
          <w:szCs w:val="24"/>
        </w:rPr>
        <w:t>seçilmesi,</w:t>
      </w:r>
    </w:p>
    <w:p w:rsidR="00322945" w:rsidRPr="008F3E86" w:rsidRDefault="002B6853">
      <w:pPr>
        <w:pStyle w:val="ListeParagraf"/>
        <w:numPr>
          <w:ilvl w:val="0"/>
          <w:numId w:val="44"/>
        </w:numPr>
        <w:tabs>
          <w:tab w:val="left" w:pos="641"/>
        </w:tabs>
        <w:spacing w:before="2" w:line="252" w:lineRule="exact"/>
        <w:ind w:left="640" w:hanging="126"/>
        <w:rPr>
          <w:rFonts w:asciiTheme="minorHAnsi" w:hAnsiTheme="minorHAnsi" w:cstheme="minorHAnsi"/>
          <w:sz w:val="24"/>
          <w:szCs w:val="24"/>
        </w:rPr>
      </w:pPr>
      <w:r w:rsidRPr="008F3E86">
        <w:rPr>
          <w:rFonts w:asciiTheme="minorHAnsi" w:hAnsiTheme="minorHAnsi" w:cstheme="minorHAnsi"/>
          <w:sz w:val="24"/>
          <w:szCs w:val="24"/>
        </w:rPr>
        <w:t>Kapı ve pencerelerin dışarı açılacak şekilde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yapılması,</w:t>
      </w:r>
    </w:p>
    <w:p w:rsidR="00322945" w:rsidRPr="008F3E86" w:rsidRDefault="002B6853">
      <w:pPr>
        <w:pStyle w:val="ListeParagraf"/>
        <w:numPr>
          <w:ilvl w:val="0"/>
          <w:numId w:val="44"/>
        </w:numPr>
        <w:tabs>
          <w:tab w:val="left" w:pos="641"/>
        </w:tabs>
        <w:ind w:right="1549" w:firstLine="0"/>
        <w:rPr>
          <w:rFonts w:asciiTheme="minorHAnsi" w:hAnsiTheme="minorHAnsi" w:cstheme="minorHAnsi"/>
          <w:sz w:val="24"/>
          <w:szCs w:val="24"/>
        </w:rPr>
      </w:pPr>
      <w:r w:rsidRPr="008F3E86">
        <w:rPr>
          <w:rFonts w:asciiTheme="minorHAnsi" w:hAnsiTheme="minorHAnsi" w:cstheme="minorHAnsi"/>
          <w:sz w:val="24"/>
          <w:szCs w:val="24"/>
        </w:rPr>
        <w:t>Tavanın hafif malzemeden yapılması ve tabii havalandırmaya müsait olması, gibi hususlar dikkate alınmalıdır.</w:t>
      </w:r>
    </w:p>
    <w:p w:rsidR="00322945" w:rsidRPr="008F3E86" w:rsidRDefault="002B6853">
      <w:pPr>
        <w:pStyle w:val="ListeParagraf"/>
        <w:numPr>
          <w:ilvl w:val="0"/>
          <w:numId w:val="44"/>
        </w:numPr>
        <w:tabs>
          <w:tab w:val="left" w:pos="641"/>
        </w:tabs>
        <w:ind w:right="713" w:firstLine="0"/>
        <w:rPr>
          <w:rFonts w:asciiTheme="minorHAnsi" w:hAnsiTheme="minorHAnsi" w:cstheme="minorHAnsi"/>
          <w:sz w:val="24"/>
          <w:szCs w:val="24"/>
        </w:rPr>
      </w:pPr>
      <w:r w:rsidRPr="008F3E86">
        <w:rPr>
          <w:rFonts w:asciiTheme="minorHAnsi" w:hAnsiTheme="minorHAnsi" w:cstheme="minorHAnsi"/>
          <w:sz w:val="24"/>
          <w:szCs w:val="24"/>
        </w:rPr>
        <w:t>Kazanlarda kullanılacak yakıtlar (doğal gaz vb. hariç) uygun yer ve şartlarda depolanmalıdır. Sıvı yakıtların depolanmasında</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yatay</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ya</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da</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dikey</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silindirik</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ve</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7kg/cm2‟</w:t>
      </w:r>
      <w:r w:rsidRPr="008F3E86">
        <w:rPr>
          <w:rFonts w:asciiTheme="minorHAnsi" w:hAnsiTheme="minorHAnsi" w:cstheme="minorHAnsi"/>
          <w:spacing w:val="-7"/>
          <w:sz w:val="24"/>
          <w:szCs w:val="24"/>
        </w:rPr>
        <w:t xml:space="preserve"> </w:t>
      </w:r>
      <w:proofErr w:type="spellStart"/>
      <w:r w:rsidRPr="008F3E86">
        <w:rPr>
          <w:rFonts w:asciiTheme="minorHAnsi" w:hAnsiTheme="minorHAnsi" w:cstheme="minorHAnsi"/>
          <w:sz w:val="24"/>
          <w:szCs w:val="24"/>
        </w:rPr>
        <w:t>lik</w:t>
      </w:r>
      <w:proofErr w:type="spellEnd"/>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iç</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basınca</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dayanacak</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tanklar</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tercih</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edilmelidir.</w:t>
      </w:r>
    </w:p>
    <w:p w:rsidR="00322945" w:rsidRPr="008F3E86" w:rsidRDefault="002B6853">
      <w:pPr>
        <w:pStyle w:val="ListeParagraf"/>
        <w:numPr>
          <w:ilvl w:val="0"/>
          <w:numId w:val="44"/>
        </w:numPr>
        <w:tabs>
          <w:tab w:val="left" w:pos="641"/>
        </w:tabs>
        <w:ind w:left="516" w:right="958" w:hanging="1"/>
        <w:rPr>
          <w:rFonts w:asciiTheme="minorHAnsi" w:hAnsiTheme="minorHAnsi" w:cstheme="minorHAnsi"/>
          <w:sz w:val="24"/>
          <w:szCs w:val="24"/>
        </w:rPr>
      </w:pPr>
      <w:r w:rsidRPr="008F3E86">
        <w:rPr>
          <w:rFonts w:asciiTheme="minorHAnsi" w:hAnsiTheme="minorHAnsi" w:cstheme="minorHAnsi"/>
          <w:sz w:val="24"/>
          <w:szCs w:val="24"/>
        </w:rPr>
        <w:t>Kazan dairelerinde, parlayıcı-patlayıcı gaz, toz, duman ve benzerlerinin her an oluşacağı dikkate alınarak elektrik tesisatının, toz almaz ve kıvılcım çıkarmaz özelliklerde yapılması</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sağlanmalıdır.</w:t>
      </w:r>
    </w:p>
    <w:p w:rsidR="00322945" w:rsidRPr="008F3E86" w:rsidRDefault="002B6853">
      <w:pPr>
        <w:pStyle w:val="ListeParagraf"/>
        <w:numPr>
          <w:ilvl w:val="0"/>
          <w:numId w:val="44"/>
        </w:numPr>
        <w:tabs>
          <w:tab w:val="left" w:pos="641"/>
        </w:tabs>
        <w:spacing w:before="1" w:line="252" w:lineRule="exact"/>
        <w:ind w:left="640" w:hanging="126"/>
        <w:rPr>
          <w:rFonts w:asciiTheme="minorHAnsi" w:hAnsiTheme="minorHAnsi" w:cstheme="minorHAnsi"/>
          <w:sz w:val="24"/>
          <w:szCs w:val="24"/>
        </w:rPr>
      </w:pPr>
      <w:r w:rsidRPr="008F3E86">
        <w:rPr>
          <w:rFonts w:asciiTheme="minorHAnsi" w:hAnsiTheme="minorHAnsi" w:cstheme="minorHAnsi"/>
          <w:sz w:val="24"/>
          <w:szCs w:val="24"/>
        </w:rPr>
        <w:t>Kazanlar ehliyeti hükümet veya mahalli idareler tarafından kabul edilen kişiler tarafından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işletilecektir.</w:t>
      </w:r>
    </w:p>
    <w:p w:rsidR="00322945" w:rsidRPr="008F3E86" w:rsidRDefault="002B6853">
      <w:pPr>
        <w:pStyle w:val="ListeParagraf"/>
        <w:numPr>
          <w:ilvl w:val="0"/>
          <w:numId w:val="44"/>
        </w:numPr>
        <w:tabs>
          <w:tab w:val="left" w:pos="644"/>
        </w:tabs>
        <w:ind w:right="798" w:firstLine="0"/>
        <w:rPr>
          <w:rFonts w:asciiTheme="minorHAnsi" w:hAnsiTheme="minorHAnsi" w:cstheme="minorHAnsi"/>
          <w:sz w:val="24"/>
          <w:szCs w:val="24"/>
        </w:rPr>
      </w:pPr>
      <w:r w:rsidRPr="008F3E86">
        <w:rPr>
          <w:rFonts w:asciiTheme="minorHAnsi" w:hAnsiTheme="minorHAnsi" w:cstheme="minorHAnsi"/>
          <w:sz w:val="24"/>
          <w:szCs w:val="24"/>
        </w:rPr>
        <w:t>Yakıtın otomatik beslendiği kazanlarda, otomatik sistemlerde bir arıza belirmesi halinde, kazancılar kazanı gerektiğinde el ile de güvenle çalıştıracak şekilde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eğitilmelidir.</w:t>
      </w:r>
    </w:p>
    <w:p w:rsidR="00322945" w:rsidRDefault="002B6853">
      <w:pPr>
        <w:pStyle w:val="GvdeMetni"/>
        <w:ind w:right="820" w:firstLine="708"/>
        <w:rPr>
          <w:rFonts w:asciiTheme="minorHAnsi" w:hAnsiTheme="minorHAnsi" w:cstheme="minorHAnsi"/>
          <w:sz w:val="24"/>
          <w:szCs w:val="24"/>
        </w:rPr>
      </w:pPr>
      <w:r w:rsidRPr="008F3E86">
        <w:rPr>
          <w:rFonts w:asciiTheme="minorHAnsi" w:hAnsiTheme="minorHAnsi" w:cstheme="minorHAnsi"/>
          <w:sz w:val="24"/>
          <w:szCs w:val="24"/>
        </w:rPr>
        <w:t xml:space="preserve">Atölyelerimizde kullandığımız bir diğer basınçlı kaplar da tüplerdir. Yanıcı ya da yakıcı uçucu veya sıvı maddeler için kullandığımız tüplerin </w:t>
      </w:r>
      <w:proofErr w:type="gramStart"/>
      <w:r w:rsidRPr="008F3E86">
        <w:rPr>
          <w:rFonts w:asciiTheme="minorHAnsi" w:hAnsiTheme="minorHAnsi" w:cstheme="minorHAnsi"/>
          <w:sz w:val="24"/>
          <w:szCs w:val="24"/>
        </w:rPr>
        <w:t>üstünde ;Üretici</w:t>
      </w:r>
      <w:proofErr w:type="gramEnd"/>
      <w:r w:rsidRPr="008F3E86">
        <w:rPr>
          <w:rFonts w:asciiTheme="minorHAnsi" w:hAnsiTheme="minorHAnsi" w:cstheme="minorHAnsi"/>
          <w:sz w:val="24"/>
          <w:szCs w:val="24"/>
        </w:rPr>
        <w:t xml:space="preserve"> ismi, seri numarası, boş/dolu ağırlığa ek olarak, maksimum basınç, gazın ismi, tüp üzerinde yapılmış test tarihi yer alacaktır. Ayrıca, tüpler ve içindeki malzemeler aşağıdaki renk kodları ile tanımlanır.</w:t>
      </w:r>
    </w:p>
    <w:p w:rsidR="00FC1AA3" w:rsidRDefault="00FC1AA3">
      <w:pPr>
        <w:pStyle w:val="GvdeMetni"/>
        <w:ind w:right="820" w:firstLine="708"/>
        <w:rPr>
          <w:rFonts w:asciiTheme="minorHAnsi" w:hAnsiTheme="minorHAnsi" w:cstheme="minorHAnsi"/>
          <w:sz w:val="24"/>
          <w:szCs w:val="24"/>
        </w:rPr>
      </w:pPr>
    </w:p>
    <w:p w:rsidR="00FC1AA3" w:rsidRDefault="00FC1AA3">
      <w:pPr>
        <w:pStyle w:val="GvdeMetni"/>
        <w:ind w:right="820" w:firstLine="708"/>
        <w:rPr>
          <w:rFonts w:asciiTheme="minorHAnsi" w:hAnsiTheme="minorHAnsi" w:cstheme="minorHAnsi"/>
          <w:sz w:val="24"/>
          <w:szCs w:val="24"/>
        </w:rPr>
      </w:pPr>
    </w:p>
    <w:p w:rsidR="00FC1AA3" w:rsidRPr="008F3E86" w:rsidRDefault="00FC1AA3">
      <w:pPr>
        <w:pStyle w:val="GvdeMetni"/>
        <w:ind w:right="820" w:firstLine="708"/>
        <w:rPr>
          <w:rFonts w:asciiTheme="minorHAnsi" w:hAnsiTheme="minorHAnsi" w:cstheme="minorHAnsi"/>
          <w:sz w:val="24"/>
          <w:szCs w:val="24"/>
        </w:rPr>
      </w:pPr>
    </w:p>
    <w:p w:rsidR="00322945" w:rsidRPr="008F3E86" w:rsidRDefault="00322945">
      <w:pPr>
        <w:pStyle w:val="GvdeMetni"/>
        <w:spacing w:before="8"/>
        <w:ind w:left="0"/>
        <w:rPr>
          <w:rFonts w:asciiTheme="minorHAnsi" w:hAnsiTheme="minorHAnsi" w:cstheme="minorHAnsi"/>
          <w:sz w:val="24"/>
          <w:szCs w:val="24"/>
        </w:rPr>
      </w:pPr>
    </w:p>
    <w:tbl>
      <w:tblPr>
        <w:tblStyle w:val="TableNormal"/>
        <w:tblW w:w="0" w:type="auto"/>
        <w:tblInd w:w="473" w:type="dxa"/>
        <w:tblLayout w:type="fixed"/>
        <w:tblLook w:val="01E0" w:firstRow="1" w:lastRow="1" w:firstColumn="1" w:lastColumn="1" w:noHBand="0" w:noVBand="0"/>
      </w:tblPr>
      <w:tblGrid>
        <w:gridCol w:w="3387"/>
        <w:gridCol w:w="2625"/>
        <w:gridCol w:w="3669"/>
      </w:tblGrid>
      <w:tr w:rsidR="00322945" w:rsidRPr="008F3E86">
        <w:trPr>
          <w:trHeight w:val="245"/>
        </w:trPr>
        <w:tc>
          <w:tcPr>
            <w:tcW w:w="3387" w:type="dxa"/>
          </w:tcPr>
          <w:p w:rsidR="00322945" w:rsidRPr="008F3E86" w:rsidRDefault="002B6853">
            <w:pPr>
              <w:pStyle w:val="TableParagraph"/>
              <w:spacing w:line="226" w:lineRule="exact"/>
              <w:ind w:left="50"/>
              <w:rPr>
                <w:rFonts w:asciiTheme="minorHAnsi" w:hAnsiTheme="minorHAnsi" w:cstheme="minorHAnsi"/>
                <w:b/>
                <w:sz w:val="24"/>
                <w:szCs w:val="24"/>
              </w:rPr>
            </w:pPr>
            <w:r w:rsidRPr="008F3E86">
              <w:rPr>
                <w:rFonts w:asciiTheme="minorHAnsi" w:hAnsiTheme="minorHAnsi" w:cstheme="minorHAnsi"/>
                <w:b/>
                <w:sz w:val="24"/>
                <w:szCs w:val="24"/>
              </w:rPr>
              <w:t>Gaz Cinsi</w:t>
            </w:r>
          </w:p>
        </w:tc>
        <w:tc>
          <w:tcPr>
            <w:tcW w:w="2625" w:type="dxa"/>
          </w:tcPr>
          <w:p w:rsidR="00322945" w:rsidRPr="008F3E86" w:rsidRDefault="002B6853">
            <w:pPr>
              <w:pStyle w:val="TableParagraph"/>
              <w:spacing w:line="226" w:lineRule="exact"/>
              <w:ind w:left="116"/>
              <w:rPr>
                <w:rFonts w:asciiTheme="minorHAnsi" w:hAnsiTheme="minorHAnsi" w:cstheme="minorHAnsi"/>
                <w:b/>
                <w:sz w:val="24"/>
                <w:szCs w:val="24"/>
              </w:rPr>
            </w:pPr>
            <w:r w:rsidRPr="008F3E86">
              <w:rPr>
                <w:rFonts w:asciiTheme="minorHAnsi" w:hAnsiTheme="minorHAnsi" w:cstheme="minorHAnsi"/>
                <w:b/>
                <w:sz w:val="24"/>
                <w:szCs w:val="24"/>
              </w:rPr>
              <w:t>Renk Ortam Kokusu</w:t>
            </w:r>
          </w:p>
        </w:tc>
        <w:tc>
          <w:tcPr>
            <w:tcW w:w="3669" w:type="dxa"/>
          </w:tcPr>
          <w:p w:rsidR="00322945" w:rsidRPr="008F3E86" w:rsidRDefault="002B6853">
            <w:pPr>
              <w:pStyle w:val="TableParagraph"/>
              <w:spacing w:line="226" w:lineRule="exact"/>
              <w:ind w:left="683"/>
              <w:rPr>
                <w:rFonts w:asciiTheme="minorHAnsi" w:hAnsiTheme="minorHAnsi" w:cstheme="minorHAnsi"/>
                <w:b/>
                <w:sz w:val="24"/>
                <w:szCs w:val="24"/>
              </w:rPr>
            </w:pPr>
            <w:r w:rsidRPr="008F3E86">
              <w:rPr>
                <w:rFonts w:asciiTheme="minorHAnsi" w:hAnsiTheme="minorHAnsi" w:cstheme="minorHAnsi"/>
                <w:b/>
                <w:sz w:val="24"/>
                <w:szCs w:val="24"/>
              </w:rPr>
              <w:t>İnsan ve Ortama Etkisi</w:t>
            </w:r>
          </w:p>
        </w:tc>
      </w:tr>
      <w:tr w:rsidR="00322945" w:rsidRPr="008F3E86">
        <w:trPr>
          <w:trHeight w:val="250"/>
        </w:trPr>
        <w:tc>
          <w:tcPr>
            <w:tcW w:w="3387" w:type="dxa"/>
          </w:tcPr>
          <w:p w:rsidR="00322945" w:rsidRPr="008F3E86" w:rsidRDefault="002B6853">
            <w:pPr>
              <w:pStyle w:val="TableParagraph"/>
              <w:spacing w:line="231" w:lineRule="exact"/>
              <w:ind w:left="50"/>
              <w:rPr>
                <w:rFonts w:asciiTheme="minorHAnsi" w:hAnsiTheme="minorHAnsi" w:cstheme="minorHAnsi"/>
                <w:sz w:val="24"/>
                <w:szCs w:val="24"/>
              </w:rPr>
            </w:pPr>
            <w:r w:rsidRPr="008F3E86">
              <w:rPr>
                <w:rFonts w:asciiTheme="minorHAnsi" w:hAnsiTheme="minorHAnsi" w:cstheme="minorHAnsi"/>
                <w:b/>
                <w:sz w:val="24"/>
                <w:szCs w:val="24"/>
              </w:rPr>
              <w:t xml:space="preserve">1. </w:t>
            </w:r>
            <w:r w:rsidRPr="008F3E86">
              <w:rPr>
                <w:rFonts w:asciiTheme="minorHAnsi" w:hAnsiTheme="minorHAnsi" w:cstheme="minorHAnsi"/>
                <w:sz w:val="24"/>
                <w:szCs w:val="24"/>
              </w:rPr>
              <w:t>Oksijen (O2)</w:t>
            </w:r>
          </w:p>
        </w:tc>
        <w:tc>
          <w:tcPr>
            <w:tcW w:w="2625" w:type="dxa"/>
          </w:tcPr>
          <w:p w:rsidR="00322945" w:rsidRPr="008F3E86" w:rsidRDefault="002B6853">
            <w:pPr>
              <w:pStyle w:val="TableParagraph"/>
              <w:spacing w:line="231" w:lineRule="exact"/>
              <w:ind w:left="171"/>
              <w:rPr>
                <w:rFonts w:asciiTheme="minorHAnsi" w:hAnsiTheme="minorHAnsi" w:cstheme="minorHAnsi"/>
                <w:sz w:val="24"/>
                <w:szCs w:val="24"/>
              </w:rPr>
            </w:pPr>
            <w:r w:rsidRPr="008F3E86">
              <w:rPr>
                <w:rFonts w:asciiTheme="minorHAnsi" w:hAnsiTheme="minorHAnsi" w:cstheme="minorHAnsi"/>
                <w:sz w:val="24"/>
                <w:szCs w:val="24"/>
              </w:rPr>
              <w:t>Kokusuz</w:t>
            </w:r>
          </w:p>
        </w:tc>
        <w:tc>
          <w:tcPr>
            <w:tcW w:w="3669" w:type="dxa"/>
          </w:tcPr>
          <w:p w:rsidR="00322945" w:rsidRPr="008F3E86" w:rsidRDefault="002B6853">
            <w:pPr>
              <w:pStyle w:val="TableParagraph"/>
              <w:spacing w:line="231" w:lineRule="exact"/>
              <w:ind w:left="311"/>
              <w:rPr>
                <w:rFonts w:asciiTheme="minorHAnsi" w:hAnsiTheme="minorHAnsi" w:cstheme="minorHAnsi"/>
                <w:sz w:val="24"/>
                <w:szCs w:val="24"/>
              </w:rPr>
            </w:pPr>
            <w:r w:rsidRPr="008F3E86">
              <w:rPr>
                <w:rFonts w:asciiTheme="minorHAnsi" w:hAnsiTheme="minorHAnsi" w:cstheme="minorHAnsi"/>
                <w:sz w:val="24"/>
                <w:szCs w:val="24"/>
              </w:rPr>
              <w:t>Yanma ve patlamayı hızlandırır.</w:t>
            </w:r>
          </w:p>
        </w:tc>
      </w:tr>
      <w:tr w:rsidR="00322945" w:rsidRPr="008F3E86">
        <w:trPr>
          <w:trHeight w:val="253"/>
        </w:trPr>
        <w:tc>
          <w:tcPr>
            <w:tcW w:w="3387" w:type="dxa"/>
          </w:tcPr>
          <w:p w:rsidR="00322945" w:rsidRPr="008F3E86" w:rsidRDefault="002B6853">
            <w:pPr>
              <w:pStyle w:val="TableParagraph"/>
              <w:spacing w:line="233" w:lineRule="exact"/>
              <w:ind w:left="50"/>
              <w:rPr>
                <w:rFonts w:asciiTheme="minorHAnsi" w:hAnsiTheme="minorHAnsi" w:cstheme="minorHAnsi"/>
                <w:sz w:val="24"/>
                <w:szCs w:val="24"/>
              </w:rPr>
            </w:pPr>
            <w:r w:rsidRPr="008F3E86">
              <w:rPr>
                <w:rFonts w:asciiTheme="minorHAnsi" w:hAnsiTheme="minorHAnsi" w:cstheme="minorHAnsi"/>
                <w:b/>
                <w:sz w:val="24"/>
                <w:szCs w:val="24"/>
              </w:rPr>
              <w:t xml:space="preserve">2. </w:t>
            </w:r>
            <w:r w:rsidRPr="008F3E86">
              <w:rPr>
                <w:rFonts w:asciiTheme="minorHAnsi" w:hAnsiTheme="minorHAnsi" w:cstheme="minorHAnsi"/>
                <w:sz w:val="24"/>
                <w:szCs w:val="24"/>
              </w:rPr>
              <w:t>Azot (N2)</w:t>
            </w:r>
          </w:p>
        </w:tc>
        <w:tc>
          <w:tcPr>
            <w:tcW w:w="2625" w:type="dxa"/>
          </w:tcPr>
          <w:p w:rsidR="00322945" w:rsidRPr="008F3E86" w:rsidRDefault="002B6853">
            <w:pPr>
              <w:pStyle w:val="TableParagraph"/>
              <w:spacing w:line="233" w:lineRule="exact"/>
              <w:ind w:left="171"/>
              <w:rPr>
                <w:rFonts w:asciiTheme="minorHAnsi" w:hAnsiTheme="minorHAnsi" w:cstheme="minorHAnsi"/>
                <w:sz w:val="24"/>
                <w:szCs w:val="24"/>
              </w:rPr>
            </w:pPr>
            <w:r w:rsidRPr="008F3E86">
              <w:rPr>
                <w:rFonts w:asciiTheme="minorHAnsi" w:hAnsiTheme="minorHAnsi" w:cstheme="minorHAnsi"/>
                <w:sz w:val="24"/>
                <w:szCs w:val="24"/>
              </w:rPr>
              <w:t xml:space="preserve">Kokusuz </w:t>
            </w:r>
            <w:proofErr w:type="gramStart"/>
            <w:r w:rsidRPr="008F3E86">
              <w:rPr>
                <w:rFonts w:asciiTheme="minorHAnsi" w:hAnsiTheme="minorHAnsi" w:cstheme="minorHAnsi"/>
                <w:sz w:val="24"/>
                <w:szCs w:val="24"/>
              </w:rPr>
              <w:t>Boğucudur ,</w:t>
            </w:r>
            <w:proofErr w:type="gramEnd"/>
          </w:p>
        </w:tc>
        <w:tc>
          <w:tcPr>
            <w:tcW w:w="3669" w:type="dxa"/>
          </w:tcPr>
          <w:p w:rsidR="00322945" w:rsidRPr="008F3E86" w:rsidRDefault="002B6853">
            <w:pPr>
              <w:pStyle w:val="TableParagraph"/>
              <w:spacing w:line="233" w:lineRule="exact"/>
              <w:ind w:left="297"/>
              <w:rPr>
                <w:rFonts w:asciiTheme="minorHAnsi" w:hAnsiTheme="minorHAnsi" w:cstheme="minorHAnsi"/>
                <w:sz w:val="24"/>
                <w:szCs w:val="24"/>
              </w:rPr>
            </w:pPr>
            <w:r w:rsidRPr="008F3E86">
              <w:rPr>
                <w:rFonts w:asciiTheme="minorHAnsi" w:hAnsiTheme="minorHAnsi" w:cstheme="minorHAnsi"/>
                <w:sz w:val="24"/>
                <w:szCs w:val="24"/>
              </w:rPr>
              <w:t>Yanmaz</w:t>
            </w:r>
          </w:p>
        </w:tc>
      </w:tr>
      <w:tr w:rsidR="00322945" w:rsidRPr="008F3E86">
        <w:trPr>
          <w:trHeight w:val="251"/>
        </w:trPr>
        <w:tc>
          <w:tcPr>
            <w:tcW w:w="3387" w:type="dxa"/>
          </w:tcPr>
          <w:p w:rsidR="00322945" w:rsidRPr="008F3E86" w:rsidRDefault="002B6853">
            <w:pPr>
              <w:pStyle w:val="TableParagraph"/>
              <w:spacing w:line="232" w:lineRule="exact"/>
              <w:ind w:left="50"/>
              <w:rPr>
                <w:rFonts w:asciiTheme="minorHAnsi" w:hAnsiTheme="minorHAnsi" w:cstheme="minorHAnsi"/>
                <w:b/>
                <w:sz w:val="24"/>
                <w:szCs w:val="24"/>
              </w:rPr>
            </w:pPr>
            <w:r w:rsidRPr="008F3E86">
              <w:rPr>
                <w:rFonts w:asciiTheme="minorHAnsi" w:hAnsiTheme="minorHAnsi" w:cstheme="minorHAnsi"/>
                <w:b/>
                <w:sz w:val="24"/>
                <w:szCs w:val="24"/>
              </w:rPr>
              <w:t xml:space="preserve">3. </w:t>
            </w:r>
            <w:r w:rsidRPr="008F3E86">
              <w:rPr>
                <w:rFonts w:asciiTheme="minorHAnsi" w:hAnsiTheme="minorHAnsi" w:cstheme="minorHAnsi"/>
                <w:sz w:val="24"/>
                <w:szCs w:val="24"/>
              </w:rPr>
              <w:t>LPG (</w:t>
            </w:r>
            <w:proofErr w:type="spellStart"/>
            <w:r w:rsidRPr="008F3E86">
              <w:rPr>
                <w:rFonts w:asciiTheme="minorHAnsi" w:hAnsiTheme="minorHAnsi" w:cstheme="minorHAnsi"/>
                <w:sz w:val="24"/>
                <w:szCs w:val="24"/>
              </w:rPr>
              <w:t>Aygaz</w:t>
            </w:r>
            <w:proofErr w:type="spellEnd"/>
            <w:r w:rsidRPr="008F3E86">
              <w:rPr>
                <w:rFonts w:asciiTheme="minorHAnsi" w:hAnsiTheme="minorHAnsi" w:cstheme="minorHAnsi"/>
                <w:sz w:val="24"/>
                <w:szCs w:val="24"/>
              </w:rPr>
              <w:t>, İpragaz</w:t>
            </w:r>
            <w:proofErr w:type="gramStart"/>
            <w:r w:rsidRPr="008F3E86">
              <w:rPr>
                <w:rFonts w:asciiTheme="minorHAnsi" w:hAnsiTheme="minorHAnsi" w:cstheme="minorHAnsi"/>
                <w:sz w:val="24"/>
                <w:szCs w:val="24"/>
              </w:rPr>
              <w:t>..</w:t>
            </w:r>
            <w:proofErr w:type="gramEnd"/>
            <w:r w:rsidRPr="008F3E86">
              <w:rPr>
                <w:rFonts w:asciiTheme="minorHAnsi" w:hAnsiTheme="minorHAnsi" w:cstheme="minorHAnsi"/>
                <w:sz w:val="24"/>
                <w:szCs w:val="24"/>
              </w:rPr>
              <w:t xml:space="preserve">) </w:t>
            </w:r>
            <w:r w:rsidRPr="008F3E86">
              <w:rPr>
                <w:rFonts w:asciiTheme="minorHAnsi" w:hAnsiTheme="minorHAnsi" w:cstheme="minorHAnsi"/>
                <w:b/>
                <w:sz w:val="24"/>
                <w:szCs w:val="24"/>
              </w:rPr>
              <w:t>Gri Mavi</w:t>
            </w:r>
          </w:p>
        </w:tc>
        <w:tc>
          <w:tcPr>
            <w:tcW w:w="2625" w:type="dxa"/>
          </w:tcPr>
          <w:p w:rsidR="00322945" w:rsidRPr="008F3E86" w:rsidRDefault="002B6853">
            <w:pPr>
              <w:pStyle w:val="TableParagraph"/>
              <w:spacing w:line="232" w:lineRule="exact"/>
              <w:ind w:left="159"/>
              <w:rPr>
                <w:rFonts w:asciiTheme="minorHAnsi" w:hAnsiTheme="minorHAnsi" w:cstheme="minorHAnsi"/>
                <w:sz w:val="24"/>
                <w:szCs w:val="24"/>
              </w:rPr>
            </w:pPr>
            <w:r w:rsidRPr="008F3E86">
              <w:rPr>
                <w:rFonts w:asciiTheme="minorHAnsi" w:hAnsiTheme="minorHAnsi" w:cstheme="minorHAnsi"/>
                <w:sz w:val="24"/>
                <w:szCs w:val="24"/>
              </w:rPr>
              <w:t xml:space="preserve">Özel kokulu </w:t>
            </w:r>
            <w:proofErr w:type="gramStart"/>
            <w:r w:rsidRPr="008F3E86">
              <w:rPr>
                <w:rFonts w:asciiTheme="minorHAnsi" w:hAnsiTheme="minorHAnsi" w:cstheme="minorHAnsi"/>
                <w:sz w:val="24"/>
                <w:szCs w:val="24"/>
              </w:rPr>
              <w:t>Boğucudur</w:t>
            </w:r>
            <w:proofErr w:type="gramEnd"/>
            <w:r w:rsidRPr="008F3E86">
              <w:rPr>
                <w:rFonts w:asciiTheme="minorHAnsi" w:hAnsiTheme="minorHAnsi" w:cstheme="minorHAnsi"/>
                <w:sz w:val="24"/>
                <w:szCs w:val="24"/>
              </w:rPr>
              <w:t>.</w:t>
            </w:r>
          </w:p>
        </w:tc>
        <w:tc>
          <w:tcPr>
            <w:tcW w:w="3669" w:type="dxa"/>
          </w:tcPr>
          <w:p w:rsidR="00322945" w:rsidRPr="008F3E86" w:rsidRDefault="002B6853">
            <w:pPr>
              <w:pStyle w:val="TableParagraph"/>
              <w:spacing w:line="232" w:lineRule="exact"/>
              <w:ind w:left="306"/>
              <w:rPr>
                <w:rFonts w:asciiTheme="minorHAnsi" w:hAnsiTheme="minorHAnsi" w:cstheme="minorHAnsi"/>
                <w:sz w:val="24"/>
                <w:szCs w:val="24"/>
              </w:rPr>
            </w:pPr>
            <w:r w:rsidRPr="008F3E86">
              <w:rPr>
                <w:rFonts w:asciiTheme="minorHAnsi" w:hAnsiTheme="minorHAnsi" w:cstheme="minorHAnsi"/>
                <w:sz w:val="24"/>
                <w:szCs w:val="24"/>
              </w:rPr>
              <w:t>Yangın ve patlama tehlikesi,</w:t>
            </w:r>
          </w:p>
        </w:tc>
      </w:tr>
      <w:tr w:rsidR="00322945" w:rsidRPr="008F3E86">
        <w:trPr>
          <w:trHeight w:val="253"/>
        </w:trPr>
        <w:tc>
          <w:tcPr>
            <w:tcW w:w="3387" w:type="dxa"/>
          </w:tcPr>
          <w:p w:rsidR="00322945" w:rsidRPr="008F3E86" w:rsidRDefault="002B6853">
            <w:pPr>
              <w:pStyle w:val="TableParagraph"/>
              <w:spacing w:line="233" w:lineRule="exact"/>
              <w:ind w:left="50"/>
              <w:rPr>
                <w:rFonts w:asciiTheme="minorHAnsi" w:hAnsiTheme="minorHAnsi" w:cstheme="minorHAnsi"/>
                <w:b/>
                <w:sz w:val="24"/>
                <w:szCs w:val="24"/>
              </w:rPr>
            </w:pPr>
            <w:r w:rsidRPr="008F3E86">
              <w:rPr>
                <w:rFonts w:asciiTheme="minorHAnsi" w:hAnsiTheme="minorHAnsi" w:cstheme="minorHAnsi"/>
                <w:b/>
                <w:sz w:val="24"/>
                <w:szCs w:val="24"/>
              </w:rPr>
              <w:t xml:space="preserve">4. </w:t>
            </w:r>
            <w:r w:rsidRPr="008F3E86">
              <w:rPr>
                <w:rFonts w:asciiTheme="minorHAnsi" w:hAnsiTheme="minorHAnsi" w:cstheme="minorHAnsi"/>
                <w:sz w:val="24"/>
                <w:szCs w:val="24"/>
              </w:rPr>
              <w:t xml:space="preserve">Asetilen </w:t>
            </w:r>
            <w:r w:rsidRPr="008F3E86">
              <w:rPr>
                <w:rFonts w:asciiTheme="minorHAnsi" w:hAnsiTheme="minorHAnsi" w:cstheme="minorHAnsi"/>
                <w:b/>
                <w:sz w:val="24"/>
                <w:szCs w:val="24"/>
              </w:rPr>
              <w:t>Sarı Turuncu</w:t>
            </w:r>
          </w:p>
        </w:tc>
        <w:tc>
          <w:tcPr>
            <w:tcW w:w="2625" w:type="dxa"/>
          </w:tcPr>
          <w:p w:rsidR="00322945" w:rsidRPr="008F3E86" w:rsidRDefault="002B6853">
            <w:pPr>
              <w:pStyle w:val="TableParagraph"/>
              <w:spacing w:line="233" w:lineRule="exact"/>
              <w:ind w:left="159"/>
              <w:rPr>
                <w:rFonts w:asciiTheme="minorHAnsi" w:hAnsiTheme="minorHAnsi" w:cstheme="minorHAnsi"/>
                <w:sz w:val="24"/>
                <w:szCs w:val="24"/>
              </w:rPr>
            </w:pPr>
            <w:r w:rsidRPr="008F3E86">
              <w:rPr>
                <w:rFonts w:asciiTheme="minorHAnsi" w:hAnsiTheme="minorHAnsi" w:cstheme="minorHAnsi"/>
                <w:sz w:val="24"/>
                <w:szCs w:val="24"/>
              </w:rPr>
              <w:t>Sarımsak kokulu</w:t>
            </w:r>
          </w:p>
        </w:tc>
        <w:tc>
          <w:tcPr>
            <w:tcW w:w="3669" w:type="dxa"/>
          </w:tcPr>
          <w:p w:rsidR="00322945" w:rsidRPr="008F3E86" w:rsidRDefault="002B6853">
            <w:pPr>
              <w:pStyle w:val="TableParagraph"/>
              <w:spacing w:line="233" w:lineRule="exact"/>
              <w:ind w:left="340"/>
              <w:rPr>
                <w:rFonts w:asciiTheme="minorHAnsi" w:hAnsiTheme="minorHAnsi" w:cstheme="minorHAnsi"/>
                <w:sz w:val="24"/>
                <w:szCs w:val="24"/>
              </w:rPr>
            </w:pPr>
            <w:r w:rsidRPr="008F3E86">
              <w:rPr>
                <w:rFonts w:asciiTheme="minorHAnsi" w:hAnsiTheme="minorHAnsi" w:cstheme="minorHAnsi"/>
                <w:sz w:val="24"/>
                <w:szCs w:val="24"/>
              </w:rPr>
              <w:t>Patlama tehlikesi Fazla sıkıştırılamaz</w:t>
            </w:r>
          </w:p>
        </w:tc>
      </w:tr>
      <w:tr w:rsidR="00322945" w:rsidRPr="008F3E86">
        <w:trPr>
          <w:trHeight w:val="253"/>
        </w:trPr>
        <w:tc>
          <w:tcPr>
            <w:tcW w:w="3387" w:type="dxa"/>
          </w:tcPr>
          <w:p w:rsidR="00322945" w:rsidRPr="008F3E86" w:rsidRDefault="002B6853">
            <w:pPr>
              <w:pStyle w:val="TableParagraph"/>
              <w:spacing w:line="233" w:lineRule="exact"/>
              <w:ind w:left="50"/>
              <w:rPr>
                <w:rFonts w:asciiTheme="minorHAnsi" w:hAnsiTheme="minorHAnsi" w:cstheme="minorHAnsi"/>
                <w:sz w:val="24"/>
                <w:szCs w:val="24"/>
              </w:rPr>
            </w:pPr>
            <w:r w:rsidRPr="008F3E86">
              <w:rPr>
                <w:rFonts w:asciiTheme="minorHAnsi" w:hAnsiTheme="minorHAnsi" w:cstheme="minorHAnsi"/>
                <w:b/>
                <w:sz w:val="24"/>
                <w:szCs w:val="24"/>
              </w:rPr>
              <w:t xml:space="preserve">5. </w:t>
            </w:r>
            <w:r w:rsidRPr="008F3E86">
              <w:rPr>
                <w:rFonts w:asciiTheme="minorHAnsi" w:hAnsiTheme="minorHAnsi" w:cstheme="minorHAnsi"/>
                <w:sz w:val="24"/>
                <w:szCs w:val="24"/>
              </w:rPr>
              <w:t>Hidrojen (H2)</w:t>
            </w:r>
          </w:p>
        </w:tc>
        <w:tc>
          <w:tcPr>
            <w:tcW w:w="2625" w:type="dxa"/>
          </w:tcPr>
          <w:p w:rsidR="00322945" w:rsidRPr="008F3E86" w:rsidRDefault="002B6853">
            <w:pPr>
              <w:pStyle w:val="TableParagraph"/>
              <w:spacing w:line="233" w:lineRule="exact"/>
              <w:ind w:left="135"/>
              <w:rPr>
                <w:rFonts w:asciiTheme="minorHAnsi" w:hAnsiTheme="minorHAnsi" w:cstheme="minorHAnsi"/>
                <w:sz w:val="24"/>
                <w:szCs w:val="24"/>
              </w:rPr>
            </w:pPr>
            <w:r w:rsidRPr="008F3E86">
              <w:rPr>
                <w:rFonts w:asciiTheme="minorHAnsi" w:hAnsiTheme="minorHAnsi" w:cstheme="minorHAnsi"/>
                <w:sz w:val="24"/>
                <w:szCs w:val="24"/>
              </w:rPr>
              <w:t>Kokusuz</w:t>
            </w:r>
          </w:p>
        </w:tc>
        <w:tc>
          <w:tcPr>
            <w:tcW w:w="3669" w:type="dxa"/>
          </w:tcPr>
          <w:p w:rsidR="00322945" w:rsidRPr="008F3E86" w:rsidRDefault="002B6853">
            <w:pPr>
              <w:pStyle w:val="TableParagraph"/>
              <w:spacing w:line="233" w:lineRule="exact"/>
              <w:ind w:left="328"/>
              <w:rPr>
                <w:rFonts w:asciiTheme="minorHAnsi" w:hAnsiTheme="minorHAnsi" w:cstheme="minorHAnsi"/>
                <w:sz w:val="24"/>
                <w:szCs w:val="24"/>
              </w:rPr>
            </w:pPr>
            <w:r w:rsidRPr="008F3E86">
              <w:rPr>
                <w:rFonts w:asciiTheme="minorHAnsi" w:hAnsiTheme="minorHAnsi" w:cstheme="minorHAnsi"/>
                <w:sz w:val="24"/>
                <w:szCs w:val="24"/>
              </w:rPr>
              <w:t>Yangın ve patlama tehlikesi</w:t>
            </w:r>
          </w:p>
        </w:tc>
      </w:tr>
      <w:tr w:rsidR="00322945" w:rsidRPr="008F3E86">
        <w:trPr>
          <w:trHeight w:val="253"/>
        </w:trPr>
        <w:tc>
          <w:tcPr>
            <w:tcW w:w="3387" w:type="dxa"/>
          </w:tcPr>
          <w:p w:rsidR="00322945" w:rsidRPr="008F3E86" w:rsidRDefault="002B6853">
            <w:pPr>
              <w:pStyle w:val="TableParagraph"/>
              <w:spacing w:line="233" w:lineRule="exact"/>
              <w:ind w:left="50"/>
              <w:rPr>
                <w:rFonts w:asciiTheme="minorHAnsi" w:hAnsiTheme="minorHAnsi" w:cstheme="minorHAnsi"/>
                <w:sz w:val="24"/>
                <w:szCs w:val="24"/>
              </w:rPr>
            </w:pPr>
            <w:r w:rsidRPr="008F3E86">
              <w:rPr>
                <w:rFonts w:asciiTheme="minorHAnsi" w:hAnsiTheme="minorHAnsi" w:cstheme="minorHAnsi"/>
                <w:b/>
                <w:sz w:val="24"/>
                <w:szCs w:val="24"/>
              </w:rPr>
              <w:t xml:space="preserve">6. </w:t>
            </w:r>
            <w:r w:rsidRPr="008F3E86">
              <w:rPr>
                <w:rFonts w:asciiTheme="minorHAnsi" w:hAnsiTheme="minorHAnsi" w:cstheme="minorHAnsi"/>
                <w:sz w:val="24"/>
                <w:szCs w:val="24"/>
              </w:rPr>
              <w:t>Karbondioksit (CO2)</w:t>
            </w:r>
          </w:p>
        </w:tc>
        <w:tc>
          <w:tcPr>
            <w:tcW w:w="2625" w:type="dxa"/>
          </w:tcPr>
          <w:p w:rsidR="00322945" w:rsidRPr="008F3E86" w:rsidRDefault="002B6853">
            <w:pPr>
              <w:pStyle w:val="TableParagraph"/>
              <w:spacing w:line="233" w:lineRule="exact"/>
              <w:ind w:left="135"/>
              <w:rPr>
                <w:rFonts w:asciiTheme="minorHAnsi" w:hAnsiTheme="minorHAnsi" w:cstheme="minorHAnsi"/>
                <w:sz w:val="24"/>
                <w:szCs w:val="24"/>
              </w:rPr>
            </w:pPr>
            <w:r w:rsidRPr="008F3E86">
              <w:rPr>
                <w:rFonts w:asciiTheme="minorHAnsi" w:hAnsiTheme="minorHAnsi" w:cstheme="minorHAnsi"/>
                <w:sz w:val="24"/>
                <w:szCs w:val="24"/>
              </w:rPr>
              <w:t>Kokusuz Boğucudur,</w:t>
            </w:r>
          </w:p>
        </w:tc>
        <w:tc>
          <w:tcPr>
            <w:tcW w:w="3669" w:type="dxa"/>
          </w:tcPr>
          <w:p w:rsidR="00322945" w:rsidRPr="008F3E86" w:rsidRDefault="002B6853">
            <w:pPr>
              <w:pStyle w:val="TableParagraph"/>
              <w:spacing w:line="233" w:lineRule="exact"/>
              <w:ind w:left="316"/>
              <w:rPr>
                <w:rFonts w:asciiTheme="minorHAnsi" w:hAnsiTheme="minorHAnsi" w:cstheme="minorHAnsi"/>
                <w:sz w:val="24"/>
                <w:szCs w:val="24"/>
              </w:rPr>
            </w:pPr>
            <w:r w:rsidRPr="008F3E86">
              <w:rPr>
                <w:rFonts w:asciiTheme="minorHAnsi" w:hAnsiTheme="minorHAnsi" w:cstheme="minorHAnsi"/>
                <w:sz w:val="24"/>
                <w:szCs w:val="24"/>
              </w:rPr>
              <w:t>Yanmaz</w:t>
            </w:r>
          </w:p>
        </w:tc>
      </w:tr>
      <w:tr w:rsidR="00322945" w:rsidRPr="008F3E86">
        <w:trPr>
          <w:trHeight w:val="253"/>
        </w:trPr>
        <w:tc>
          <w:tcPr>
            <w:tcW w:w="3387" w:type="dxa"/>
          </w:tcPr>
          <w:p w:rsidR="00322945" w:rsidRPr="008F3E86" w:rsidRDefault="002B6853">
            <w:pPr>
              <w:pStyle w:val="TableParagraph"/>
              <w:spacing w:line="233" w:lineRule="exact"/>
              <w:ind w:left="50"/>
              <w:rPr>
                <w:rFonts w:asciiTheme="minorHAnsi" w:hAnsiTheme="minorHAnsi" w:cstheme="minorHAnsi"/>
                <w:b/>
                <w:sz w:val="24"/>
                <w:szCs w:val="24"/>
              </w:rPr>
            </w:pPr>
            <w:r w:rsidRPr="008F3E86">
              <w:rPr>
                <w:rFonts w:asciiTheme="minorHAnsi" w:hAnsiTheme="minorHAnsi" w:cstheme="minorHAnsi"/>
                <w:b/>
                <w:sz w:val="24"/>
                <w:szCs w:val="24"/>
              </w:rPr>
              <w:t xml:space="preserve">7. </w:t>
            </w:r>
            <w:r w:rsidRPr="008F3E86">
              <w:rPr>
                <w:rFonts w:asciiTheme="minorHAnsi" w:hAnsiTheme="minorHAnsi" w:cstheme="minorHAnsi"/>
                <w:sz w:val="24"/>
                <w:szCs w:val="24"/>
              </w:rPr>
              <w:t xml:space="preserve">Argon (Ar) </w:t>
            </w:r>
            <w:r w:rsidRPr="008F3E86">
              <w:rPr>
                <w:rFonts w:asciiTheme="minorHAnsi" w:hAnsiTheme="minorHAnsi" w:cstheme="minorHAnsi"/>
                <w:b/>
                <w:sz w:val="24"/>
                <w:szCs w:val="24"/>
              </w:rPr>
              <w:t>Açık mavi</w:t>
            </w:r>
          </w:p>
        </w:tc>
        <w:tc>
          <w:tcPr>
            <w:tcW w:w="2625" w:type="dxa"/>
          </w:tcPr>
          <w:p w:rsidR="00322945" w:rsidRPr="008F3E86" w:rsidRDefault="002B6853">
            <w:pPr>
              <w:pStyle w:val="TableParagraph"/>
              <w:spacing w:line="233" w:lineRule="exact"/>
              <w:ind w:left="159"/>
              <w:rPr>
                <w:rFonts w:asciiTheme="minorHAnsi" w:hAnsiTheme="minorHAnsi" w:cstheme="minorHAnsi"/>
                <w:sz w:val="24"/>
                <w:szCs w:val="24"/>
              </w:rPr>
            </w:pPr>
            <w:r w:rsidRPr="008F3E86">
              <w:rPr>
                <w:rFonts w:asciiTheme="minorHAnsi" w:hAnsiTheme="minorHAnsi" w:cstheme="minorHAnsi"/>
                <w:sz w:val="24"/>
                <w:szCs w:val="24"/>
              </w:rPr>
              <w:t>Kokusuz Boğucudur,</w:t>
            </w:r>
          </w:p>
        </w:tc>
        <w:tc>
          <w:tcPr>
            <w:tcW w:w="3669" w:type="dxa"/>
          </w:tcPr>
          <w:p w:rsidR="00322945" w:rsidRPr="008F3E86" w:rsidRDefault="002B6853">
            <w:pPr>
              <w:pStyle w:val="TableParagraph"/>
              <w:spacing w:line="233" w:lineRule="exact"/>
              <w:ind w:left="340"/>
              <w:rPr>
                <w:rFonts w:asciiTheme="minorHAnsi" w:hAnsiTheme="minorHAnsi" w:cstheme="minorHAnsi"/>
                <w:sz w:val="24"/>
                <w:szCs w:val="24"/>
              </w:rPr>
            </w:pPr>
            <w:r w:rsidRPr="008F3E86">
              <w:rPr>
                <w:rFonts w:asciiTheme="minorHAnsi" w:hAnsiTheme="minorHAnsi" w:cstheme="minorHAnsi"/>
                <w:sz w:val="24"/>
                <w:szCs w:val="24"/>
              </w:rPr>
              <w:t>Yanmaz</w:t>
            </w:r>
          </w:p>
        </w:tc>
      </w:tr>
      <w:tr w:rsidR="00322945" w:rsidRPr="008F3E86">
        <w:trPr>
          <w:trHeight w:val="251"/>
        </w:trPr>
        <w:tc>
          <w:tcPr>
            <w:tcW w:w="3387" w:type="dxa"/>
          </w:tcPr>
          <w:p w:rsidR="00322945" w:rsidRPr="008F3E86" w:rsidRDefault="002B6853">
            <w:pPr>
              <w:pStyle w:val="TableParagraph"/>
              <w:spacing w:line="232" w:lineRule="exact"/>
              <w:ind w:left="50"/>
              <w:rPr>
                <w:rFonts w:asciiTheme="minorHAnsi" w:hAnsiTheme="minorHAnsi" w:cstheme="minorHAnsi"/>
                <w:sz w:val="24"/>
                <w:szCs w:val="24"/>
              </w:rPr>
            </w:pPr>
            <w:r w:rsidRPr="008F3E86">
              <w:rPr>
                <w:rFonts w:asciiTheme="minorHAnsi" w:hAnsiTheme="minorHAnsi" w:cstheme="minorHAnsi"/>
                <w:b/>
                <w:sz w:val="24"/>
                <w:szCs w:val="24"/>
              </w:rPr>
              <w:t xml:space="preserve">8. </w:t>
            </w:r>
            <w:r w:rsidRPr="008F3E86">
              <w:rPr>
                <w:rFonts w:asciiTheme="minorHAnsi" w:hAnsiTheme="minorHAnsi" w:cstheme="minorHAnsi"/>
                <w:sz w:val="24"/>
                <w:szCs w:val="24"/>
              </w:rPr>
              <w:t>Helyum (He)</w:t>
            </w:r>
          </w:p>
        </w:tc>
        <w:tc>
          <w:tcPr>
            <w:tcW w:w="2625" w:type="dxa"/>
          </w:tcPr>
          <w:p w:rsidR="00322945" w:rsidRPr="008F3E86" w:rsidRDefault="002B6853">
            <w:pPr>
              <w:pStyle w:val="TableParagraph"/>
              <w:spacing w:line="232" w:lineRule="exact"/>
              <w:ind w:left="152"/>
              <w:rPr>
                <w:rFonts w:asciiTheme="minorHAnsi" w:hAnsiTheme="minorHAnsi" w:cstheme="minorHAnsi"/>
                <w:sz w:val="24"/>
                <w:szCs w:val="24"/>
              </w:rPr>
            </w:pPr>
            <w:r w:rsidRPr="008F3E86">
              <w:rPr>
                <w:rFonts w:asciiTheme="minorHAnsi" w:hAnsiTheme="minorHAnsi" w:cstheme="minorHAnsi"/>
                <w:sz w:val="24"/>
                <w:szCs w:val="24"/>
              </w:rPr>
              <w:t>Kokusuz Boğucudur,</w:t>
            </w:r>
          </w:p>
        </w:tc>
        <w:tc>
          <w:tcPr>
            <w:tcW w:w="3669" w:type="dxa"/>
          </w:tcPr>
          <w:p w:rsidR="00322945" w:rsidRPr="008F3E86" w:rsidRDefault="002B6853">
            <w:pPr>
              <w:pStyle w:val="TableParagraph"/>
              <w:spacing w:line="232" w:lineRule="exact"/>
              <w:ind w:left="388"/>
              <w:rPr>
                <w:rFonts w:asciiTheme="minorHAnsi" w:hAnsiTheme="minorHAnsi" w:cstheme="minorHAnsi"/>
                <w:sz w:val="24"/>
                <w:szCs w:val="24"/>
              </w:rPr>
            </w:pPr>
            <w:r w:rsidRPr="008F3E86">
              <w:rPr>
                <w:rFonts w:asciiTheme="minorHAnsi" w:hAnsiTheme="minorHAnsi" w:cstheme="minorHAnsi"/>
                <w:sz w:val="24"/>
                <w:szCs w:val="24"/>
              </w:rPr>
              <w:t>Yanmaz</w:t>
            </w:r>
          </w:p>
        </w:tc>
      </w:tr>
      <w:tr w:rsidR="00322945" w:rsidRPr="008F3E86">
        <w:trPr>
          <w:trHeight w:val="381"/>
        </w:trPr>
        <w:tc>
          <w:tcPr>
            <w:tcW w:w="3387" w:type="dxa"/>
          </w:tcPr>
          <w:p w:rsidR="00322945" w:rsidRPr="008F3E86" w:rsidRDefault="002B6853">
            <w:pPr>
              <w:pStyle w:val="TableParagraph"/>
              <w:spacing w:line="248" w:lineRule="exact"/>
              <w:ind w:left="50"/>
              <w:rPr>
                <w:rFonts w:asciiTheme="minorHAnsi" w:hAnsiTheme="minorHAnsi" w:cstheme="minorHAnsi"/>
                <w:sz w:val="24"/>
                <w:szCs w:val="24"/>
              </w:rPr>
            </w:pPr>
            <w:r w:rsidRPr="008F3E86">
              <w:rPr>
                <w:rFonts w:asciiTheme="minorHAnsi" w:hAnsiTheme="minorHAnsi" w:cstheme="minorHAnsi"/>
                <w:b/>
                <w:sz w:val="24"/>
                <w:szCs w:val="24"/>
              </w:rPr>
              <w:t xml:space="preserve">9. </w:t>
            </w:r>
            <w:proofErr w:type="spellStart"/>
            <w:r w:rsidRPr="008F3E86">
              <w:rPr>
                <w:rFonts w:asciiTheme="minorHAnsi" w:hAnsiTheme="minorHAnsi" w:cstheme="minorHAnsi"/>
                <w:sz w:val="24"/>
                <w:szCs w:val="24"/>
              </w:rPr>
              <w:t>Argon+Helyum</w:t>
            </w:r>
            <w:proofErr w:type="spellEnd"/>
          </w:p>
        </w:tc>
        <w:tc>
          <w:tcPr>
            <w:tcW w:w="2625" w:type="dxa"/>
          </w:tcPr>
          <w:p w:rsidR="00322945" w:rsidRPr="008F3E86" w:rsidRDefault="002B6853">
            <w:pPr>
              <w:pStyle w:val="TableParagraph"/>
              <w:spacing w:line="248" w:lineRule="exact"/>
              <w:ind w:left="169"/>
              <w:rPr>
                <w:rFonts w:asciiTheme="minorHAnsi" w:hAnsiTheme="minorHAnsi" w:cstheme="minorHAnsi"/>
                <w:sz w:val="24"/>
                <w:szCs w:val="24"/>
              </w:rPr>
            </w:pPr>
            <w:r w:rsidRPr="008F3E86">
              <w:rPr>
                <w:rFonts w:asciiTheme="minorHAnsi" w:hAnsiTheme="minorHAnsi" w:cstheme="minorHAnsi"/>
                <w:sz w:val="24"/>
                <w:szCs w:val="24"/>
              </w:rPr>
              <w:t>Kokusuz Boğucudur,</w:t>
            </w:r>
          </w:p>
        </w:tc>
        <w:tc>
          <w:tcPr>
            <w:tcW w:w="3669" w:type="dxa"/>
          </w:tcPr>
          <w:p w:rsidR="00322945" w:rsidRPr="008F3E86" w:rsidRDefault="002B6853">
            <w:pPr>
              <w:pStyle w:val="TableParagraph"/>
              <w:spacing w:line="248" w:lineRule="exact"/>
              <w:ind w:left="405"/>
              <w:rPr>
                <w:rFonts w:asciiTheme="minorHAnsi" w:hAnsiTheme="minorHAnsi" w:cstheme="minorHAnsi"/>
                <w:sz w:val="24"/>
                <w:szCs w:val="24"/>
              </w:rPr>
            </w:pPr>
            <w:r w:rsidRPr="008F3E86">
              <w:rPr>
                <w:rFonts w:asciiTheme="minorHAnsi" w:hAnsiTheme="minorHAnsi" w:cstheme="minorHAnsi"/>
                <w:sz w:val="24"/>
                <w:szCs w:val="24"/>
              </w:rPr>
              <w:t>Yanmaz</w:t>
            </w:r>
          </w:p>
        </w:tc>
      </w:tr>
      <w:tr w:rsidR="00322945" w:rsidRPr="008F3E86">
        <w:trPr>
          <w:trHeight w:val="377"/>
        </w:trPr>
        <w:tc>
          <w:tcPr>
            <w:tcW w:w="3387" w:type="dxa"/>
          </w:tcPr>
          <w:p w:rsidR="00322945" w:rsidRPr="008F3E86" w:rsidRDefault="002B6853">
            <w:pPr>
              <w:pStyle w:val="TableParagraph"/>
              <w:spacing w:before="124" w:line="233" w:lineRule="exact"/>
              <w:ind w:left="50"/>
              <w:rPr>
                <w:rFonts w:asciiTheme="minorHAnsi" w:hAnsiTheme="minorHAnsi" w:cstheme="minorHAnsi"/>
                <w:b/>
                <w:i/>
                <w:sz w:val="24"/>
                <w:szCs w:val="24"/>
              </w:rPr>
            </w:pPr>
            <w:r w:rsidRPr="008F3E86">
              <w:rPr>
                <w:rFonts w:asciiTheme="minorHAnsi" w:hAnsiTheme="minorHAnsi" w:cstheme="minorHAnsi"/>
                <w:b/>
                <w:i/>
                <w:sz w:val="24"/>
                <w:szCs w:val="24"/>
              </w:rPr>
              <w:t>Renk ile işaretleme</w:t>
            </w:r>
          </w:p>
        </w:tc>
        <w:tc>
          <w:tcPr>
            <w:tcW w:w="2625" w:type="dxa"/>
          </w:tcPr>
          <w:p w:rsidR="00322945" w:rsidRPr="008F3E86" w:rsidRDefault="00322945">
            <w:pPr>
              <w:pStyle w:val="TableParagraph"/>
              <w:rPr>
                <w:rFonts w:asciiTheme="minorHAnsi" w:hAnsiTheme="minorHAnsi" w:cstheme="minorHAnsi"/>
                <w:sz w:val="24"/>
                <w:szCs w:val="24"/>
              </w:rPr>
            </w:pPr>
          </w:p>
        </w:tc>
        <w:tc>
          <w:tcPr>
            <w:tcW w:w="3669" w:type="dxa"/>
          </w:tcPr>
          <w:p w:rsidR="00322945" w:rsidRPr="008F3E86" w:rsidRDefault="00322945">
            <w:pPr>
              <w:pStyle w:val="TableParagraph"/>
              <w:rPr>
                <w:rFonts w:asciiTheme="minorHAnsi" w:hAnsiTheme="minorHAnsi" w:cstheme="minorHAnsi"/>
                <w:sz w:val="24"/>
                <w:szCs w:val="24"/>
              </w:rPr>
            </w:pPr>
          </w:p>
        </w:tc>
      </w:tr>
    </w:tbl>
    <w:p w:rsidR="00322945" w:rsidRPr="008F3E86" w:rsidRDefault="002B6853">
      <w:pPr>
        <w:pStyle w:val="GvdeMetni"/>
        <w:spacing w:before="9"/>
        <w:ind w:left="0"/>
        <w:rPr>
          <w:rFonts w:asciiTheme="minorHAnsi" w:hAnsiTheme="minorHAnsi" w:cstheme="minorHAnsi"/>
          <w:sz w:val="24"/>
          <w:szCs w:val="24"/>
        </w:rPr>
      </w:pPr>
      <w:r w:rsidRPr="008F3E86">
        <w:rPr>
          <w:rFonts w:asciiTheme="minorHAnsi" w:hAnsiTheme="minorHAnsi" w:cstheme="minorHAnsi"/>
          <w:noProof/>
          <w:sz w:val="24"/>
          <w:szCs w:val="24"/>
          <w:lang w:eastAsia="tr-TR"/>
        </w:rPr>
        <mc:AlternateContent>
          <mc:Choice Requires="wpg">
            <w:drawing>
              <wp:anchor distT="0" distB="0" distL="0" distR="0" simplePos="0" relativeHeight="487588352" behindDoc="1" locked="0" layoutInCell="1" allowOverlap="1">
                <wp:simplePos x="0" y="0"/>
                <wp:positionH relativeFrom="page">
                  <wp:posOffset>899160</wp:posOffset>
                </wp:positionH>
                <wp:positionV relativeFrom="paragraph">
                  <wp:posOffset>161925</wp:posOffset>
                </wp:positionV>
                <wp:extent cx="4650105" cy="3298190"/>
                <wp:effectExtent l="0" t="0" r="0" b="0"/>
                <wp:wrapTopAndBottom/>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0105" cy="3298190"/>
                          <a:chOff x="1416" y="255"/>
                          <a:chExt cx="7323" cy="5194"/>
                        </a:xfrm>
                      </wpg:grpSpPr>
                      <pic:pic xmlns:pic="http://schemas.openxmlformats.org/drawingml/2006/picture">
                        <pic:nvPicPr>
                          <pic:cNvPr id="28"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16" y="255"/>
                            <a:ext cx="7323" cy="5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48" y="423"/>
                            <a:ext cx="6005" cy="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8157AC" id="Group 21" o:spid="_x0000_s1026" style="position:absolute;margin-left:70.8pt;margin-top:12.75pt;width:366.15pt;height:259.7pt;z-index:-15728128;mso-wrap-distance-left:0;mso-wrap-distance-right:0;mso-position-horizontal-relative:page" coordorigin="1416,255" coordsize="7323,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416;top:255;width:7323;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">
                  <v:imagedata r:id="rId9" o:title=""/>
                </v:shape>
                <v:shape id="Picture 22" o:spid="_x0000_s1028" type="#_x0000_t75" style="position:absolute;left:2448;top:423;width:6005;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">
                  <v:imagedata r:id="rId10" o:title=""/>
                </v:shape>
                <w10:wrap type="topAndBottom" anchorx="page"/>
              </v:group>
            </w:pict>
          </mc:Fallback>
        </mc:AlternateConten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3"/>
        <w:ind w:left="0"/>
        <w:rPr>
          <w:rFonts w:asciiTheme="minorHAnsi" w:hAnsiTheme="minorHAnsi" w:cstheme="minorHAnsi"/>
          <w:sz w:val="24"/>
          <w:szCs w:val="24"/>
        </w:rPr>
      </w:pPr>
    </w:p>
    <w:p w:rsidR="00322945" w:rsidRPr="008F3E86" w:rsidRDefault="002B6853">
      <w:pPr>
        <w:pStyle w:val="Balk3"/>
        <w:spacing w:line="251" w:lineRule="exact"/>
        <w:rPr>
          <w:rFonts w:asciiTheme="minorHAnsi" w:hAnsiTheme="minorHAnsi" w:cstheme="minorHAnsi"/>
          <w:sz w:val="24"/>
          <w:szCs w:val="24"/>
        </w:rPr>
      </w:pPr>
      <w:r w:rsidRPr="008F3E86">
        <w:rPr>
          <w:rFonts w:asciiTheme="minorHAnsi" w:hAnsiTheme="minorHAnsi" w:cstheme="minorHAnsi"/>
          <w:color w:val="FF0000"/>
          <w:sz w:val="24"/>
          <w:szCs w:val="24"/>
        </w:rPr>
        <w:t>YAZI İLE İŞARETLEME</w:t>
      </w:r>
    </w:p>
    <w:p w:rsidR="00322945" w:rsidRPr="008F3E86" w:rsidRDefault="002B6853">
      <w:pPr>
        <w:pStyle w:val="GvdeMetni"/>
        <w:ind w:right="732" w:firstLine="708"/>
        <w:rPr>
          <w:rFonts w:asciiTheme="minorHAnsi" w:hAnsiTheme="minorHAnsi" w:cstheme="minorHAnsi"/>
          <w:sz w:val="24"/>
          <w:szCs w:val="24"/>
        </w:rPr>
      </w:pPr>
      <w:r w:rsidRPr="008F3E86">
        <w:rPr>
          <w:rFonts w:asciiTheme="minorHAnsi" w:hAnsiTheme="minorHAnsi" w:cstheme="minorHAnsi"/>
          <w:sz w:val="24"/>
          <w:szCs w:val="24"/>
        </w:rPr>
        <w:t>Tüplerin boyun kısmına derinliği 0,5 mm ’</w:t>
      </w:r>
      <w:proofErr w:type="spellStart"/>
      <w:r w:rsidRPr="008F3E86">
        <w:rPr>
          <w:rFonts w:asciiTheme="minorHAnsi" w:hAnsiTheme="minorHAnsi" w:cstheme="minorHAnsi"/>
          <w:sz w:val="24"/>
          <w:szCs w:val="24"/>
        </w:rPr>
        <w:t>yi</w:t>
      </w:r>
      <w:proofErr w:type="spellEnd"/>
      <w:r w:rsidRPr="008F3E86">
        <w:rPr>
          <w:rFonts w:asciiTheme="minorHAnsi" w:hAnsiTheme="minorHAnsi" w:cstheme="minorHAnsi"/>
          <w:sz w:val="24"/>
          <w:szCs w:val="24"/>
        </w:rPr>
        <w:t xml:space="preserve"> geçmeyecek biçimde oyma yazı ile yalnızca “OMUZ” kısmına aşağıdaki bilgilerin yazılmış olması gerekir;</w:t>
      </w:r>
    </w:p>
    <w:p w:rsidR="00322945" w:rsidRPr="008F3E86" w:rsidRDefault="002B6853">
      <w:pPr>
        <w:spacing w:before="4" w:line="250" w:lineRule="exact"/>
        <w:ind w:left="1223"/>
        <w:rPr>
          <w:rFonts w:asciiTheme="minorHAnsi" w:hAnsiTheme="minorHAnsi" w:cstheme="minorHAnsi"/>
          <w:b/>
          <w:sz w:val="24"/>
          <w:szCs w:val="24"/>
        </w:rPr>
      </w:pPr>
      <w:r w:rsidRPr="008F3E86">
        <w:rPr>
          <w:rFonts w:asciiTheme="minorHAnsi" w:hAnsiTheme="minorHAnsi" w:cstheme="minorHAnsi"/>
          <w:b/>
          <w:i/>
          <w:sz w:val="24"/>
          <w:szCs w:val="24"/>
          <w:u w:val="thick"/>
        </w:rPr>
        <w:t>TÜP BAŞININ BİR YANAL YÜZEYİNDEKİ İŞARETLER</w:t>
      </w:r>
      <w:r w:rsidRPr="008F3E86">
        <w:rPr>
          <w:rFonts w:asciiTheme="minorHAnsi" w:hAnsiTheme="minorHAnsi" w:cstheme="minorHAnsi"/>
          <w:b/>
          <w:i/>
          <w:sz w:val="24"/>
          <w:szCs w:val="24"/>
        </w:rPr>
        <w:t xml:space="preserve"> </w:t>
      </w:r>
      <w:r w:rsidRPr="008F3E86">
        <w:rPr>
          <w:rFonts w:asciiTheme="minorHAnsi" w:hAnsiTheme="minorHAnsi" w:cstheme="minorHAnsi"/>
          <w:b/>
          <w:sz w:val="24"/>
          <w:szCs w:val="24"/>
        </w:rPr>
        <w:t>(TS EN 1968 ) :</w:t>
      </w:r>
    </w:p>
    <w:p w:rsidR="00322945" w:rsidRPr="008F3E86" w:rsidRDefault="002B6853">
      <w:pPr>
        <w:pStyle w:val="GvdeMetni"/>
        <w:tabs>
          <w:tab w:val="left" w:pos="4708"/>
        </w:tabs>
        <w:ind w:right="4819"/>
        <w:rPr>
          <w:rFonts w:asciiTheme="minorHAnsi" w:hAnsiTheme="minorHAnsi" w:cstheme="minorHAnsi"/>
          <w:sz w:val="24"/>
          <w:szCs w:val="24"/>
        </w:rPr>
      </w:pPr>
      <w:r w:rsidRPr="008F3E86">
        <w:rPr>
          <w:rFonts w:asciiTheme="minorHAnsi" w:hAnsiTheme="minorHAnsi" w:cstheme="minorHAnsi"/>
          <w:sz w:val="24"/>
          <w:szCs w:val="24"/>
        </w:rPr>
        <w:t xml:space="preserve">Firmanın ticari </w:t>
      </w:r>
      <w:proofErr w:type="spellStart"/>
      <w:r w:rsidRPr="008F3E86">
        <w:rPr>
          <w:rFonts w:asciiTheme="minorHAnsi" w:hAnsiTheme="minorHAnsi" w:cstheme="minorHAnsi"/>
          <w:sz w:val="24"/>
          <w:szCs w:val="24"/>
        </w:rPr>
        <w:t>ünvanı</w:t>
      </w:r>
      <w:proofErr w:type="spellEnd"/>
      <w:r w:rsidRPr="008F3E86">
        <w:rPr>
          <w:rFonts w:asciiTheme="minorHAnsi" w:hAnsiTheme="minorHAnsi" w:cstheme="minorHAnsi"/>
          <w:sz w:val="24"/>
          <w:szCs w:val="24"/>
        </w:rPr>
        <w:t>, kısa adı, adresi</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da</w:t>
      </w:r>
      <w:r w:rsidRPr="008F3E86">
        <w:rPr>
          <w:rFonts w:asciiTheme="minorHAnsi" w:hAnsiTheme="minorHAnsi" w:cstheme="minorHAnsi"/>
          <w:sz w:val="24"/>
          <w:szCs w:val="24"/>
        </w:rPr>
        <w:tab/>
        <w:t>tescili</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markası, TS 11169’un işareti ve</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numarası,</w:t>
      </w:r>
    </w:p>
    <w:p w:rsidR="00322945" w:rsidRPr="008F3E86" w:rsidRDefault="002B6853">
      <w:pPr>
        <w:pStyle w:val="GvdeMetni"/>
        <w:ind w:right="9151"/>
        <w:rPr>
          <w:rFonts w:asciiTheme="minorHAnsi" w:hAnsiTheme="minorHAnsi" w:cstheme="minorHAnsi"/>
          <w:sz w:val="24"/>
          <w:szCs w:val="24"/>
        </w:rPr>
      </w:pPr>
      <w:r w:rsidRPr="008F3E86">
        <w:rPr>
          <w:rFonts w:asciiTheme="minorHAnsi" w:hAnsiTheme="minorHAnsi" w:cstheme="minorHAnsi"/>
          <w:sz w:val="24"/>
          <w:szCs w:val="24"/>
        </w:rPr>
        <w:t xml:space="preserve">İmalat </w:t>
      </w:r>
      <w:r w:rsidRPr="008F3E86">
        <w:rPr>
          <w:rFonts w:asciiTheme="minorHAnsi" w:hAnsiTheme="minorHAnsi" w:cstheme="minorHAnsi"/>
          <w:spacing w:val="-3"/>
          <w:sz w:val="24"/>
          <w:szCs w:val="24"/>
        </w:rPr>
        <w:t xml:space="preserve">tarihi, </w:t>
      </w:r>
      <w:r w:rsidRPr="008F3E86">
        <w:rPr>
          <w:rFonts w:asciiTheme="minorHAnsi" w:hAnsiTheme="minorHAnsi" w:cstheme="minorHAnsi"/>
          <w:sz w:val="24"/>
          <w:szCs w:val="24"/>
        </w:rPr>
        <w:t>Seri</w:t>
      </w:r>
      <w:r w:rsidRPr="008F3E86">
        <w:rPr>
          <w:rFonts w:asciiTheme="minorHAnsi" w:hAnsiTheme="minorHAnsi" w:cstheme="minorHAnsi"/>
          <w:spacing w:val="-2"/>
          <w:sz w:val="24"/>
          <w:szCs w:val="24"/>
        </w:rPr>
        <w:t xml:space="preserve"> </w:t>
      </w:r>
      <w:proofErr w:type="spellStart"/>
      <w:r w:rsidRPr="008F3E86">
        <w:rPr>
          <w:rFonts w:asciiTheme="minorHAnsi" w:hAnsiTheme="minorHAnsi" w:cstheme="minorHAnsi"/>
          <w:sz w:val="24"/>
          <w:szCs w:val="24"/>
        </w:rPr>
        <w:t>no</w:t>
      </w:r>
      <w:proofErr w:type="spellEnd"/>
      <w:r w:rsidRPr="008F3E86">
        <w:rPr>
          <w:rFonts w:asciiTheme="minorHAnsi" w:hAnsiTheme="minorHAnsi" w:cstheme="minorHAnsi"/>
          <w:sz w:val="24"/>
          <w:szCs w:val="24"/>
        </w:rPr>
        <w:t>,</w:t>
      </w:r>
    </w:p>
    <w:p w:rsidR="00322945" w:rsidRPr="008F3E86" w:rsidRDefault="002B6853">
      <w:pPr>
        <w:pStyle w:val="GvdeMetni"/>
        <w:ind w:right="9151"/>
        <w:rPr>
          <w:rFonts w:asciiTheme="minorHAnsi" w:hAnsiTheme="minorHAnsi" w:cstheme="minorHAnsi"/>
          <w:sz w:val="24"/>
          <w:szCs w:val="24"/>
        </w:rPr>
      </w:pPr>
      <w:r w:rsidRPr="008F3E86">
        <w:rPr>
          <w:rFonts w:asciiTheme="minorHAnsi" w:hAnsiTheme="minorHAnsi" w:cstheme="minorHAnsi"/>
          <w:sz w:val="24"/>
          <w:szCs w:val="24"/>
        </w:rPr>
        <w:t xml:space="preserve">Isıl </w:t>
      </w:r>
      <w:r w:rsidRPr="008F3E86">
        <w:rPr>
          <w:rFonts w:asciiTheme="minorHAnsi" w:hAnsiTheme="minorHAnsi" w:cstheme="minorHAnsi"/>
          <w:spacing w:val="-3"/>
          <w:sz w:val="24"/>
          <w:szCs w:val="24"/>
        </w:rPr>
        <w:t xml:space="preserve">işlemi, </w:t>
      </w:r>
      <w:r w:rsidRPr="008F3E86">
        <w:rPr>
          <w:rFonts w:asciiTheme="minorHAnsi" w:hAnsiTheme="minorHAnsi" w:cstheme="minorHAnsi"/>
          <w:sz w:val="24"/>
          <w:szCs w:val="24"/>
        </w:rPr>
        <w:t>Dış çap,</w:t>
      </w:r>
    </w:p>
    <w:p w:rsidR="00322945" w:rsidRPr="008F3E86" w:rsidRDefault="002B6853">
      <w:pPr>
        <w:pStyle w:val="GvdeMetni"/>
        <w:ind w:left="516" w:right="5994" w:hanging="1"/>
        <w:rPr>
          <w:rFonts w:asciiTheme="minorHAnsi" w:hAnsiTheme="minorHAnsi" w:cstheme="minorHAnsi"/>
          <w:sz w:val="24"/>
          <w:szCs w:val="24"/>
        </w:rPr>
      </w:pPr>
      <w:r w:rsidRPr="008F3E86">
        <w:rPr>
          <w:rFonts w:asciiTheme="minorHAnsi" w:hAnsiTheme="minorHAnsi" w:cstheme="minorHAnsi"/>
          <w:sz w:val="24"/>
          <w:szCs w:val="24"/>
        </w:rPr>
        <w:t>Tüpün imal edildiği çeliğin akma sınırı (N/mm</w:t>
      </w:r>
      <w:r w:rsidRPr="008F3E86">
        <w:rPr>
          <w:rFonts w:asciiTheme="minorHAnsi" w:hAnsiTheme="minorHAnsi" w:cstheme="minorHAnsi"/>
          <w:sz w:val="24"/>
          <w:szCs w:val="24"/>
          <w:vertAlign w:val="superscript"/>
        </w:rPr>
        <w:t>2</w:t>
      </w:r>
      <w:r w:rsidRPr="008F3E86">
        <w:rPr>
          <w:rFonts w:asciiTheme="minorHAnsi" w:hAnsiTheme="minorHAnsi" w:cstheme="minorHAnsi"/>
          <w:sz w:val="24"/>
          <w:szCs w:val="24"/>
        </w:rPr>
        <w:t>), En küçük et kalınlığı ( mm ),</w:t>
      </w:r>
    </w:p>
    <w:p w:rsidR="00322945" w:rsidRDefault="002B6853">
      <w:pPr>
        <w:pStyle w:val="GvdeMetni"/>
        <w:ind w:left="516" w:right="6169"/>
        <w:rPr>
          <w:rFonts w:asciiTheme="minorHAnsi" w:hAnsiTheme="minorHAnsi" w:cstheme="minorHAnsi"/>
          <w:sz w:val="24"/>
          <w:szCs w:val="24"/>
        </w:rPr>
      </w:pPr>
      <w:proofErr w:type="gramStart"/>
      <w:r w:rsidRPr="008F3E86">
        <w:rPr>
          <w:rFonts w:asciiTheme="minorHAnsi" w:hAnsiTheme="minorHAnsi" w:cstheme="minorHAnsi"/>
          <w:sz w:val="24"/>
          <w:szCs w:val="24"/>
        </w:rPr>
        <w:t>Tüpün boş kütlesi ( valf ve kapak hariç ) ( kg ), Su kapasitesi.</w:t>
      </w:r>
      <w:proofErr w:type="gramEnd"/>
    </w:p>
    <w:p w:rsidR="00FC1AA3" w:rsidRDefault="00FC1AA3">
      <w:pPr>
        <w:pStyle w:val="GvdeMetni"/>
        <w:ind w:left="516" w:right="6169"/>
        <w:rPr>
          <w:rFonts w:asciiTheme="minorHAnsi" w:hAnsiTheme="minorHAnsi" w:cstheme="minorHAnsi"/>
          <w:sz w:val="24"/>
          <w:szCs w:val="24"/>
        </w:rPr>
      </w:pPr>
    </w:p>
    <w:p w:rsidR="00FC1AA3" w:rsidRPr="008F3E86" w:rsidRDefault="00FC1AA3">
      <w:pPr>
        <w:pStyle w:val="GvdeMetni"/>
        <w:ind w:left="516" w:right="6169"/>
        <w:rPr>
          <w:rFonts w:asciiTheme="minorHAnsi" w:hAnsiTheme="minorHAnsi" w:cstheme="minorHAnsi"/>
          <w:sz w:val="24"/>
          <w:szCs w:val="24"/>
        </w:rPr>
      </w:pPr>
    </w:p>
    <w:p w:rsidR="00322945" w:rsidRPr="008F3E86" w:rsidRDefault="002B6853">
      <w:pPr>
        <w:spacing w:before="74"/>
        <w:ind w:left="1235"/>
        <w:rPr>
          <w:rFonts w:asciiTheme="minorHAnsi" w:hAnsiTheme="minorHAnsi" w:cstheme="minorHAnsi"/>
          <w:b/>
          <w:i/>
          <w:sz w:val="24"/>
          <w:szCs w:val="24"/>
        </w:rPr>
      </w:pPr>
      <w:r w:rsidRPr="008F3E86">
        <w:rPr>
          <w:rFonts w:asciiTheme="minorHAnsi" w:hAnsiTheme="minorHAnsi" w:cstheme="minorHAnsi"/>
          <w:b/>
          <w:i/>
          <w:sz w:val="24"/>
          <w:szCs w:val="24"/>
          <w:u w:val="thick"/>
        </w:rPr>
        <w:lastRenderedPageBreak/>
        <w:t xml:space="preserve">TÜPÜN BAŞININ KARŞIT YANAL YÜZEYİNDEKİ İŞARETLER </w:t>
      </w:r>
    </w:p>
    <w:p w:rsidR="00322945" w:rsidRPr="008F3E86" w:rsidRDefault="002B6853">
      <w:pPr>
        <w:pStyle w:val="GvdeMetni"/>
        <w:tabs>
          <w:tab w:val="left" w:pos="1291"/>
        </w:tabs>
        <w:spacing w:before="1"/>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Tüp sahibi firma adı ya da</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markası,</w:t>
      </w:r>
    </w:p>
    <w:p w:rsidR="00322945" w:rsidRPr="008F3E86" w:rsidRDefault="002B6853">
      <w:pPr>
        <w:pStyle w:val="GvdeMetni"/>
        <w:tabs>
          <w:tab w:val="left" w:pos="1291"/>
        </w:tabs>
        <w:spacing w:before="5"/>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Tüp sahibi firmaya ait tüp</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numarası,</w:t>
      </w:r>
    </w:p>
    <w:p w:rsidR="00322945" w:rsidRPr="008F3E86" w:rsidRDefault="002B6853">
      <w:pPr>
        <w:pStyle w:val="GvdeMetni"/>
        <w:tabs>
          <w:tab w:val="left" w:pos="1291"/>
        </w:tabs>
        <w:spacing w:before="5"/>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Deney basıncı ( DB ) ( Bar</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w:t>
      </w:r>
    </w:p>
    <w:p w:rsidR="00322945" w:rsidRPr="008F3E86" w:rsidRDefault="002B6853">
      <w:pPr>
        <w:pStyle w:val="GvdeMetni"/>
        <w:tabs>
          <w:tab w:val="left" w:pos="1291"/>
        </w:tabs>
        <w:spacing w:before="3"/>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İşletme basıncı ( İB ) ( Bar</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w:t>
      </w:r>
    </w:p>
    <w:p w:rsidR="00322945" w:rsidRPr="008F3E86" w:rsidRDefault="002B6853">
      <w:pPr>
        <w:pStyle w:val="GvdeMetni"/>
        <w:tabs>
          <w:tab w:val="left" w:pos="1291"/>
        </w:tabs>
        <w:spacing w:before="5"/>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 xml:space="preserve">Tüp boş kütlesi ( kg ) ( valf ve kapak </w:t>
      </w:r>
      <w:proofErr w:type="gramStart"/>
      <w:r w:rsidRPr="008F3E86">
        <w:rPr>
          <w:rFonts w:asciiTheme="minorHAnsi" w:hAnsiTheme="minorHAnsi" w:cstheme="minorHAnsi"/>
          <w:sz w:val="24"/>
          <w:szCs w:val="24"/>
        </w:rPr>
        <w:t>dahil</w:t>
      </w:r>
      <w:proofErr w:type="gramEnd"/>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w:t>
      </w:r>
    </w:p>
    <w:p w:rsidR="00322945" w:rsidRPr="008F3E86" w:rsidRDefault="002B6853">
      <w:pPr>
        <w:pStyle w:val="GvdeMetni"/>
        <w:tabs>
          <w:tab w:val="left" w:pos="1291"/>
        </w:tabs>
        <w:spacing w:before="6"/>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Gazın cinsi,</w:t>
      </w:r>
    </w:p>
    <w:p w:rsidR="00322945" w:rsidRPr="008F3E86" w:rsidRDefault="002B6853">
      <w:pPr>
        <w:pStyle w:val="GvdeMetni"/>
        <w:tabs>
          <w:tab w:val="left" w:pos="1291"/>
        </w:tabs>
        <w:spacing w:before="5"/>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İlk muayene yapan firma ya da kuruluşun tescilli</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markası,</w:t>
      </w:r>
    </w:p>
    <w:p w:rsidR="00322945" w:rsidRPr="008F3E86" w:rsidRDefault="002B6853">
      <w:pPr>
        <w:pStyle w:val="GvdeMetni"/>
        <w:tabs>
          <w:tab w:val="left" w:pos="1291"/>
        </w:tabs>
        <w:spacing w:before="5"/>
        <w:ind w:left="875"/>
        <w:rPr>
          <w:rFonts w:asciiTheme="minorHAnsi" w:hAnsiTheme="minorHAnsi" w:cstheme="minorHAnsi"/>
          <w:sz w:val="24"/>
          <w:szCs w:val="24"/>
        </w:rPr>
      </w:pPr>
      <w:r w:rsidRPr="008F3E86">
        <w:rPr>
          <w:rFonts w:ascii="Segoe UI Symbol" w:hAnsi="Segoe UI Symbol" w:cs="Segoe UI Symbol"/>
          <w:sz w:val="24"/>
          <w:szCs w:val="24"/>
        </w:rPr>
        <w:t>♣</w:t>
      </w:r>
      <w:r w:rsidRPr="008F3E86">
        <w:rPr>
          <w:rFonts w:asciiTheme="minorHAnsi" w:hAnsiTheme="minorHAnsi" w:cstheme="minorHAnsi"/>
          <w:sz w:val="24"/>
          <w:szCs w:val="24"/>
        </w:rPr>
        <w:tab/>
        <w:t>Sonraki muayeneleri</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yıl/ay,</w:t>
      </w:r>
    </w:p>
    <w:p w:rsidR="00322945" w:rsidRPr="008F3E86" w:rsidRDefault="002B6853">
      <w:pPr>
        <w:pStyle w:val="GvdeMetni"/>
        <w:tabs>
          <w:tab w:val="left" w:pos="1291"/>
        </w:tabs>
        <w:spacing w:before="5"/>
        <w:ind w:left="875"/>
        <w:rPr>
          <w:rFonts w:asciiTheme="minorHAnsi" w:hAnsiTheme="minorHAnsi" w:cstheme="minorHAnsi"/>
          <w:sz w:val="24"/>
          <w:szCs w:val="24"/>
        </w:rPr>
      </w:pPr>
      <w:proofErr w:type="gramStart"/>
      <w:r w:rsidRPr="008F3E86">
        <w:rPr>
          <w:rFonts w:ascii="Segoe UI Symbol" w:hAnsi="Segoe UI Symbol" w:cs="Segoe UI Symbol"/>
          <w:sz w:val="24"/>
          <w:szCs w:val="24"/>
        </w:rPr>
        <w:t>♣</w:t>
      </w:r>
      <w:r w:rsidRPr="008F3E86">
        <w:rPr>
          <w:rFonts w:asciiTheme="minorHAnsi" w:hAnsiTheme="minorHAnsi" w:cstheme="minorHAnsi"/>
          <w:sz w:val="24"/>
          <w:szCs w:val="24"/>
        </w:rPr>
        <w:tab/>
        <w:t>Muayene yapan firma ya da kuruluşun tescilli</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damgası.</w:t>
      </w:r>
      <w:proofErr w:type="gramEnd"/>
    </w:p>
    <w:p w:rsidR="00322945" w:rsidRPr="008F3E86" w:rsidRDefault="00322945">
      <w:pPr>
        <w:pStyle w:val="GvdeMetni"/>
        <w:ind w:left="0"/>
        <w:rPr>
          <w:rFonts w:asciiTheme="minorHAnsi" w:hAnsiTheme="minorHAnsi" w:cstheme="minorHAnsi"/>
          <w:sz w:val="24"/>
          <w:szCs w:val="24"/>
        </w:rPr>
      </w:pPr>
    </w:p>
    <w:p w:rsidR="00322945" w:rsidRPr="008F3E86" w:rsidRDefault="002B6853">
      <w:pPr>
        <w:pStyle w:val="Balk2"/>
        <w:spacing w:before="212" w:line="251" w:lineRule="exact"/>
        <w:ind w:left="516"/>
        <w:rPr>
          <w:rFonts w:asciiTheme="minorHAnsi" w:hAnsiTheme="minorHAnsi" w:cstheme="minorHAnsi"/>
          <w:sz w:val="24"/>
          <w:szCs w:val="24"/>
        </w:rPr>
      </w:pPr>
      <w:r w:rsidRPr="008F3E86">
        <w:rPr>
          <w:rFonts w:asciiTheme="minorHAnsi" w:hAnsiTheme="minorHAnsi" w:cstheme="minorHAnsi"/>
          <w:sz w:val="24"/>
          <w:szCs w:val="24"/>
        </w:rPr>
        <w:t>BASINÇLI GAZ TÜPLERİ</w:t>
      </w:r>
    </w:p>
    <w:p w:rsidR="00322945" w:rsidRPr="008F3E86" w:rsidRDefault="002B6853">
      <w:pPr>
        <w:pStyle w:val="ListeParagraf"/>
        <w:numPr>
          <w:ilvl w:val="1"/>
          <w:numId w:val="44"/>
        </w:numPr>
        <w:tabs>
          <w:tab w:val="left" w:pos="1235"/>
          <w:tab w:val="left" w:pos="1236"/>
        </w:tabs>
        <w:ind w:right="761"/>
        <w:rPr>
          <w:rFonts w:asciiTheme="minorHAnsi" w:hAnsiTheme="minorHAnsi" w:cstheme="minorHAnsi"/>
          <w:sz w:val="24"/>
          <w:szCs w:val="24"/>
        </w:rPr>
      </w:pPr>
      <w:r w:rsidRPr="008F3E86">
        <w:rPr>
          <w:rFonts w:asciiTheme="minorHAnsi" w:hAnsiTheme="minorHAnsi" w:cstheme="minorHAnsi"/>
          <w:sz w:val="24"/>
          <w:szCs w:val="24"/>
        </w:rPr>
        <w:t>Sanayide kullanılan basınçlı gaz tüplerinin belirli gruplara ayrılarak depolanması emniyetin sağlanması açısından gereklidir. Örneğin farklı gruplara ait olan OKSİJEN ve ASETİLEN tüplerinin yan yana depolanmama nedeni; yangın gibi istenilmeyen durumlarla karşılaşıldığında birlikte yaratacakları tehlikenin büyüklüğündendir.</w:t>
      </w:r>
    </w:p>
    <w:p w:rsidR="00322945" w:rsidRPr="008F3E86" w:rsidRDefault="002B6853">
      <w:pPr>
        <w:pStyle w:val="ListeParagraf"/>
        <w:numPr>
          <w:ilvl w:val="1"/>
          <w:numId w:val="44"/>
        </w:numPr>
        <w:tabs>
          <w:tab w:val="left" w:pos="1235"/>
          <w:tab w:val="left" w:pos="1237"/>
        </w:tabs>
        <w:ind w:right="1325"/>
        <w:rPr>
          <w:rFonts w:asciiTheme="minorHAnsi" w:hAnsiTheme="minorHAnsi" w:cstheme="minorHAnsi"/>
          <w:sz w:val="24"/>
          <w:szCs w:val="24"/>
        </w:rPr>
      </w:pPr>
      <w:r w:rsidRPr="008F3E86">
        <w:rPr>
          <w:rFonts w:asciiTheme="minorHAnsi" w:hAnsiTheme="minorHAnsi" w:cstheme="minorHAnsi"/>
          <w:sz w:val="24"/>
          <w:szCs w:val="24"/>
        </w:rPr>
        <w:t>Günümüzde üç yüzden fazla saf gaz ve gaz karışımının kullanıldığı düşünülürse, hepsinin karakteristik özelliklerinin herkes tarafından bilinemeyeceği açıktır. Bu nedenle, istenmeyen durumlarda olabilecek tehlikeleri azaltacak çok basit bir yöntem geliştirilmiştir. Bu yöntemde, ürünleri özelliklerine göre gruplara ayırarak depolamak esas</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alınmaktadır.</w:t>
      </w:r>
    </w:p>
    <w:p w:rsidR="00322945" w:rsidRPr="008F3E86" w:rsidRDefault="00322945">
      <w:pPr>
        <w:pStyle w:val="GvdeMetni"/>
        <w:spacing w:before="3"/>
        <w:ind w:left="0"/>
        <w:rPr>
          <w:rFonts w:asciiTheme="minorHAnsi" w:hAnsiTheme="minorHAnsi" w:cstheme="minorHAnsi"/>
          <w:sz w:val="24"/>
          <w:szCs w:val="24"/>
        </w:rPr>
      </w:pPr>
    </w:p>
    <w:tbl>
      <w:tblPr>
        <w:tblStyle w:val="TableNormal"/>
        <w:tblW w:w="0" w:type="auto"/>
        <w:tblInd w:w="437" w:type="dxa"/>
        <w:tblBorders>
          <w:top w:val="single" w:sz="8" w:space="0" w:color="B70000"/>
          <w:left w:val="single" w:sz="8" w:space="0" w:color="B70000"/>
          <w:bottom w:val="single" w:sz="8" w:space="0" w:color="B70000"/>
          <w:right w:val="single" w:sz="8" w:space="0" w:color="B70000"/>
          <w:insideH w:val="single" w:sz="8" w:space="0" w:color="B70000"/>
          <w:insideV w:val="single" w:sz="8" w:space="0" w:color="B70000"/>
        </w:tblBorders>
        <w:tblLayout w:type="fixed"/>
        <w:tblLook w:val="01E0" w:firstRow="1" w:lastRow="1" w:firstColumn="1" w:lastColumn="1" w:noHBand="0" w:noVBand="0"/>
      </w:tblPr>
      <w:tblGrid>
        <w:gridCol w:w="1934"/>
        <w:gridCol w:w="1560"/>
        <w:gridCol w:w="1562"/>
        <w:gridCol w:w="1843"/>
        <w:gridCol w:w="1704"/>
        <w:gridCol w:w="1704"/>
      </w:tblGrid>
      <w:tr w:rsidR="00322945" w:rsidRPr="008F3E86">
        <w:trPr>
          <w:trHeight w:val="599"/>
        </w:trPr>
        <w:tc>
          <w:tcPr>
            <w:tcW w:w="1934" w:type="dxa"/>
            <w:shd w:val="clear" w:color="auto" w:fill="F0F0F0"/>
          </w:tcPr>
          <w:p w:rsidR="00322945" w:rsidRPr="008F3E86" w:rsidRDefault="002B6853">
            <w:pPr>
              <w:pStyle w:val="TableParagraph"/>
              <w:spacing w:before="173"/>
              <w:ind w:left="88"/>
              <w:rPr>
                <w:rFonts w:asciiTheme="minorHAnsi" w:hAnsiTheme="minorHAnsi" w:cstheme="minorHAnsi"/>
                <w:b/>
                <w:sz w:val="24"/>
                <w:szCs w:val="24"/>
              </w:rPr>
            </w:pPr>
            <w:r w:rsidRPr="008F3E86">
              <w:rPr>
                <w:rFonts w:asciiTheme="minorHAnsi" w:hAnsiTheme="minorHAnsi" w:cstheme="minorHAnsi"/>
                <w:b/>
                <w:sz w:val="24"/>
                <w:szCs w:val="24"/>
              </w:rPr>
              <w:t>1. GRUP</w:t>
            </w:r>
          </w:p>
        </w:tc>
        <w:tc>
          <w:tcPr>
            <w:tcW w:w="1560" w:type="dxa"/>
            <w:shd w:val="clear" w:color="auto" w:fill="F0F0F0"/>
          </w:tcPr>
          <w:p w:rsidR="00322945" w:rsidRPr="008F3E86" w:rsidRDefault="002B6853">
            <w:pPr>
              <w:pStyle w:val="TableParagraph"/>
              <w:spacing w:before="173"/>
              <w:ind w:left="88"/>
              <w:rPr>
                <w:rFonts w:asciiTheme="minorHAnsi" w:hAnsiTheme="minorHAnsi" w:cstheme="minorHAnsi"/>
                <w:b/>
                <w:sz w:val="24"/>
                <w:szCs w:val="24"/>
              </w:rPr>
            </w:pPr>
            <w:r w:rsidRPr="008F3E86">
              <w:rPr>
                <w:rFonts w:asciiTheme="minorHAnsi" w:hAnsiTheme="minorHAnsi" w:cstheme="minorHAnsi"/>
                <w:b/>
                <w:sz w:val="24"/>
                <w:szCs w:val="24"/>
              </w:rPr>
              <w:t>2. GRUP</w:t>
            </w:r>
          </w:p>
        </w:tc>
        <w:tc>
          <w:tcPr>
            <w:tcW w:w="1562" w:type="dxa"/>
            <w:shd w:val="clear" w:color="auto" w:fill="F0F0F0"/>
          </w:tcPr>
          <w:p w:rsidR="00322945" w:rsidRPr="008F3E86" w:rsidRDefault="002B6853">
            <w:pPr>
              <w:pStyle w:val="TableParagraph"/>
              <w:spacing w:before="173"/>
              <w:ind w:left="88"/>
              <w:rPr>
                <w:rFonts w:asciiTheme="minorHAnsi" w:hAnsiTheme="minorHAnsi" w:cstheme="minorHAnsi"/>
                <w:b/>
                <w:sz w:val="24"/>
                <w:szCs w:val="24"/>
              </w:rPr>
            </w:pPr>
            <w:r w:rsidRPr="008F3E86">
              <w:rPr>
                <w:rFonts w:asciiTheme="minorHAnsi" w:hAnsiTheme="minorHAnsi" w:cstheme="minorHAnsi"/>
                <w:b/>
                <w:sz w:val="24"/>
                <w:szCs w:val="24"/>
              </w:rPr>
              <w:t>3. GRUP</w:t>
            </w:r>
          </w:p>
        </w:tc>
        <w:tc>
          <w:tcPr>
            <w:tcW w:w="1843" w:type="dxa"/>
            <w:shd w:val="clear" w:color="auto" w:fill="F0F0F0"/>
          </w:tcPr>
          <w:p w:rsidR="00322945" w:rsidRPr="008F3E86" w:rsidRDefault="002B6853">
            <w:pPr>
              <w:pStyle w:val="TableParagraph"/>
              <w:spacing w:before="173"/>
              <w:ind w:left="89"/>
              <w:rPr>
                <w:rFonts w:asciiTheme="minorHAnsi" w:hAnsiTheme="minorHAnsi" w:cstheme="minorHAnsi"/>
                <w:b/>
                <w:sz w:val="24"/>
                <w:szCs w:val="24"/>
              </w:rPr>
            </w:pPr>
            <w:r w:rsidRPr="008F3E86">
              <w:rPr>
                <w:rFonts w:asciiTheme="minorHAnsi" w:hAnsiTheme="minorHAnsi" w:cstheme="minorHAnsi"/>
                <w:b/>
                <w:sz w:val="24"/>
                <w:szCs w:val="24"/>
              </w:rPr>
              <w:t>4. GRUP</w:t>
            </w:r>
          </w:p>
        </w:tc>
        <w:tc>
          <w:tcPr>
            <w:tcW w:w="1704" w:type="dxa"/>
            <w:shd w:val="clear" w:color="auto" w:fill="F0F0F0"/>
          </w:tcPr>
          <w:p w:rsidR="00322945" w:rsidRPr="008F3E86" w:rsidRDefault="002B6853">
            <w:pPr>
              <w:pStyle w:val="TableParagraph"/>
              <w:spacing w:before="173"/>
              <w:ind w:left="89"/>
              <w:rPr>
                <w:rFonts w:asciiTheme="minorHAnsi" w:hAnsiTheme="minorHAnsi" w:cstheme="minorHAnsi"/>
                <w:b/>
                <w:sz w:val="24"/>
                <w:szCs w:val="24"/>
              </w:rPr>
            </w:pPr>
            <w:r w:rsidRPr="008F3E86">
              <w:rPr>
                <w:rFonts w:asciiTheme="minorHAnsi" w:hAnsiTheme="minorHAnsi" w:cstheme="minorHAnsi"/>
                <w:b/>
                <w:sz w:val="24"/>
                <w:szCs w:val="24"/>
              </w:rPr>
              <w:t>5. GRUP</w:t>
            </w:r>
          </w:p>
        </w:tc>
        <w:tc>
          <w:tcPr>
            <w:tcW w:w="1704" w:type="dxa"/>
            <w:shd w:val="clear" w:color="auto" w:fill="F0F0F0"/>
          </w:tcPr>
          <w:p w:rsidR="00322945" w:rsidRPr="008F3E86" w:rsidRDefault="002B6853">
            <w:pPr>
              <w:pStyle w:val="TableParagraph"/>
              <w:spacing w:before="173"/>
              <w:ind w:left="89"/>
              <w:rPr>
                <w:rFonts w:asciiTheme="minorHAnsi" w:hAnsiTheme="minorHAnsi" w:cstheme="minorHAnsi"/>
                <w:b/>
                <w:sz w:val="24"/>
                <w:szCs w:val="24"/>
              </w:rPr>
            </w:pPr>
            <w:r w:rsidRPr="008F3E86">
              <w:rPr>
                <w:rFonts w:asciiTheme="minorHAnsi" w:hAnsiTheme="minorHAnsi" w:cstheme="minorHAnsi"/>
                <w:b/>
                <w:sz w:val="24"/>
                <w:szCs w:val="24"/>
              </w:rPr>
              <w:t>6. GRUP</w:t>
            </w:r>
          </w:p>
        </w:tc>
      </w:tr>
      <w:tr w:rsidR="00322945" w:rsidRPr="008F3E86">
        <w:trPr>
          <w:trHeight w:val="1933"/>
        </w:trPr>
        <w:tc>
          <w:tcPr>
            <w:tcW w:w="1934"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6"/>
              <w:rPr>
                <w:rFonts w:asciiTheme="minorHAnsi" w:hAnsiTheme="minorHAnsi" w:cstheme="minorHAnsi"/>
                <w:sz w:val="24"/>
                <w:szCs w:val="24"/>
              </w:rPr>
            </w:pPr>
          </w:p>
          <w:p w:rsidR="00322945" w:rsidRPr="008F3E86" w:rsidRDefault="002B6853">
            <w:pPr>
              <w:pStyle w:val="TableParagraph"/>
              <w:ind w:left="88" w:right="241"/>
              <w:rPr>
                <w:rFonts w:asciiTheme="minorHAnsi" w:hAnsiTheme="minorHAnsi" w:cstheme="minorHAnsi"/>
                <w:sz w:val="24"/>
                <w:szCs w:val="24"/>
              </w:rPr>
            </w:pPr>
            <w:r w:rsidRPr="008F3E86">
              <w:rPr>
                <w:rFonts w:asciiTheme="minorHAnsi" w:hAnsiTheme="minorHAnsi" w:cstheme="minorHAnsi"/>
                <w:sz w:val="24"/>
                <w:szCs w:val="24"/>
              </w:rPr>
              <w:t xml:space="preserve">Yanıcı Olmayan </w:t>
            </w:r>
            <w:proofErr w:type="spellStart"/>
            <w:r w:rsidRPr="008F3E86">
              <w:rPr>
                <w:rFonts w:asciiTheme="minorHAnsi" w:hAnsiTheme="minorHAnsi" w:cstheme="minorHAnsi"/>
                <w:sz w:val="24"/>
                <w:szCs w:val="24"/>
              </w:rPr>
              <w:t>Korozif</w:t>
            </w:r>
            <w:proofErr w:type="spellEnd"/>
            <w:r w:rsidRPr="008F3E86">
              <w:rPr>
                <w:rFonts w:asciiTheme="minorHAnsi" w:hAnsiTheme="minorHAnsi" w:cstheme="minorHAnsi"/>
                <w:sz w:val="24"/>
                <w:szCs w:val="24"/>
              </w:rPr>
              <w:t xml:space="preserve"> Olmayan Az </w:t>
            </w:r>
            <w:proofErr w:type="spellStart"/>
            <w:r w:rsidRPr="008F3E86">
              <w:rPr>
                <w:rFonts w:asciiTheme="minorHAnsi" w:hAnsiTheme="minorHAnsi" w:cstheme="minorHAnsi"/>
                <w:sz w:val="24"/>
                <w:szCs w:val="24"/>
              </w:rPr>
              <w:t>Toksik</w:t>
            </w:r>
            <w:proofErr w:type="spellEnd"/>
            <w:r w:rsidRPr="008F3E86">
              <w:rPr>
                <w:rFonts w:asciiTheme="minorHAnsi" w:hAnsiTheme="minorHAnsi" w:cstheme="minorHAnsi"/>
                <w:sz w:val="24"/>
                <w:szCs w:val="24"/>
              </w:rPr>
              <w:t xml:space="preserve"> Yakıcı</w:t>
            </w:r>
          </w:p>
        </w:tc>
        <w:tc>
          <w:tcPr>
            <w:tcW w:w="1560"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6"/>
              <w:rPr>
                <w:rFonts w:asciiTheme="minorHAnsi" w:hAnsiTheme="minorHAnsi" w:cstheme="minorHAnsi"/>
                <w:sz w:val="24"/>
                <w:szCs w:val="24"/>
              </w:rPr>
            </w:pPr>
          </w:p>
          <w:p w:rsidR="00322945" w:rsidRPr="008F3E86" w:rsidRDefault="002B6853">
            <w:pPr>
              <w:pStyle w:val="TableParagraph"/>
              <w:ind w:left="88" w:right="106"/>
              <w:rPr>
                <w:rFonts w:asciiTheme="minorHAnsi" w:hAnsiTheme="minorHAnsi" w:cstheme="minorHAnsi"/>
                <w:sz w:val="24"/>
                <w:szCs w:val="24"/>
              </w:rPr>
            </w:pPr>
            <w:r w:rsidRPr="008F3E86">
              <w:rPr>
                <w:rFonts w:asciiTheme="minorHAnsi" w:hAnsiTheme="minorHAnsi" w:cstheme="minorHAnsi"/>
                <w:sz w:val="24"/>
                <w:szCs w:val="24"/>
              </w:rPr>
              <w:t xml:space="preserve">Yanıcı </w:t>
            </w:r>
            <w:proofErr w:type="spellStart"/>
            <w:r w:rsidRPr="008F3E86">
              <w:rPr>
                <w:rFonts w:asciiTheme="minorHAnsi" w:hAnsiTheme="minorHAnsi" w:cstheme="minorHAnsi"/>
                <w:sz w:val="24"/>
                <w:szCs w:val="24"/>
              </w:rPr>
              <w:t>Korozif</w:t>
            </w:r>
            <w:proofErr w:type="spellEnd"/>
            <w:r w:rsidRPr="008F3E86">
              <w:rPr>
                <w:rFonts w:asciiTheme="minorHAnsi" w:hAnsiTheme="minorHAnsi" w:cstheme="minorHAnsi"/>
                <w:sz w:val="24"/>
                <w:szCs w:val="24"/>
              </w:rPr>
              <w:t xml:space="preserve"> Olmayan Az </w:t>
            </w:r>
            <w:proofErr w:type="spellStart"/>
            <w:r w:rsidRPr="008F3E86">
              <w:rPr>
                <w:rFonts w:asciiTheme="minorHAnsi" w:hAnsiTheme="minorHAnsi" w:cstheme="minorHAnsi"/>
                <w:sz w:val="24"/>
                <w:szCs w:val="24"/>
              </w:rPr>
              <w:t>Toksik</w:t>
            </w:r>
            <w:proofErr w:type="spellEnd"/>
          </w:p>
        </w:tc>
        <w:tc>
          <w:tcPr>
            <w:tcW w:w="1562"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rPr>
                <w:rFonts w:asciiTheme="minorHAnsi" w:hAnsiTheme="minorHAnsi" w:cstheme="minorHAnsi"/>
                <w:sz w:val="24"/>
                <w:szCs w:val="24"/>
              </w:rPr>
            </w:pPr>
          </w:p>
          <w:p w:rsidR="00322945" w:rsidRPr="008F3E86" w:rsidRDefault="002B6853">
            <w:pPr>
              <w:pStyle w:val="TableParagraph"/>
              <w:spacing w:before="156"/>
              <w:ind w:left="88" w:right="108"/>
              <w:rPr>
                <w:rFonts w:asciiTheme="minorHAnsi" w:hAnsiTheme="minorHAnsi" w:cstheme="minorHAnsi"/>
                <w:sz w:val="24"/>
                <w:szCs w:val="24"/>
              </w:rPr>
            </w:pPr>
            <w:r w:rsidRPr="008F3E86">
              <w:rPr>
                <w:rFonts w:asciiTheme="minorHAnsi" w:hAnsiTheme="minorHAnsi" w:cstheme="minorHAnsi"/>
                <w:sz w:val="24"/>
                <w:szCs w:val="24"/>
              </w:rPr>
              <w:t xml:space="preserve">Yanıcı </w:t>
            </w:r>
            <w:proofErr w:type="spellStart"/>
            <w:r w:rsidRPr="008F3E86">
              <w:rPr>
                <w:rFonts w:asciiTheme="minorHAnsi" w:hAnsiTheme="minorHAnsi" w:cstheme="minorHAnsi"/>
                <w:sz w:val="24"/>
                <w:szCs w:val="24"/>
              </w:rPr>
              <w:t>Korozif</w:t>
            </w:r>
            <w:proofErr w:type="spellEnd"/>
            <w:r w:rsidRPr="008F3E86">
              <w:rPr>
                <w:rFonts w:asciiTheme="minorHAnsi" w:hAnsiTheme="minorHAnsi" w:cstheme="minorHAnsi"/>
                <w:sz w:val="24"/>
                <w:szCs w:val="24"/>
              </w:rPr>
              <w:t xml:space="preserve"> </w:t>
            </w:r>
            <w:proofErr w:type="spellStart"/>
            <w:r w:rsidRPr="008F3E86">
              <w:rPr>
                <w:rFonts w:asciiTheme="minorHAnsi" w:hAnsiTheme="minorHAnsi" w:cstheme="minorHAnsi"/>
                <w:sz w:val="24"/>
                <w:szCs w:val="24"/>
              </w:rPr>
              <w:t>Toksik</w:t>
            </w:r>
            <w:proofErr w:type="spellEnd"/>
          </w:p>
        </w:tc>
        <w:tc>
          <w:tcPr>
            <w:tcW w:w="1843"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6"/>
              <w:rPr>
                <w:rFonts w:asciiTheme="minorHAnsi" w:hAnsiTheme="minorHAnsi" w:cstheme="minorHAnsi"/>
                <w:sz w:val="24"/>
                <w:szCs w:val="24"/>
              </w:rPr>
            </w:pPr>
          </w:p>
          <w:p w:rsidR="00322945" w:rsidRPr="008F3E86" w:rsidRDefault="002B6853">
            <w:pPr>
              <w:pStyle w:val="TableParagraph"/>
              <w:ind w:left="89" w:right="266"/>
              <w:rPr>
                <w:rFonts w:asciiTheme="minorHAnsi" w:hAnsiTheme="minorHAnsi" w:cstheme="minorHAnsi"/>
                <w:sz w:val="24"/>
                <w:szCs w:val="24"/>
              </w:rPr>
            </w:pPr>
            <w:proofErr w:type="spellStart"/>
            <w:r w:rsidRPr="008F3E86">
              <w:rPr>
                <w:rFonts w:asciiTheme="minorHAnsi" w:hAnsiTheme="minorHAnsi" w:cstheme="minorHAnsi"/>
                <w:sz w:val="24"/>
                <w:szCs w:val="24"/>
              </w:rPr>
              <w:t>Toksik</w:t>
            </w:r>
            <w:proofErr w:type="spellEnd"/>
            <w:r w:rsidRPr="008F3E86">
              <w:rPr>
                <w:rFonts w:asciiTheme="minorHAnsi" w:hAnsiTheme="minorHAnsi" w:cstheme="minorHAnsi"/>
                <w:sz w:val="24"/>
                <w:szCs w:val="24"/>
              </w:rPr>
              <w:t xml:space="preserve"> ve/ya da </w:t>
            </w:r>
            <w:proofErr w:type="spellStart"/>
            <w:r w:rsidRPr="008F3E86">
              <w:rPr>
                <w:rFonts w:asciiTheme="minorHAnsi" w:hAnsiTheme="minorHAnsi" w:cstheme="minorHAnsi"/>
                <w:sz w:val="24"/>
                <w:szCs w:val="24"/>
              </w:rPr>
              <w:t>Korozif</w:t>
            </w:r>
            <w:proofErr w:type="spellEnd"/>
            <w:r w:rsidRPr="008F3E86">
              <w:rPr>
                <w:rFonts w:asciiTheme="minorHAnsi" w:hAnsiTheme="minorHAnsi" w:cstheme="minorHAnsi"/>
                <w:sz w:val="24"/>
                <w:szCs w:val="24"/>
              </w:rPr>
              <w:t xml:space="preserve"> Yanıcı Olmayan Yakıcı</w:t>
            </w:r>
          </w:p>
        </w:tc>
        <w:tc>
          <w:tcPr>
            <w:tcW w:w="1704"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6"/>
              <w:rPr>
                <w:rFonts w:asciiTheme="minorHAnsi" w:hAnsiTheme="minorHAnsi" w:cstheme="minorHAnsi"/>
                <w:sz w:val="24"/>
                <w:szCs w:val="24"/>
              </w:rPr>
            </w:pPr>
          </w:p>
          <w:p w:rsidR="00322945" w:rsidRPr="008F3E86" w:rsidRDefault="002B6853">
            <w:pPr>
              <w:pStyle w:val="TableParagraph"/>
              <w:ind w:left="89" w:right="316"/>
              <w:rPr>
                <w:rFonts w:asciiTheme="minorHAnsi" w:hAnsiTheme="minorHAnsi" w:cstheme="minorHAnsi"/>
                <w:sz w:val="24"/>
                <w:szCs w:val="24"/>
              </w:rPr>
            </w:pPr>
            <w:r w:rsidRPr="008F3E86">
              <w:rPr>
                <w:rFonts w:asciiTheme="minorHAnsi" w:hAnsiTheme="minorHAnsi" w:cstheme="minorHAnsi"/>
                <w:sz w:val="24"/>
                <w:szCs w:val="24"/>
              </w:rPr>
              <w:t>Kendiliğinden tutuşan</w:t>
            </w:r>
          </w:p>
          <w:p w:rsidR="00322945" w:rsidRPr="008F3E86" w:rsidRDefault="002B6853">
            <w:pPr>
              <w:pStyle w:val="TableParagraph"/>
              <w:spacing w:before="1"/>
              <w:ind w:left="89"/>
              <w:rPr>
                <w:rFonts w:asciiTheme="minorHAnsi" w:hAnsiTheme="minorHAnsi" w:cstheme="minorHAnsi"/>
                <w:sz w:val="24"/>
                <w:szCs w:val="24"/>
              </w:rPr>
            </w:pPr>
            <w:r w:rsidRPr="008F3E86">
              <w:rPr>
                <w:rFonts w:asciiTheme="minorHAnsi" w:hAnsiTheme="minorHAnsi" w:cstheme="minorHAnsi"/>
                <w:sz w:val="24"/>
                <w:szCs w:val="24"/>
              </w:rPr>
              <w:t xml:space="preserve">( </w:t>
            </w:r>
            <w:proofErr w:type="spellStart"/>
            <w:r w:rsidRPr="008F3E86">
              <w:rPr>
                <w:rFonts w:asciiTheme="minorHAnsi" w:hAnsiTheme="minorHAnsi" w:cstheme="minorHAnsi"/>
                <w:sz w:val="24"/>
                <w:szCs w:val="24"/>
              </w:rPr>
              <w:t>Pirofirik</w:t>
            </w:r>
            <w:proofErr w:type="spellEnd"/>
            <w:r w:rsidRPr="008F3E86">
              <w:rPr>
                <w:rFonts w:asciiTheme="minorHAnsi" w:hAnsiTheme="minorHAnsi" w:cstheme="minorHAnsi"/>
                <w:sz w:val="24"/>
                <w:szCs w:val="24"/>
              </w:rPr>
              <w:t xml:space="preserve"> )</w:t>
            </w:r>
          </w:p>
        </w:tc>
        <w:tc>
          <w:tcPr>
            <w:tcW w:w="1704"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5"/>
              <w:rPr>
                <w:rFonts w:asciiTheme="minorHAnsi" w:hAnsiTheme="minorHAnsi" w:cstheme="minorHAnsi"/>
                <w:sz w:val="24"/>
                <w:szCs w:val="24"/>
              </w:rPr>
            </w:pPr>
          </w:p>
          <w:p w:rsidR="00322945" w:rsidRPr="008F3E86" w:rsidRDefault="002B6853">
            <w:pPr>
              <w:pStyle w:val="TableParagraph"/>
              <w:ind w:left="89"/>
              <w:rPr>
                <w:rFonts w:asciiTheme="minorHAnsi" w:hAnsiTheme="minorHAnsi" w:cstheme="minorHAnsi"/>
                <w:sz w:val="24"/>
                <w:szCs w:val="24"/>
              </w:rPr>
            </w:pPr>
            <w:r w:rsidRPr="008F3E86">
              <w:rPr>
                <w:rFonts w:asciiTheme="minorHAnsi" w:hAnsiTheme="minorHAnsi" w:cstheme="minorHAnsi"/>
                <w:sz w:val="24"/>
                <w:szCs w:val="24"/>
              </w:rPr>
              <w:t xml:space="preserve">Çok </w:t>
            </w:r>
            <w:proofErr w:type="spellStart"/>
            <w:r w:rsidRPr="008F3E86">
              <w:rPr>
                <w:rFonts w:asciiTheme="minorHAnsi" w:hAnsiTheme="minorHAnsi" w:cstheme="minorHAnsi"/>
                <w:sz w:val="24"/>
                <w:szCs w:val="24"/>
              </w:rPr>
              <w:t>Toksik</w:t>
            </w:r>
            <w:proofErr w:type="spellEnd"/>
          </w:p>
        </w:tc>
      </w:tr>
      <w:tr w:rsidR="00322945" w:rsidRPr="008F3E86">
        <w:trPr>
          <w:trHeight w:val="1935"/>
        </w:trPr>
        <w:tc>
          <w:tcPr>
            <w:tcW w:w="1934" w:type="dxa"/>
          </w:tcPr>
          <w:p w:rsidR="00322945" w:rsidRPr="008F3E86" w:rsidRDefault="00322945">
            <w:pPr>
              <w:pStyle w:val="TableParagraph"/>
              <w:rPr>
                <w:rFonts w:asciiTheme="minorHAnsi" w:hAnsiTheme="minorHAnsi" w:cstheme="minorHAnsi"/>
                <w:sz w:val="24"/>
                <w:szCs w:val="24"/>
              </w:rPr>
            </w:pPr>
          </w:p>
          <w:p w:rsidR="00322945" w:rsidRPr="008F3E86" w:rsidRDefault="002B6853">
            <w:pPr>
              <w:pStyle w:val="TableParagraph"/>
              <w:spacing w:before="178"/>
              <w:ind w:left="88" w:right="492"/>
              <w:rPr>
                <w:rFonts w:asciiTheme="minorHAnsi" w:hAnsiTheme="minorHAnsi" w:cstheme="minorHAnsi"/>
                <w:sz w:val="24"/>
                <w:szCs w:val="24"/>
              </w:rPr>
            </w:pPr>
            <w:r w:rsidRPr="008F3E86">
              <w:rPr>
                <w:rFonts w:asciiTheme="minorHAnsi" w:hAnsiTheme="minorHAnsi" w:cstheme="minorHAnsi"/>
                <w:sz w:val="24"/>
                <w:szCs w:val="24"/>
              </w:rPr>
              <w:t>Argon, Karbondioksit, helyum, azot, oksijen</w:t>
            </w:r>
          </w:p>
        </w:tc>
        <w:tc>
          <w:tcPr>
            <w:tcW w:w="1560"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6"/>
              <w:rPr>
                <w:rFonts w:asciiTheme="minorHAnsi" w:hAnsiTheme="minorHAnsi" w:cstheme="minorHAnsi"/>
                <w:sz w:val="24"/>
                <w:szCs w:val="24"/>
              </w:rPr>
            </w:pPr>
          </w:p>
          <w:p w:rsidR="00322945" w:rsidRPr="008F3E86" w:rsidRDefault="002B6853">
            <w:pPr>
              <w:pStyle w:val="TableParagraph"/>
              <w:ind w:left="88" w:right="222"/>
              <w:rPr>
                <w:rFonts w:asciiTheme="minorHAnsi" w:hAnsiTheme="minorHAnsi" w:cstheme="minorHAnsi"/>
                <w:sz w:val="24"/>
                <w:szCs w:val="24"/>
              </w:rPr>
            </w:pPr>
            <w:r w:rsidRPr="008F3E86">
              <w:rPr>
                <w:rFonts w:asciiTheme="minorHAnsi" w:hAnsiTheme="minorHAnsi" w:cstheme="minorHAnsi"/>
                <w:sz w:val="24"/>
                <w:szCs w:val="24"/>
              </w:rPr>
              <w:t xml:space="preserve">Asetilen, hidrojen, </w:t>
            </w:r>
            <w:proofErr w:type="spellStart"/>
            <w:r w:rsidRPr="008F3E86">
              <w:rPr>
                <w:rFonts w:asciiTheme="minorHAnsi" w:hAnsiTheme="minorHAnsi" w:cstheme="minorHAnsi"/>
                <w:sz w:val="24"/>
                <w:szCs w:val="24"/>
              </w:rPr>
              <w:t>propan</w:t>
            </w:r>
            <w:proofErr w:type="spellEnd"/>
            <w:r w:rsidRPr="008F3E86">
              <w:rPr>
                <w:rFonts w:asciiTheme="minorHAnsi" w:hAnsiTheme="minorHAnsi" w:cstheme="minorHAnsi"/>
                <w:sz w:val="24"/>
                <w:szCs w:val="24"/>
              </w:rPr>
              <w:t>, bütan</w:t>
            </w:r>
          </w:p>
        </w:tc>
        <w:tc>
          <w:tcPr>
            <w:tcW w:w="1562" w:type="dxa"/>
          </w:tcPr>
          <w:p w:rsidR="00322945" w:rsidRPr="008F3E86" w:rsidRDefault="002B6853">
            <w:pPr>
              <w:pStyle w:val="TableParagraph"/>
              <w:spacing w:before="202"/>
              <w:ind w:left="88" w:right="114"/>
              <w:rPr>
                <w:rFonts w:asciiTheme="minorHAnsi" w:hAnsiTheme="minorHAnsi" w:cstheme="minorHAnsi"/>
                <w:sz w:val="24"/>
                <w:szCs w:val="24"/>
              </w:rPr>
            </w:pPr>
            <w:proofErr w:type="gramStart"/>
            <w:r w:rsidRPr="008F3E86">
              <w:rPr>
                <w:rFonts w:asciiTheme="minorHAnsi" w:hAnsiTheme="minorHAnsi" w:cstheme="minorHAnsi"/>
                <w:sz w:val="24"/>
                <w:szCs w:val="24"/>
              </w:rPr>
              <w:t>Amin</w:t>
            </w:r>
            <w:proofErr w:type="gramEnd"/>
            <w:r w:rsidRPr="008F3E86">
              <w:rPr>
                <w:rFonts w:asciiTheme="minorHAnsi" w:hAnsiTheme="minorHAnsi" w:cstheme="minorHAnsi"/>
                <w:sz w:val="24"/>
                <w:szCs w:val="24"/>
              </w:rPr>
              <w:t xml:space="preserve">, </w:t>
            </w:r>
            <w:proofErr w:type="spellStart"/>
            <w:r w:rsidRPr="008F3E86">
              <w:rPr>
                <w:rFonts w:asciiTheme="minorHAnsi" w:hAnsiTheme="minorHAnsi" w:cstheme="minorHAnsi"/>
                <w:sz w:val="24"/>
                <w:szCs w:val="24"/>
              </w:rPr>
              <w:t>merkaptan</w:t>
            </w:r>
            <w:proofErr w:type="spellEnd"/>
            <w:r w:rsidRPr="008F3E86">
              <w:rPr>
                <w:rFonts w:asciiTheme="minorHAnsi" w:hAnsiTheme="minorHAnsi" w:cstheme="minorHAnsi"/>
                <w:sz w:val="24"/>
                <w:szCs w:val="24"/>
              </w:rPr>
              <w:t xml:space="preserve"> ve </w:t>
            </w:r>
            <w:proofErr w:type="spellStart"/>
            <w:r w:rsidRPr="008F3E86">
              <w:rPr>
                <w:rFonts w:asciiTheme="minorHAnsi" w:hAnsiTheme="minorHAnsi" w:cstheme="minorHAnsi"/>
                <w:sz w:val="24"/>
                <w:szCs w:val="24"/>
              </w:rPr>
              <w:t>halojenli</w:t>
            </w:r>
            <w:proofErr w:type="spellEnd"/>
            <w:r w:rsidRPr="008F3E86">
              <w:rPr>
                <w:rFonts w:asciiTheme="minorHAnsi" w:hAnsiTheme="minorHAnsi" w:cstheme="minorHAnsi"/>
                <w:sz w:val="24"/>
                <w:szCs w:val="24"/>
              </w:rPr>
              <w:t xml:space="preserve"> hidrokarbonlar içeren özel gaz karışımları</w:t>
            </w:r>
          </w:p>
        </w:tc>
        <w:tc>
          <w:tcPr>
            <w:tcW w:w="1843"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6"/>
              <w:rPr>
                <w:rFonts w:asciiTheme="minorHAnsi" w:hAnsiTheme="minorHAnsi" w:cstheme="minorHAnsi"/>
                <w:sz w:val="24"/>
                <w:szCs w:val="24"/>
              </w:rPr>
            </w:pPr>
          </w:p>
          <w:p w:rsidR="00322945" w:rsidRPr="008F3E86" w:rsidRDefault="002B6853">
            <w:pPr>
              <w:pStyle w:val="TableParagraph"/>
              <w:ind w:left="89" w:right="299"/>
              <w:jc w:val="both"/>
              <w:rPr>
                <w:rFonts w:asciiTheme="minorHAnsi" w:hAnsiTheme="minorHAnsi" w:cstheme="minorHAnsi"/>
                <w:sz w:val="24"/>
                <w:szCs w:val="24"/>
              </w:rPr>
            </w:pPr>
            <w:r w:rsidRPr="008F3E86">
              <w:rPr>
                <w:rFonts w:asciiTheme="minorHAnsi" w:hAnsiTheme="minorHAnsi" w:cstheme="minorHAnsi"/>
                <w:sz w:val="24"/>
                <w:szCs w:val="24"/>
              </w:rPr>
              <w:t xml:space="preserve">Hidrojen klorür, flor ve </w:t>
            </w:r>
            <w:proofErr w:type="spellStart"/>
            <w:r w:rsidRPr="008F3E86">
              <w:rPr>
                <w:rFonts w:asciiTheme="minorHAnsi" w:hAnsiTheme="minorHAnsi" w:cstheme="minorHAnsi"/>
                <w:sz w:val="24"/>
                <w:szCs w:val="24"/>
              </w:rPr>
              <w:t>florürler</w:t>
            </w:r>
            <w:proofErr w:type="spellEnd"/>
            <w:r w:rsidRPr="008F3E86">
              <w:rPr>
                <w:rFonts w:asciiTheme="minorHAnsi" w:hAnsiTheme="minorHAnsi" w:cstheme="minorHAnsi"/>
                <w:sz w:val="24"/>
                <w:szCs w:val="24"/>
              </w:rPr>
              <w:t>, asit gazları</w:t>
            </w:r>
          </w:p>
        </w:tc>
        <w:tc>
          <w:tcPr>
            <w:tcW w:w="1704"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7"/>
              <w:rPr>
                <w:rFonts w:asciiTheme="minorHAnsi" w:hAnsiTheme="minorHAnsi" w:cstheme="minorHAnsi"/>
                <w:sz w:val="24"/>
                <w:szCs w:val="24"/>
              </w:rPr>
            </w:pPr>
          </w:p>
          <w:p w:rsidR="00322945" w:rsidRPr="008F3E86" w:rsidRDefault="002B6853">
            <w:pPr>
              <w:pStyle w:val="TableParagraph"/>
              <w:spacing w:before="1"/>
              <w:ind w:left="89"/>
              <w:rPr>
                <w:rFonts w:asciiTheme="minorHAnsi" w:hAnsiTheme="minorHAnsi" w:cstheme="minorHAnsi"/>
                <w:sz w:val="24"/>
                <w:szCs w:val="24"/>
              </w:rPr>
            </w:pPr>
            <w:r w:rsidRPr="008F3E86">
              <w:rPr>
                <w:rFonts w:asciiTheme="minorHAnsi" w:hAnsiTheme="minorHAnsi" w:cstheme="minorHAnsi"/>
                <w:sz w:val="24"/>
                <w:szCs w:val="24"/>
              </w:rPr>
              <w:t>Silan</w:t>
            </w:r>
          </w:p>
        </w:tc>
        <w:tc>
          <w:tcPr>
            <w:tcW w:w="1704" w:type="dxa"/>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rPr>
                <w:rFonts w:asciiTheme="minorHAnsi" w:hAnsiTheme="minorHAnsi" w:cstheme="minorHAnsi"/>
                <w:sz w:val="24"/>
                <w:szCs w:val="24"/>
              </w:rPr>
            </w:pPr>
          </w:p>
          <w:p w:rsidR="00322945" w:rsidRPr="008F3E86" w:rsidRDefault="002B6853">
            <w:pPr>
              <w:pStyle w:val="TableParagraph"/>
              <w:spacing w:before="156"/>
              <w:ind w:left="89" w:right="407"/>
              <w:rPr>
                <w:rFonts w:asciiTheme="minorHAnsi" w:hAnsiTheme="minorHAnsi" w:cstheme="minorHAnsi"/>
                <w:sz w:val="24"/>
                <w:szCs w:val="24"/>
              </w:rPr>
            </w:pPr>
            <w:r w:rsidRPr="008F3E86">
              <w:rPr>
                <w:rFonts w:asciiTheme="minorHAnsi" w:hAnsiTheme="minorHAnsi" w:cstheme="minorHAnsi"/>
                <w:sz w:val="24"/>
                <w:szCs w:val="24"/>
              </w:rPr>
              <w:t xml:space="preserve">Arsin, </w:t>
            </w:r>
            <w:proofErr w:type="spellStart"/>
            <w:r w:rsidRPr="008F3E86">
              <w:rPr>
                <w:rFonts w:asciiTheme="minorHAnsi" w:hAnsiTheme="minorHAnsi" w:cstheme="minorHAnsi"/>
                <w:sz w:val="24"/>
                <w:szCs w:val="24"/>
              </w:rPr>
              <w:t>fosfin</w:t>
            </w:r>
            <w:proofErr w:type="spellEnd"/>
            <w:r w:rsidRPr="008F3E86">
              <w:rPr>
                <w:rFonts w:asciiTheme="minorHAnsi" w:hAnsiTheme="minorHAnsi" w:cstheme="minorHAnsi"/>
                <w:sz w:val="24"/>
                <w:szCs w:val="24"/>
              </w:rPr>
              <w:t>, azot oksitler</w:t>
            </w:r>
          </w:p>
        </w:tc>
      </w:tr>
    </w:tbl>
    <w:p w:rsidR="00322945" w:rsidRPr="008F3E86" w:rsidRDefault="00322945">
      <w:pPr>
        <w:pStyle w:val="GvdeMetni"/>
        <w:spacing w:before="4"/>
        <w:ind w:left="0"/>
        <w:rPr>
          <w:rFonts w:asciiTheme="minorHAnsi" w:hAnsiTheme="minorHAnsi" w:cstheme="minorHAnsi"/>
          <w:sz w:val="24"/>
          <w:szCs w:val="24"/>
        </w:rPr>
      </w:pP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sz w:val="24"/>
          <w:szCs w:val="24"/>
        </w:rPr>
        <w:t>-Ağırlıkları, yüzeylerin düzgün olması ve biçimleri nedeniyle tüpler elle taşınmamalıdır.</w:t>
      </w:r>
    </w:p>
    <w:p w:rsidR="00322945" w:rsidRPr="008F3E86" w:rsidRDefault="002B6853">
      <w:pPr>
        <w:pStyle w:val="GvdeMetni"/>
        <w:spacing w:line="252" w:lineRule="exact"/>
        <w:rPr>
          <w:rFonts w:asciiTheme="minorHAnsi" w:hAnsiTheme="minorHAnsi" w:cstheme="minorHAnsi"/>
          <w:sz w:val="24"/>
          <w:szCs w:val="24"/>
        </w:rPr>
      </w:pPr>
      <w:r w:rsidRPr="008F3E86">
        <w:rPr>
          <w:rFonts w:asciiTheme="minorHAnsi" w:hAnsiTheme="minorHAnsi" w:cstheme="minorHAnsi"/>
          <w:sz w:val="24"/>
          <w:szCs w:val="24"/>
        </w:rPr>
        <w:t>-Taşımak için yalnızca tüplerin emniyetli olarak zincirle bağlanabildiği taşıma arabalarını kullanınız.</w:t>
      </w:r>
    </w:p>
    <w:p w:rsidR="00322945" w:rsidRPr="008F3E86" w:rsidRDefault="002B6853">
      <w:pPr>
        <w:pStyle w:val="GvdeMetni"/>
        <w:spacing w:before="1"/>
        <w:ind w:left="516" w:right="831"/>
        <w:rPr>
          <w:rFonts w:asciiTheme="minorHAnsi" w:hAnsiTheme="minorHAnsi" w:cstheme="minorHAnsi"/>
          <w:sz w:val="24"/>
          <w:szCs w:val="24"/>
        </w:rPr>
      </w:pPr>
      <w:r w:rsidRPr="008F3E86">
        <w:rPr>
          <w:rFonts w:asciiTheme="minorHAnsi" w:hAnsiTheme="minorHAnsi" w:cstheme="minorHAnsi"/>
          <w:sz w:val="24"/>
          <w:szCs w:val="24"/>
        </w:rPr>
        <w:t>-Eğer gerekiyorsa tüpler dike yakın eğik vaziyette tabanları üzerinde döndürülerek taşınabilirler fakat hiçbir zaman sürüklenmemelidir.</w:t>
      </w:r>
    </w:p>
    <w:p w:rsidR="00322945" w:rsidRPr="008F3E86" w:rsidRDefault="002B6853">
      <w:pPr>
        <w:pStyle w:val="GvdeMetni"/>
        <w:spacing w:before="1" w:line="252" w:lineRule="exact"/>
        <w:ind w:left="516"/>
        <w:rPr>
          <w:rFonts w:asciiTheme="minorHAnsi" w:hAnsiTheme="minorHAnsi" w:cstheme="minorHAnsi"/>
          <w:sz w:val="24"/>
          <w:szCs w:val="24"/>
        </w:rPr>
      </w:pPr>
      <w:r w:rsidRPr="008F3E86">
        <w:rPr>
          <w:rFonts w:asciiTheme="minorHAnsi" w:hAnsiTheme="minorHAnsi" w:cstheme="minorHAnsi"/>
          <w:sz w:val="24"/>
          <w:szCs w:val="24"/>
        </w:rPr>
        <w:t>-Tüpleri yuvarlamayınız ya da sürüklemeyiniz.</w:t>
      </w:r>
    </w:p>
    <w:p w:rsidR="00322945" w:rsidRPr="008F3E86" w:rsidRDefault="002B6853">
      <w:pPr>
        <w:pStyle w:val="GvdeMetni"/>
        <w:spacing w:line="252" w:lineRule="exact"/>
        <w:ind w:left="516"/>
        <w:rPr>
          <w:rFonts w:asciiTheme="minorHAnsi" w:hAnsiTheme="minorHAnsi" w:cstheme="minorHAnsi"/>
          <w:sz w:val="24"/>
          <w:szCs w:val="24"/>
        </w:rPr>
      </w:pPr>
      <w:r w:rsidRPr="008F3E86">
        <w:rPr>
          <w:rFonts w:asciiTheme="minorHAnsi" w:hAnsiTheme="minorHAnsi" w:cstheme="minorHAnsi"/>
          <w:sz w:val="24"/>
          <w:szCs w:val="24"/>
        </w:rPr>
        <w:t>-Daima her seferinde bir tüp taşıyınız.</w:t>
      </w:r>
    </w:p>
    <w:p w:rsidR="00322945" w:rsidRPr="008F3E86" w:rsidRDefault="00322945">
      <w:pPr>
        <w:pStyle w:val="GvdeMetni"/>
        <w:spacing w:before="5"/>
        <w:ind w:left="0"/>
        <w:rPr>
          <w:rFonts w:asciiTheme="minorHAnsi" w:hAnsiTheme="minorHAnsi" w:cstheme="minorHAnsi"/>
          <w:sz w:val="24"/>
          <w:szCs w:val="24"/>
        </w:rPr>
      </w:pPr>
    </w:p>
    <w:p w:rsidR="00322945" w:rsidRPr="008F3E86" w:rsidRDefault="002B6853">
      <w:pPr>
        <w:pStyle w:val="Balk2"/>
        <w:spacing w:line="250" w:lineRule="exact"/>
        <w:rPr>
          <w:rFonts w:asciiTheme="minorHAnsi" w:hAnsiTheme="minorHAnsi" w:cstheme="minorHAnsi"/>
          <w:sz w:val="24"/>
          <w:szCs w:val="24"/>
        </w:rPr>
      </w:pPr>
      <w:r w:rsidRPr="008F3E86">
        <w:rPr>
          <w:rFonts w:asciiTheme="minorHAnsi" w:hAnsiTheme="minorHAnsi" w:cstheme="minorHAnsi"/>
          <w:sz w:val="24"/>
          <w:szCs w:val="24"/>
        </w:rPr>
        <w:t>Tüplerin Depolanması;</w:t>
      </w:r>
    </w:p>
    <w:p w:rsidR="00322945" w:rsidRPr="008F3E86" w:rsidRDefault="002B6853">
      <w:pPr>
        <w:pStyle w:val="GvdeMetni"/>
        <w:spacing w:line="250" w:lineRule="exact"/>
        <w:rPr>
          <w:rFonts w:asciiTheme="minorHAnsi" w:hAnsiTheme="minorHAnsi" w:cstheme="minorHAnsi"/>
          <w:sz w:val="24"/>
          <w:szCs w:val="24"/>
        </w:rPr>
      </w:pPr>
      <w:r w:rsidRPr="008F3E86">
        <w:rPr>
          <w:rFonts w:asciiTheme="minorHAnsi" w:hAnsiTheme="minorHAnsi" w:cstheme="minorHAnsi"/>
          <w:sz w:val="24"/>
          <w:szCs w:val="24"/>
        </w:rPr>
        <w:t>-Asetilen (4) ve Azot (2) birlikte depolanabilir.</w:t>
      </w:r>
    </w:p>
    <w:p w:rsidR="00322945" w:rsidRPr="008F3E86" w:rsidRDefault="002B6853">
      <w:pPr>
        <w:pStyle w:val="GvdeMetni"/>
        <w:spacing w:before="2" w:line="252" w:lineRule="exact"/>
        <w:rPr>
          <w:rFonts w:asciiTheme="minorHAnsi" w:hAnsiTheme="minorHAnsi" w:cstheme="minorHAnsi"/>
          <w:sz w:val="24"/>
          <w:szCs w:val="24"/>
        </w:rPr>
      </w:pPr>
      <w:r w:rsidRPr="008F3E86">
        <w:rPr>
          <w:rFonts w:asciiTheme="minorHAnsi" w:hAnsiTheme="minorHAnsi" w:cstheme="minorHAnsi"/>
          <w:sz w:val="24"/>
          <w:szCs w:val="24"/>
        </w:rPr>
        <w:t>-Hidrojen (5) ve Oksijen (1) birlikte depolanabilir.</w:t>
      </w:r>
    </w:p>
    <w:p w:rsidR="00322945" w:rsidRPr="008F3E86" w:rsidRDefault="002B6853">
      <w:pPr>
        <w:spacing w:line="252" w:lineRule="exact"/>
        <w:ind w:left="515"/>
        <w:rPr>
          <w:rFonts w:asciiTheme="minorHAnsi" w:hAnsiTheme="minorHAnsi" w:cstheme="minorHAnsi"/>
          <w:sz w:val="24"/>
          <w:szCs w:val="24"/>
        </w:rPr>
      </w:pPr>
      <w:r w:rsidRPr="008F3E86">
        <w:rPr>
          <w:rFonts w:asciiTheme="minorHAnsi" w:hAnsiTheme="minorHAnsi" w:cstheme="minorHAnsi"/>
          <w:sz w:val="24"/>
          <w:szCs w:val="24"/>
        </w:rPr>
        <w:t xml:space="preserve">-Asetilen (4) ile Hidrojen (5) </w:t>
      </w:r>
      <w:r w:rsidRPr="008F3E86">
        <w:rPr>
          <w:rFonts w:asciiTheme="minorHAnsi" w:hAnsiTheme="minorHAnsi" w:cstheme="minorHAnsi"/>
          <w:b/>
          <w:sz w:val="24"/>
          <w:szCs w:val="24"/>
        </w:rPr>
        <w:t>birlikte depolanamaz</w:t>
      </w:r>
      <w:r w:rsidRPr="008F3E86">
        <w:rPr>
          <w:rFonts w:asciiTheme="minorHAnsi" w:hAnsiTheme="minorHAnsi" w:cstheme="minorHAnsi"/>
          <w:sz w:val="24"/>
          <w:szCs w:val="24"/>
        </w:rPr>
        <w:t>.</w:t>
      </w:r>
    </w:p>
    <w:p w:rsidR="00322945" w:rsidRPr="008F3E86" w:rsidRDefault="002B6853">
      <w:pPr>
        <w:spacing w:line="252" w:lineRule="exact"/>
        <w:ind w:left="516"/>
        <w:rPr>
          <w:rFonts w:asciiTheme="minorHAnsi" w:hAnsiTheme="minorHAnsi" w:cstheme="minorHAnsi"/>
          <w:b/>
          <w:sz w:val="24"/>
          <w:szCs w:val="24"/>
        </w:rPr>
      </w:pPr>
      <w:r w:rsidRPr="008F3E86">
        <w:rPr>
          <w:rFonts w:asciiTheme="minorHAnsi" w:hAnsiTheme="minorHAnsi" w:cstheme="minorHAnsi"/>
          <w:sz w:val="24"/>
          <w:szCs w:val="24"/>
        </w:rPr>
        <w:lastRenderedPageBreak/>
        <w:t xml:space="preserve">-Oksijen (1) ile Azot (2) </w:t>
      </w:r>
      <w:r w:rsidRPr="008F3E86">
        <w:rPr>
          <w:rFonts w:asciiTheme="minorHAnsi" w:hAnsiTheme="minorHAnsi" w:cstheme="minorHAnsi"/>
          <w:b/>
          <w:sz w:val="24"/>
          <w:szCs w:val="24"/>
        </w:rPr>
        <w:t>birlikte depolanamaz.</w:t>
      </w:r>
    </w:p>
    <w:p w:rsidR="00322945" w:rsidRPr="008F3E86" w:rsidRDefault="002B6853">
      <w:pPr>
        <w:spacing w:before="1" w:line="252" w:lineRule="exact"/>
        <w:ind w:left="516"/>
        <w:rPr>
          <w:rFonts w:asciiTheme="minorHAnsi" w:hAnsiTheme="minorHAnsi" w:cstheme="minorHAnsi"/>
          <w:sz w:val="24"/>
          <w:szCs w:val="24"/>
        </w:rPr>
      </w:pPr>
      <w:r w:rsidRPr="008F3E86">
        <w:rPr>
          <w:rFonts w:asciiTheme="minorHAnsi" w:hAnsiTheme="minorHAnsi" w:cstheme="minorHAnsi"/>
          <w:sz w:val="24"/>
          <w:szCs w:val="24"/>
        </w:rPr>
        <w:t xml:space="preserve">-Hidrojen (5) ve Azot (2) </w:t>
      </w:r>
      <w:r w:rsidRPr="008F3E86">
        <w:rPr>
          <w:rFonts w:asciiTheme="minorHAnsi" w:hAnsiTheme="minorHAnsi" w:cstheme="minorHAnsi"/>
          <w:b/>
          <w:sz w:val="24"/>
          <w:szCs w:val="24"/>
        </w:rPr>
        <w:t>birlikte depolanamaz</w:t>
      </w:r>
      <w:r w:rsidRPr="008F3E86">
        <w:rPr>
          <w:rFonts w:asciiTheme="minorHAnsi" w:hAnsiTheme="minorHAnsi" w:cstheme="minorHAnsi"/>
          <w:sz w:val="24"/>
          <w:szCs w:val="24"/>
        </w:rPr>
        <w:t>.</w:t>
      </w:r>
    </w:p>
    <w:p w:rsidR="00322945" w:rsidRPr="008F3E86" w:rsidRDefault="002B6853">
      <w:pPr>
        <w:spacing w:line="252" w:lineRule="exact"/>
        <w:ind w:left="516"/>
        <w:rPr>
          <w:rFonts w:asciiTheme="minorHAnsi" w:hAnsiTheme="minorHAnsi" w:cstheme="minorHAnsi"/>
          <w:sz w:val="24"/>
          <w:szCs w:val="24"/>
        </w:rPr>
      </w:pPr>
      <w:r w:rsidRPr="008F3E86">
        <w:rPr>
          <w:rFonts w:asciiTheme="minorHAnsi" w:hAnsiTheme="minorHAnsi" w:cstheme="minorHAnsi"/>
          <w:sz w:val="24"/>
          <w:szCs w:val="24"/>
        </w:rPr>
        <w:t xml:space="preserve">-Helyum (8) ve </w:t>
      </w:r>
      <w:proofErr w:type="spellStart"/>
      <w:r w:rsidRPr="008F3E86">
        <w:rPr>
          <w:rFonts w:asciiTheme="minorHAnsi" w:hAnsiTheme="minorHAnsi" w:cstheme="minorHAnsi"/>
          <w:sz w:val="24"/>
          <w:szCs w:val="24"/>
        </w:rPr>
        <w:t>Helyum+Argon</w:t>
      </w:r>
      <w:proofErr w:type="spellEnd"/>
      <w:r w:rsidRPr="008F3E86">
        <w:rPr>
          <w:rFonts w:asciiTheme="minorHAnsi" w:hAnsiTheme="minorHAnsi" w:cstheme="minorHAnsi"/>
          <w:sz w:val="24"/>
          <w:szCs w:val="24"/>
        </w:rPr>
        <w:t xml:space="preserve"> (9) </w:t>
      </w:r>
      <w:r w:rsidRPr="008F3E86">
        <w:rPr>
          <w:rFonts w:asciiTheme="minorHAnsi" w:hAnsiTheme="minorHAnsi" w:cstheme="minorHAnsi"/>
          <w:b/>
          <w:sz w:val="24"/>
          <w:szCs w:val="24"/>
        </w:rPr>
        <w:t>hiçbir grupla depolanmamalı</w:t>
      </w:r>
      <w:r w:rsidRPr="008F3E86">
        <w:rPr>
          <w:rFonts w:asciiTheme="minorHAnsi" w:hAnsiTheme="minorHAnsi" w:cstheme="minorHAnsi"/>
          <w:sz w:val="24"/>
          <w:szCs w:val="24"/>
        </w:rPr>
        <w:t>.</w:t>
      </w:r>
    </w:p>
    <w:p w:rsidR="00322945" w:rsidRPr="008F3E86" w:rsidRDefault="002B6853">
      <w:pPr>
        <w:pStyle w:val="GvdeMetni"/>
        <w:spacing w:before="64"/>
        <w:ind w:right="722" w:firstLine="708"/>
        <w:rPr>
          <w:rFonts w:asciiTheme="minorHAnsi" w:hAnsiTheme="minorHAnsi" w:cstheme="minorHAnsi"/>
          <w:sz w:val="24"/>
          <w:szCs w:val="24"/>
        </w:rPr>
      </w:pPr>
      <w:r w:rsidRPr="008F3E86">
        <w:rPr>
          <w:rFonts w:asciiTheme="minorHAnsi" w:hAnsiTheme="minorHAnsi" w:cstheme="minorHAnsi"/>
          <w:sz w:val="24"/>
          <w:szCs w:val="24"/>
        </w:rPr>
        <w:t>Tüplerin depolandığı yerler iyi havalandırılan bir yer olmalıdır. Yangın riskinden uzak olmalıdır. Isı ve patlama kaynaklarının uzağında olmalıdır. "</w:t>
      </w:r>
      <w:r w:rsidRPr="008F3E86">
        <w:rPr>
          <w:rFonts w:asciiTheme="minorHAnsi" w:hAnsiTheme="minorHAnsi" w:cstheme="minorHAnsi"/>
          <w:b/>
          <w:sz w:val="24"/>
          <w:szCs w:val="24"/>
        </w:rPr>
        <w:t>Sigara İçilmez</w:t>
      </w:r>
      <w:r w:rsidRPr="008F3E86">
        <w:rPr>
          <w:rFonts w:asciiTheme="minorHAnsi" w:hAnsiTheme="minorHAnsi" w:cstheme="minorHAnsi"/>
          <w:sz w:val="24"/>
          <w:szCs w:val="24"/>
        </w:rPr>
        <w:t>" bölge olarak ayrılmış olmalıdır. Uygun ikaz işaretleri ile gaz kullanım bölgesi olduğu belirlenmelidir. (Örneğin; "Yanıcı gaz", "Zehirli gaz", vb.) Yetkisiz personel girişi engellenmeli ve yasaklanmalıdır. Uygun Güvenlik /Acil Durum Ekipmanları hazır olmalıdır. (Yangın söndürücü, solunum aracı vb.)</w:t>
      </w:r>
    </w:p>
    <w:p w:rsidR="00322945" w:rsidRPr="008F3E86" w:rsidRDefault="002B6853">
      <w:pPr>
        <w:pStyle w:val="GvdeMetni"/>
        <w:ind w:left="516" w:right="1583" w:firstLine="708"/>
        <w:rPr>
          <w:rFonts w:asciiTheme="minorHAnsi" w:hAnsiTheme="minorHAnsi" w:cstheme="minorHAnsi"/>
          <w:sz w:val="24"/>
          <w:szCs w:val="24"/>
        </w:rPr>
      </w:pPr>
      <w:r w:rsidRPr="008F3E86">
        <w:rPr>
          <w:rFonts w:asciiTheme="minorHAnsi" w:hAnsiTheme="minorHAnsi" w:cstheme="minorHAnsi"/>
          <w:sz w:val="24"/>
          <w:szCs w:val="24"/>
        </w:rPr>
        <w:t>Oksijen tüplerini diğer yanıcı ve patlayıcı gaz içeren tüplerden en az 6 m uzakta ayrı olarak bulundurunuz</w:t>
      </w:r>
    </w:p>
    <w:p w:rsidR="00322945" w:rsidRPr="008F3E86" w:rsidRDefault="00471902">
      <w:pPr>
        <w:pStyle w:val="GvdeMetni"/>
        <w:ind w:left="516" w:right="897"/>
        <w:rPr>
          <w:rFonts w:asciiTheme="minorHAnsi" w:hAnsiTheme="minorHAnsi" w:cstheme="minorHAnsi"/>
          <w:sz w:val="24"/>
          <w:szCs w:val="24"/>
        </w:rPr>
      </w:pPr>
      <w:r w:rsidRPr="008F3E86">
        <w:rPr>
          <w:rFonts w:asciiTheme="minorHAnsi" w:hAnsiTheme="minorHAnsi" w:cstheme="minorHAnsi"/>
          <w:noProof/>
          <w:sz w:val="24"/>
          <w:szCs w:val="24"/>
          <w:lang w:eastAsia="tr-TR"/>
        </w:rPr>
        <mc:AlternateContent>
          <mc:Choice Requires="wpg">
            <w:drawing>
              <wp:anchor distT="0" distB="0" distL="0" distR="0" simplePos="0" relativeHeight="487589376" behindDoc="1" locked="0" layoutInCell="1" allowOverlap="1" wp14:anchorId="5FD44EFC" wp14:editId="6EE70C8F">
                <wp:simplePos x="0" y="0"/>
                <wp:positionH relativeFrom="page">
                  <wp:posOffset>899160</wp:posOffset>
                </wp:positionH>
                <wp:positionV relativeFrom="paragraph">
                  <wp:posOffset>533400</wp:posOffset>
                </wp:positionV>
                <wp:extent cx="3017520" cy="2499360"/>
                <wp:effectExtent l="0" t="0" r="11430" b="1524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2499360"/>
                          <a:chOff x="1416" y="259"/>
                          <a:chExt cx="4608" cy="3444"/>
                        </a:xfrm>
                      </wpg:grpSpPr>
                      <wps:wsp>
                        <wps:cNvPr id="12" name="Rectangle 20"/>
                        <wps:cNvSpPr>
                          <a:spLocks noChangeArrowheads="1"/>
                        </wps:cNvSpPr>
                        <wps:spPr bwMode="auto">
                          <a:xfrm>
                            <a:off x="1416" y="259"/>
                            <a:ext cx="4608" cy="3444"/>
                          </a:xfrm>
                          <a:prstGeom prst="rect">
                            <a:avLst/>
                          </a:prstGeom>
                          <a:solidFill>
                            <a:srgbClr val="CC0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29" y="580"/>
                            <a:ext cx="121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8"/>
                        <wps:cNvSpPr>
                          <a:spLocks noChangeArrowheads="1"/>
                        </wps:cNvSpPr>
                        <wps:spPr bwMode="auto">
                          <a:xfrm>
                            <a:off x="2952" y="808"/>
                            <a:ext cx="1527" cy="5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7"/>
                        <wps:cNvCnPr>
                          <a:cxnSpLocks noChangeShapeType="1"/>
                        </wps:cNvCnPr>
                        <wps:spPr bwMode="auto">
                          <a:xfrm>
                            <a:off x="5242" y="1492"/>
                            <a:ext cx="79" cy="0"/>
                          </a:xfrm>
                          <a:prstGeom prst="line">
                            <a:avLst/>
                          </a:prstGeom>
                          <a:noFill/>
                          <a:ln w="4572">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84" y="1495"/>
                            <a:ext cx="1347"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15"/>
                        <wps:cNvCnPr>
                          <a:cxnSpLocks noChangeShapeType="1"/>
                        </wps:cNvCnPr>
                        <wps:spPr bwMode="auto">
                          <a:xfrm>
                            <a:off x="4992" y="2569"/>
                            <a:ext cx="324" cy="0"/>
                          </a:xfrm>
                          <a:prstGeom prst="line">
                            <a:avLst/>
                          </a:prstGeom>
                          <a:noFill/>
                          <a:ln w="7620">
                            <a:solidFill>
                              <a:srgbClr val="FE006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84" y="2671"/>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84" y="2983"/>
                            <a:ext cx="54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12"/>
                        <wps:cNvSpPr>
                          <a:spLocks/>
                        </wps:cNvSpPr>
                        <wps:spPr bwMode="auto">
                          <a:xfrm>
                            <a:off x="4884" y="3037"/>
                            <a:ext cx="540" cy="108"/>
                          </a:xfrm>
                          <a:custGeom>
                            <a:avLst/>
                            <a:gdLst>
                              <a:gd name="T0" fmla="+- 0 4884 4884"/>
                              <a:gd name="T1" fmla="*/ T0 w 540"/>
                              <a:gd name="T2" fmla="+- 0 3037 3037"/>
                              <a:gd name="T3" fmla="*/ 3037 h 108"/>
                              <a:gd name="T4" fmla="+- 0 5424 4884"/>
                              <a:gd name="T5" fmla="*/ T4 w 540"/>
                              <a:gd name="T6" fmla="+- 0 3037 3037"/>
                              <a:gd name="T7" fmla="*/ 3037 h 108"/>
                              <a:gd name="T8" fmla="+- 0 4884 4884"/>
                              <a:gd name="T9" fmla="*/ T8 w 540"/>
                              <a:gd name="T10" fmla="+- 0 3049 3037"/>
                              <a:gd name="T11" fmla="*/ 3049 h 108"/>
                              <a:gd name="T12" fmla="+- 0 5424 4884"/>
                              <a:gd name="T13" fmla="*/ T12 w 540"/>
                              <a:gd name="T14" fmla="+- 0 3049 3037"/>
                              <a:gd name="T15" fmla="*/ 3049 h 108"/>
                              <a:gd name="T16" fmla="+- 0 4884 4884"/>
                              <a:gd name="T17" fmla="*/ T16 w 540"/>
                              <a:gd name="T18" fmla="+- 0 3061 3037"/>
                              <a:gd name="T19" fmla="*/ 3061 h 108"/>
                              <a:gd name="T20" fmla="+- 0 5424 4884"/>
                              <a:gd name="T21" fmla="*/ T20 w 540"/>
                              <a:gd name="T22" fmla="+- 0 3061 3037"/>
                              <a:gd name="T23" fmla="*/ 3061 h 108"/>
                              <a:gd name="T24" fmla="+- 0 4884 4884"/>
                              <a:gd name="T25" fmla="*/ T24 w 540"/>
                              <a:gd name="T26" fmla="+- 0 3073 3037"/>
                              <a:gd name="T27" fmla="*/ 3073 h 108"/>
                              <a:gd name="T28" fmla="+- 0 5424 4884"/>
                              <a:gd name="T29" fmla="*/ T28 w 540"/>
                              <a:gd name="T30" fmla="+- 0 3073 3037"/>
                              <a:gd name="T31" fmla="*/ 3073 h 108"/>
                              <a:gd name="T32" fmla="+- 0 4884 4884"/>
                              <a:gd name="T33" fmla="*/ T32 w 540"/>
                              <a:gd name="T34" fmla="+- 0 3085 3037"/>
                              <a:gd name="T35" fmla="*/ 3085 h 108"/>
                              <a:gd name="T36" fmla="+- 0 5424 4884"/>
                              <a:gd name="T37" fmla="*/ T36 w 540"/>
                              <a:gd name="T38" fmla="+- 0 3085 3037"/>
                              <a:gd name="T39" fmla="*/ 3085 h 108"/>
                              <a:gd name="T40" fmla="+- 0 4884 4884"/>
                              <a:gd name="T41" fmla="*/ T40 w 540"/>
                              <a:gd name="T42" fmla="+- 0 3097 3037"/>
                              <a:gd name="T43" fmla="*/ 3097 h 108"/>
                              <a:gd name="T44" fmla="+- 0 5424 4884"/>
                              <a:gd name="T45" fmla="*/ T44 w 540"/>
                              <a:gd name="T46" fmla="+- 0 3097 3037"/>
                              <a:gd name="T47" fmla="*/ 3097 h 108"/>
                              <a:gd name="T48" fmla="+- 0 4884 4884"/>
                              <a:gd name="T49" fmla="*/ T48 w 540"/>
                              <a:gd name="T50" fmla="+- 0 3109 3037"/>
                              <a:gd name="T51" fmla="*/ 3109 h 108"/>
                              <a:gd name="T52" fmla="+- 0 5424 4884"/>
                              <a:gd name="T53" fmla="*/ T52 w 540"/>
                              <a:gd name="T54" fmla="+- 0 3109 3037"/>
                              <a:gd name="T55" fmla="*/ 3109 h 108"/>
                              <a:gd name="T56" fmla="+- 0 4884 4884"/>
                              <a:gd name="T57" fmla="*/ T56 w 540"/>
                              <a:gd name="T58" fmla="+- 0 3121 3037"/>
                              <a:gd name="T59" fmla="*/ 3121 h 108"/>
                              <a:gd name="T60" fmla="+- 0 5424 4884"/>
                              <a:gd name="T61" fmla="*/ T60 w 540"/>
                              <a:gd name="T62" fmla="+- 0 3121 3037"/>
                              <a:gd name="T63" fmla="*/ 3121 h 108"/>
                              <a:gd name="T64" fmla="+- 0 4884 4884"/>
                              <a:gd name="T65" fmla="*/ T64 w 540"/>
                              <a:gd name="T66" fmla="+- 0 3133 3037"/>
                              <a:gd name="T67" fmla="*/ 3133 h 108"/>
                              <a:gd name="T68" fmla="+- 0 5424 4884"/>
                              <a:gd name="T69" fmla="*/ T68 w 540"/>
                              <a:gd name="T70" fmla="+- 0 3133 3037"/>
                              <a:gd name="T71" fmla="*/ 3133 h 108"/>
                              <a:gd name="T72" fmla="+- 0 4884 4884"/>
                              <a:gd name="T73" fmla="*/ T72 w 540"/>
                              <a:gd name="T74" fmla="+- 0 3145 3037"/>
                              <a:gd name="T75" fmla="*/ 3145 h 108"/>
                              <a:gd name="T76" fmla="+- 0 5424 4884"/>
                              <a:gd name="T77" fmla="*/ T76 w 540"/>
                              <a:gd name="T78" fmla="+- 0 3145 3037"/>
                              <a:gd name="T79" fmla="*/ 314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108">
                                <a:moveTo>
                                  <a:pt x="0" y="0"/>
                                </a:moveTo>
                                <a:lnTo>
                                  <a:pt x="540" y="0"/>
                                </a:lnTo>
                                <a:moveTo>
                                  <a:pt x="0" y="12"/>
                                </a:moveTo>
                                <a:lnTo>
                                  <a:pt x="540" y="12"/>
                                </a:lnTo>
                                <a:moveTo>
                                  <a:pt x="0" y="24"/>
                                </a:moveTo>
                                <a:lnTo>
                                  <a:pt x="540" y="24"/>
                                </a:lnTo>
                                <a:moveTo>
                                  <a:pt x="0" y="36"/>
                                </a:moveTo>
                                <a:lnTo>
                                  <a:pt x="540" y="36"/>
                                </a:lnTo>
                                <a:moveTo>
                                  <a:pt x="0" y="48"/>
                                </a:moveTo>
                                <a:lnTo>
                                  <a:pt x="540" y="48"/>
                                </a:lnTo>
                                <a:moveTo>
                                  <a:pt x="0" y="60"/>
                                </a:moveTo>
                                <a:lnTo>
                                  <a:pt x="540" y="60"/>
                                </a:lnTo>
                                <a:moveTo>
                                  <a:pt x="0" y="72"/>
                                </a:moveTo>
                                <a:lnTo>
                                  <a:pt x="540" y="72"/>
                                </a:lnTo>
                                <a:moveTo>
                                  <a:pt x="0" y="84"/>
                                </a:moveTo>
                                <a:lnTo>
                                  <a:pt x="540" y="84"/>
                                </a:lnTo>
                                <a:moveTo>
                                  <a:pt x="0" y="96"/>
                                </a:moveTo>
                                <a:lnTo>
                                  <a:pt x="540" y="96"/>
                                </a:lnTo>
                                <a:moveTo>
                                  <a:pt x="0" y="108"/>
                                </a:moveTo>
                                <a:lnTo>
                                  <a:pt x="540" y="108"/>
                                </a:lnTo>
                              </a:path>
                            </a:pathLst>
                          </a:custGeom>
                          <a:noFill/>
                          <a:ln w="7620">
                            <a:solidFill>
                              <a:srgbClr val="FE00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84" y="3151"/>
                            <a:ext cx="540" cy="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884" y="3199"/>
                            <a:ext cx="54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84" y="3367"/>
                            <a:ext cx="540"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8"/>
                        <wps:cNvSpPr>
                          <a:spLocks/>
                        </wps:cNvSpPr>
                        <wps:spPr bwMode="auto">
                          <a:xfrm>
                            <a:off x="4884" y="3505"/>
                            <a:ext cx="540" cy="108"/>
                          </a:xfrm>
                          <a:custGeom>
                            <a:avLst/>
                            <a:gdLst>
                              <a:gd name="T0" fmla="+- 0 4884 4884"/>
                              <a:gd name="T1" fmla="*/ T0 w 540"/>
                              <a:gd name="T2" fmla="+- 0 3505 3505"/>
                              <a:gd name="T3" fmla="*/ 3505 h 108"/>
                              <a:gd name="T4" fmla="+- 0 5424 4884"/>
                              <a:gd name="T5" fmla="*/ T4 w 540"/>
                              <a:gd name="T6" fmla="+- 0 3505 3505"/>
                              <a:gd name="T7" fmla="*/ 3505 h 108"/>
                              <a:gd name="T8" fmla="+- 0 4884 4884"/>
                              <a:gd name="T9" fmla="*/ T8 w 540"/>
                              <a:gd name="T10" fmla="+- 0 3517 3505"/>
                              <a:gd name="T11" fmla="*/ 3517 h 108"/>
                              <a:gd name="T12" fmla="+- 0 5424 4884"/>
                              <a:gd name="T13" fmla="*/ T12 w 540"/>
                              <a:gd name="T14" fmla="+- 0 3517 3505"/>
                              <a:gd name="T15" fmla="*/ 3517 h 108"/>
                              <a:gd name="T16" fmla="+- 0 4884 4884"/>
                              <a:gd name="T17" fmla="*/ T16 w 540"/>
                              <a:gd name="T18" fmla="+- 0 3529 3505"/>
                              <a:gd name="T19" fmla="*/ 3529 h 108"/>
                              <a:gd name="T20" fmla="+- 0 5424 4884"/>
                              <a:gd name="T21" fmla="*/ T20 w 540"/>
                              <a:gd name="T22" fmla="+- 0 3529 3505"/>
                              <a:gd name="T23" fmla="*/ 3529 h 108"/>
                              <a:gd name="T24" fmla="+- 0 4884 4884"/>
                              <a:gd name="T25" fmla="*/ T24 w 540"/>
                              <a:gd name="T26" fmla="+- 0 3541 3505"/>
                              <a:gd name="T27" fmla="*/ 3541 h 108"/>
                              <a:gd name="T28" fmla="+- 0 5424 4884"/>
                              <a:gd name="T29" fmla="*/ T28 w 540"/>
                              <a:gd name="T30" fmla="+- 0 3541 3505"/>
                              <a:gd name="T31" fmla="*/ 3541 h 108"/>
                              <a:gd name="T32" fmla="+- 0 4884 4884"/>
                              <a:gd name="T33" fmla="*/ T32 w 540"/>
                              <a:gd name="T34" fmla="+- 0 3553 3505"/>
                              <a:gd name="T35" fmla="*/ 3553 h 108"/>
                              <a:gd name="T36" fmla="+- 0 5424 4884"/>
                              <a:gd name="T37" fmla="*/ T36 w 540"/>
                              <a:gd name="T38" fmla="+- 0 3553 3505"/>
                              <a:gd name="T39" fmla="*/ 3553 h 108"/>
                              <a:gd name="T40" fmla="+- 0 4884 4884"/>
                              <a:gd name="T41" fmla="*/ T40 w 540"/>
                              <a:gd name="T42" fmla="+- 0 3565 3505"/>
                              <a:gd name="T43" fmla="*/ 3565 h 108"/>
                              <a:gd name="T44" fmla="+- 0 5424 4884"/>
                              <a:gd name="T45" fmla="*/ T44 w 540"/>
                              <a:gd name="T46" fmla="+- 0 3565 3505"/>
                              <a:gd name="T47" fmla="*/ 3565 h 108"/>
                              <a:gd name="T48" fmla="+- 0 4884 4884"/>
                              <a:gd name="T49" fmla="*/ T48 w 540"/>
                              <a:gd name="T50" fmla="+- 0 3577 3505"/>
                              <a:gd name="T51" fmla="*/ 3577 h 108"/>
                              <a:gd name="T52" fmla="+- 0 5424 4884"/>
                              <a:gd name="T53" fmla="*/ T52 w 540"/>
                              <a:gd name="T54" fmla="+- 0 3577 3505"/>
                              <a:gd name="T55" fmla="*/ 3577 h 108"/>
                              <a:gd name="T56" fmla="+- 0 4884 4884"/>
                              <a:gd name="T57" fmla="*/ T56 w 540"/>
                              <a:gd name="T58" fmla="+- 0 3589 3505"/>
                              <a:gd name="T59" fmla="*/ 3589 h 108"/>
                              <a:gd name="T60" fmla="+- 0 5424 4884"/>
                              <a:gd name="T61" fmla="*/ T60 w 540"/>
                              <a:gd name="T62" fmla="+- 0 3589 3505"/>
                              <a:gd name="T63" fmla="*/ 3589 h 108"/>
                              <a:gd name="T64" fmla="+- 0 4884 4884"/>
                              <a:gd name="T65" fmla="*/ T64 w 540"/>
                              <a:gd name="T66" fmla="+- 0 3601 3505"/>
                              <a:gd name="T67" fmla="*/ 3601 h 108"/>
                              <a:gd name="T68" fmla="+- 0 5424 4884"/>
                              <a:gd name="T69" fmla="*/ T68 w 540"/>
                              <a:gd name="T70" fmla="+- 0 3601 3505"/>
                              <a:gd name="T71" fmla="*/ 3601 h 108"/>
                              <a:gd name="T72" fmla="+- 0 4884 4884"/>
                              <a:gd name="T73" fmla="*/ T72 w 540"/>
                              <a:gd name="T74" fmla="+- 0 3613 3505"/>
                              <a:gd name="T75" fmla="*/ 3613 h 108"/>
                              <a:gd name="T76" fmla="+- 0 5424 4884"/>
                              <a:gd name="T77" fmla="*/ T76 w 540"/>
                              <a:gd name="T78" fmla="+- 0 3613 3505"/>
                              <a:gd name="T79" fmla="*/ 361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40" h="108">
                                <a:moveTo>
                                  <a:pt x="0" y="0"/>
                                </a:moveTo>
                                <a:lnTo>
                                  <a:pt x="540" y="0"/>
                                </a:lnTo>
                                <a:moveTo>
                                  <a:pt x="0" y="12"/>
                                </a:moveTo>
                                <a:lnTo>
                                  <a:pt x="540" y="12"/>
                                </a:lnTo>
                                <a:moveTo>
                                  <a:pt x="0" y="24"/>
                                </a:moveTo>
                                <a:lnTo>
                                  <a:pt x="540" y="24"/>
                                </a:lnTo>
                                <a:moveTo>
                                  <a:pt x="0" y="36"/>
                                </a:moveTo>
                                <a:lnTo>
                                  <a:pt x="540" y="36"/>
                                </a:lnTo>
                                <a:moveTo>
                                  <a:pt x="0" y="48"/>
                                </a:moveTo>
                                <a:lnTo>
                                  <a:pt x="540" y="48"/>
                                </a:lnTo>
                                <a:moveTo>
                                  <a:pt x="0" y="60"/>
                                </a:moveTo>
                                <a:lnTo>
                                  <a:pt x="540" y="60"/>
                                </a:lnTo>
                                <a:moveTo>
                                  <a:pt x="0" y="72"/>
                                </a:moveTo>
                                <a:lnTo>
                                  <a:pt x="540" y="72"/>
                                </a:lnTo>
                                <a:moveTo>
                                  <a:pt x="0" y="84"/>
                                </a:moveTo>
                                <a:lnTo>
                                  <a:pt x="540" y="84"/>
                                </a:lnTo>
                                <a:moveTo>
                                  <a:pt x="0" y="96"/>
                                </a:moveTo>
                                <a:lnTo>
                                  <a:pt x="540" y="96"/>
                                </a:lnTo>
                                <a:moveTo>
                                  <a:pt x="0" y="108"/>
                                </a:moveTo>
                                <a:lnTo>
                                  <a:pt x="540" y="108"/>
                                </a:lnTo>
                              </a:path>
                            </a:pathLst>
                          </a:custGeom>
                          <a:noFill/>
                          <a:ln w="7620">
                            <a:solidFill>
                              <a:srgbClr val="FE006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7"/>
                        <wps:cNvSpPr txBox="1">
                          <a:spLocks noChangeArrowheads="1"/>
                        </wps:cNvSpPr>
                        <wps:spPr bwMode="auto">
                          <a:xfrm>
                            <a:off x="1416" y="259"/>
                            <a:ext cx="4608" cy="3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76" w:rsidRDefault="00E21676">
                              <w:pPr>
                                <w:spacing w:before="7"/>
                                <w:rPr>
                                  <w:sz w:val="20"/>
                                </w:rPr>
                              </w:pPr>
                            </w:p>
                            <w:p w:rsidR="00E21676" w:rsidRDefault="00E21676">
                              <w:pPr>
                                <w:ind w:left="1648" w:right="1649"/>
                                <w:jc w:val="center"/>
                                <w:rPr>
                                  <w:rFonts w:ascii="Carlito"/>
                                  <w:b/>
                                  <w:sz w:val="25"/>
                                </w:rPr>
                              </w:pPr>
                              <w:r>
                                <w:rPr>
                                  <w:rFonts w:ascii="Carlito"/>
                                  <w:b/>
                                  <w:color w:val="FFFF65"/>
                                  <w:w w:val="105"/>
                                  <w:sz w:val="25"/>
                                </w:rPr>
                                <w:t>DEPOLAMA</w:t>
                              </w:r>
                            </w:p>
                            <w:p w:rsidR="00E21676" w:rsidRDefault="00E21676">
                              <w:pPr>
                                <w:spacing w:before="4"/>
                                <w:rPr>
                                  <w:rFonts w:ascii="Carlito"/>
                                  <w:b/>
                                  <w:sz w:val="20"/>
                                </w:rPr>
                              </w:pPr>
                            </w:p>
                            <w:p w:rsidR="00E21676" w:rsidRDefault="00E21676">
                              <w:pPr>
                                <w:spacing w:line="232" w:lineRule="auto"/>
                                <w:ind w:left="467" w:right="831"/>
                                <w:rPr>
                                  <w:rFonts w:ascii="Carlito" w:hAnsi="Carlito"/>
                                  <w:b/>
                                  <w:i/>
                                  <w:sz w:val="23"/>
                                </w:rPr>
                              </w:pPr>
                              <w:r>
                                <w:rPr>
                                  <w:rFonts w:ascii="Carlito" w:hAnsi="Carlito"/>
                                  <w:b/>
                                  <w:i/>
                                  <w:color w:val="FFFF65"/>
                                  <w:sz w:val="23"/>
                                </w:rPr>
                                <w:t>Boş ve dolu tüpleri birbirinden ayrı depolayınız.</w:t>
                              </w:r>
                            </w:p>
                            <w:p w:rsidR="00E21676" w:rsidRDefault="00E21676">
                              <w:pPr>
                                <w:spacing w:before="135" w:line="211" w:lineRule="auto"/>
                                <w:ind w:left="237" w:right="1681"/>
                                <w:rPr>
                                  <w:rFonts w:ascii="Carlito" w:hAnsi="Carlito"/>
                                  <w:b/>
                                  <w:i/>
                                  <w:sz w:val="23"/>
                                </w:rPr>
                              </w:pPr>
                              <w:r>
                                <w:rPr>
                                  <w:rFonts w:ascii="Carlito" w:hAnsi="Carlito"/>
                                  <w:b/>
                                  <w:i/>
                                  <w:color w:val="FFFF65"/>
                                  <w:sz w:val="23"/>
                                </w:rPr>
                                <w:t xml:space="preserve">Boş tüplerin </w:t>
                              </w:r>
                              <w:proofErr w:type="gramStart"/>
                              <w:r>
                                <w:rPr>
                                  <w:rFonts w:ascii="Carlito" w:hAnsi="Carlito"/>
                                  <w:b/>
                                  <w:i/>
                                  <w:color w:val="FFFF65"/>
                                  <w:sz w:val="23"/>
                                </w:rPr>
                                <w:t>regülatörlerini</w:t>
                              </w:r>
                              <w:proofErr w:type="gramEnd"/>
                              <w:r>
                                <w:rPr>
                                  <w:rFonts w:ascii="Carlito" w:hAnsi="Carlito"/>
                                  <w:b/>
                                  <w:i/>
                                  <w:color w:val="FFFF65"/>
                                  <w:sz w:val="23"/>
                                </w:rPr>
                                <w:t xml:space="preserve"> çıkarınız vana koruma başlıklarını takınız ve üzerine tebeşirle “</w:t>
                              </w:r>
                              <w:r>
                                <w:rPr>
                                  <w:rFonts w:ascii="Carlito" w:hAnsi="Carlito"/>
                                  <w:b/>
                                  <w:i/>
                                  <w:color w:val="00B0F0"/>
                                  <w:sz w:val="23"/>
                                </w:rPr>
                                <w:t>BOŞ</w:t>
                              </w:r>
                              <w:r>
                                <w:rPr>
                                  <w:rFonts w:ascii="Carlito" w:hAnsi="Carlito"/>
                                  <w:b/>
                                  <w:i/>
                                  <w:color w:val="FFFF65"/>
                                  <w:sz w:val="23"/>
                                </w:rPr>
                                <w:t>” ibaresiyle birlikte “tarihini” yazınız ya da boş olduğunu belirten etiketini takınız.</w:t>
                              </w:r>
                            </w:p>
                            <w:p w:rsidR="00E21676" w:rsidRDefault="00E21676">
                              <w:pPr>
                                <w:spacing w:before="43"/>
                                <w:ind w:right="275"/>
                                <w:jc w:val="right"/>
                                <w:rPr>
                                  <w:rFonts w:ascii="Carlito"/>
                                  <w:sz w:val="7"/>
                                </w:rPr>
                              </w:pPr>
                              <w:r>
                                <w:rPr>
                                  <w:rFonts w:ascii="Carlito"/>
                                  <w:color w:val="898989"/>
                                  <w:w w:val="110"/>
                                  <w:sz w:val="7"/>
                                </w:rPr>
                                <w:t>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44EFC" id="Group 6" o:spid="_x0000_s1026" style="position:absolute;left:0;text-align:left;margin-left:70.8pt;margin-top:42pt;width:237.6pt;height:196.8pt;z-index:-15727104;mso-wrap-distance-left:0;mso-wrap-distance-right:0;mso-position-horizontal-relative:page" coordorigin="1416,259" coordsize="4608,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">
                <v:rect id="Rectangle 20" o:spid="_x0000_s1027" style="position:absolute;left:1416;top:259;width:4608;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" fillcolor="#cc006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3129;top:580;width:121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">
                  <v:imagedata r:id="rId18" o:title=""/>
                </v:shape>
                <v:rect id="Rectangle 18" o:spid="_x0000_s1029" style="position:absolute;left:2952;top:808;width:152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" fillcolor="black" stroked="f"/>
                <v:line id="Line 17" o:spid="_x0000_s1030" style="position:absolute;visibility:visible;mso-wrap-style:square" from="5242,1492" to="5321,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" strokecolor="#fefefe" strokeweight=".36pt"/>
                <v:shape id="Picture 16" o:spid="_x0000_s1031" type="#_x0000_t75" style="position:absolute;left:4384;top:1495;width:134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">
                  <v:imagedata r:id="rId19" o:title=""/>
                </v:shape>
                <v:line id="Line 15" o:spid="_x0000_s1032" style="position:absolute;visibility:visible;mso-wrap-style:square" from="4992,2569" to="5316,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" strokecolor="#fe0065" strokeweight=".6pt"/>
                <v:shape id="Picture 14" o:spid="_x0000_s1033" type="#_x0000_t75" style="position:absolute;left:4884;top:2671;width:54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">
                  <v:imagedata r:id="rId20" o:title=""/>
                </v:shape>
                <v:shape id="Picture 13" o:spid="_x0000_s1034" type="#_x0000_t75" style="position:absolute;left:4884;top:2983;width:54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">
                  <v:imagedata r:id="rId21" o:title=""/>
                </v:shape>
                <v:shape id="AutoShape 12" o:spid="_x0000_s1035" style="position:absolute;left:4884;top:3037;width:540;height:108;visibility:visible;mso-wrap-style:square;v-text-anchor:top" coordsize="54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" path="m,l540,m,12r540,m,24r540,m,36r540,m,48r540,m,60r540,m,72r540,m,84r540,m,96r540,m,108r540,e" filled="f" strokecolor="#fe0065" strokeweight=".6pt">
                  <v:path arrowok="t" o:connecttype="custom" o:connectlocs="0,3037;540,3037;0,3049;540,3049;0,3061;540,3061;0,3073;540,3073;0,3085;540,3085;0,3097;540,3097;0,3109;540,3109;0,3121;540,3121;0,3133;540,3133;0,3145;540,3145" o:connectangles="0,0,0,0,0,0,0,0,0,0,0,0,0,0,0,0,0,0,0,0"/>
                </v:shape>
                <v:shape id="Picture 11" o:spid="_x0000_s1036" type="#_x0000_t75" style="position:absolute;left:4884;top:3151;width:540;height: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">
                  <v:imagedata r:id="rId22" o:title=""/>
                </v:shape>
                <v:shape id="Picture 10" o:spid="_x0000_s1037" type="#_x0000_t75" style="position:absolute;left:4884;top:3199;width:54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">
                  <v:imagedata r:id="rId23" o:title=""/>
                </v:shape>
                <v:shape id="Picture 9" o:spid="_x0000_s1038" type="#_x0000_t75" style="position:absolute;left:4884;top:3367;width:540;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">
                  <v:imagedata r:id="rId24" o:title=""/>
                </v:shape>
                <v:shape id="AutoShape 8" o:spid="_x0000_s1039" style="position:absolute;left:4884;top:3505;width:540;height:108;visibility:visible;mso-wrap-style:square;v-text-anchor:top" coordsize="54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" path="m,l540,m,12r540,m,24r540,m,36r540,m,48r540,m,60r540,m,72r540,m,84r540,m,96r540,m,108r540,e" filled="f" strokecolor="#fe0065" strokeweight=".6pt">
                  <v:path arrowok="t" o:connecttype="custom" o:connectlocs="0,3505;540,3505;0,3517;540,3517;0,3529;540,3529;0,3541;540,3541;0,3553;540,3553;0,3565;540,3565;0,3577;540,3577;0,3589;540,3589;0,3601;540,3601;0,3613;540,3613" o:connectangles="0,0,0,0,0,0,0,0,0,0,0,0,0,0,0,0,0,0,0,0"/>
                </v:shape>
                <v:shapetype id="_x0000_t202" coordsize="21600,21600" o:spt="202" path="m,l,21600r21600,l21600,xe">
                  <v:stroke joinstyle="miter"/>
                  <v:path gradientshapeok="t" o:connecttype="rect"/>
                </v:shapetype>
                <v:shape id="Text Box 7" o:spid="_x0000_s1040" type="#_x0000_t202" style="position:absolute;left:1416;top:259;width:4608;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E21676" w:rsidRDefault="00E21676">
                        <w:pPr>
                          <w:spacing w:before="7"/>
                          <w:rPr>
                            <w:sz w:val="20"/>
                          </w:rPr>
                        </w:pPr>
                      </w:p>
                      <w:p w:rsidR="00E21676" w:rsidRDefault="00E21676">
                        <w:pPr>
                          <w:ind w:left="1648" w:right="1649"/>
                          <w:jc w:val="center"/>
                          <w:rPr>
                            <w:rFonts w:ascii="Carlito"/>
                            <w:b/>
                            <w:sz w:val="25"/>
                          </w:rPr>
                        </w:pPr>
                        <w:r>
                          <w:rPr>
                            <w:rFonts w:ascii="Carlito"/>
                            <w:b/>
                            <w:color w:val="FFFF65"/>
                            <w:w w:val="105"/>
                            <w:sz w:val="25"/>
                          </w:rPr>
                          <w:t>DEPOLAMA</w:t>
                        </w:r>
                      </w:p>
                      <w:p w:rsidR="00E21676" w:rsidRDefault="00E21676">
                        <w:pPr>
                          <w:spacing w:before="4"/>
                          <w:rPr>
                            <w:rFonts w:ascii="Carlito"/>
                            <w:b/>
                            <w:sz w:val="20"/>
                          </w:rPr>
                        </w:pPr>
                      </w:p>
                      <w:p w:rsidR="00E21676" w:rsidRDefault="00E21676">
                        <w:pPr>
                          <w:spacing w:line="232" w:lineRule="auto"/>
                          <w:ind w:left="467" w:right="831"/>
                          <w:rPr>
                            <w:rFonts w:ascii="Carlito" w:hAnsi="Carlito"/>
                            <w:b/>
                            <w:i/>
                            <w:sz w:val="23"/>
                          </w:rPr>
                        </w:pPr>
                        <w:r>
                          <w:rPr>
                            <w:rFonts w:ascii="Carlito" w:hAnsi="Carlito"/>
                            <w:b/>
                            <w:i/>
                            <w:color w:val="FFFF65"/>
                            <w:sz w:val="23"/>
                          </w:rPr>
                          <w:t>Boş ve dolu tüpleri birbirinden ayrı depolayınız.</w:t>
                        </w:r>
                      </w:p>
                      <w:p w:rsidR="00E21676" w:rsidRDefault="00E21676">
                        <w:pPr>
                          <w:spacing w:before="135" w:line="211" w:lineRule="auto"/>
                          <w:ind w:left="237" w:right="1681"/>
                          <w:rPr>
                            <w:rFonts w:ascii="Carlito" w:hAnsi="Carlito"/>
                            <w:b/>
                            <w:i/>
                            <w:sz w:val="23"/>
                          </w:rPr>
                        </w:pPr>
                        <w:r>
                          <w:rPr>
                            <w:rFonts w:ascii="Carlito" w:hAnsi="Carlito"/>
                            <w:b/>
                            <w:i/>
                            <w:color w:val="FFFF65"/>
                            <w:sz w:val="23"/>
                          </w:rPr>
                          <w:t xml:space="preserve">Boş tüplerin </w:t>
                        </w:r>
                        <w:proofErr w:type="gramStart"/>
                        <w:r>
                          <w:rPr>
                            <w:rFonts w:ascii="Carlito" w:hAnsi="Carlito"/>
                            <w:b/>
                            <w:i/>
                            <w:color w:val="FFFF65"/>
                            <w:sz w:val="23"/>
                          </w:rPr>
                          <w:t>regülatörlerini</w:t>
                        </w:r>
                        <w:proofErr w:type="gramEnd"/>
                        <w:r>
                          <w:rPr>
                            <w:rFonts w:ascii="Carlito" w:hAnsi="Carlito"/>
                            <w:b/>
                            <w:i/>
                            <w:color w:val="FFFF65"/>
                            <w:sz w:val="23"/>
                          </w:rPr>
                          <w:t xml:space="preserve"> çıkarınız vana koruma başlıklarını takınız ve üzerine tebeşirle “</w:t>
                        </w:r>
                        <w:r>
                          <w:rPr>
                            <w:rFonts w:ascii="Carlito" w:hAnsi="Carlito"/>
                            <w:b/>
                            <w:i/>
                            <w:color w:val="00B0F0"/>
                            <w:sz w:val="23"/>
                          </w:rPr>
                          <w:t>BOŞ</w:t>
                        </w:r>
                        <w:r>
                          <w:rPr>
                            <w:rFonts w:ascii="Carlito" w:hAnsi="Carlito"/>
                            <w:b/>
                            <w:i/>
                            <w:color w:val="FFFF65"/>
                            <w:sz w:val="23"/>
                          </w:rPr>
                          <w:t>” ibaresiyle birlikte “tarihini” yazınız ya da boş olduğunu belirten etiketini takınız.</w:t>
                        </w:r>
                      </w:p>
                      <w:p w:rsidR="00E21676" w:rsidRDefault="00E21676">
                        <w:pPr>
                          <w:spacing w:before="43"/>
                          <w:ind w:right="275"/>
                          <w:jc w:val="right"/>
                          <w:rPr>
                            <w:rFonts w:ascii="Carlito"/>
                            <w:sz w:val="7"/>
                          </w:rPr>
                        </w:pPr>
                        <w:r>
                          <w:rPr>
                            <w:rFonts w:ascii="Carlito"/>
                            <w:color w:val="898989"/>
                            <w:w w:val="110"/>
                            <w:sz w:val="7"/>
                          </w:rPr>
                          <w:t>82</w:t>
                        </w:r>
                      </w:p>
                    </w:txbxContent>
                  </v:textbox>
                </v:shape>
                <w10:wrap type="topAndBottom" anchorx="page"/>
              </v:group>
            </w:pict>
          </mc:Fallback>
        </mc:AlternateContent>
      </w:r>
      <w:proofErr w:type="gramStart"/>
      <w:r w:rsidR="002B6853" w:rsidRPr="008F3E86">
        <w:rPr>
          <w:rFonts w:asciiTheme="minorHAnsi" w:hAnsiTheme="minorHAnsi" w:cstheme="minorHAnsi"/>
          <w:sz w:val="24"/>
          <w:szCs w:val="24"/>
        </w:rPr>
        <w:t>ya</w:t>
      </w:r>
      <w:proofErr w:type="gramEnd"/>
      <w:r w:rsidR="002B6853" w:rsidRPr="008F3E86">
        <w:rPr>
          <w:rFonts w:asciiTheme="minorHAnsi" w:hAnsiTheme="minorHAnsi" w:cstheme="minorHAnsi"/>
          <w:sz w:val="24"/>
          <w:szCs w:val="24"/>
        </w:rPr>
        <w:t xml:space="preserve"> da daha yakın olarak bulundurulacaksa arada 1,5 m yüksekliğinde yangına en az 30 dakika dayanıklı bir duvar bulunmalıdır.</w:t>
      </w:r>
    </w:p>
    <w:p w:rsidR="00322945" w:rsidRPr="008F3E86" w:rsidRDefault="00322945">
      <w:pPr>
        <w:pStyle w:val="GvdeMetni"/>
        <w:spacing w:before="1"/>
        <w:ind w:left="0"/>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4"/>
        <w:ind w:left="0"/>
        <w:rPr>
          <w:rFonts w:asciiTheme="minorHAnsi" w:hAnsiTheme="minorHAnsi" w:cstheme="minorHAnsi"/>
          <w:sz w:val="24"/>
          <w:szCs w:val="24"/>
        </w:rPr>
      </w:pPr>
    </w:p>
    <w:p w:rsidR="00322945" w:rsidRPr="008F3E86" w:rsidRDefault="002B6853">
      <w:pPr>
        <w:pStyle w:val="Balk3"/>
        <w:spacing w:line="250" w:lineRule="exact"/>
        <w:rPr>
          <w:rFonts w:asciiTheme="minorHAnsi" w:hAnsiTheme="minorHAnsi" w:cstheme="minorHAnsi"/>
          <w:sz w:val="24"/>
          <w:szCs w:val="24"/>
        </w:rPr>
      </w:pPr>
      <w:r w:rsidRPr="008F3E86">
        <w:rPr>
          <w:rFonts w:asciiTheme="minorHAnsi" w:hAnsiTheme="minorHAnsi" w:cstheme="minorHAnsi"/>
          <w:color w:val="FF0000"/>
          <w:sz w:val="24"/>
          <w:szCs w:val="24"/>
        </w:rPr>
        <w:t>BASINÇLI GAZ TÜPLERİNİN DEPOLANMASINDA UYULMASI GEREKEN KURALLAR</w:t>
      </w:r>
    </w:p>
    <w:p w:rsidR="00322945" w:rsidRPr="008F3E86" w:rsidRDefault="002B6853">
      <w:pPr>
        <w:pStyle w:val="ListeParagraf"/>
        <w:numPr>
          <w:ilvl w:val="1"/>
          <w:numId w:val="15"/>
        </w:numPr>
        <w:tabs>
          <w:tab w:val="left" w:pos="1236"/>
        </w:tabs>
        <w:spacing w:line="242" w:lineRule="auto"/>
        <w:ind w:right="1061"/>
        <w:rPr>
          <w:rFonts w:asciiTheme="minorHAnsi" w:hAnsiTheme="minorHAnsi" w:cstheme="minorHAnsi"/>
          <w:sz w:val="24"/>
          <w:szCs w:val="24"/>
        </w:rPr>
      </w:pPr>
      <w:r w:rsidRPr="008F3E86">
        <w:rPr>
          <w:rFonts w:asciiTheme="minorHAnsi" w:hAnsiTheme="minorHAnsi" w:cstheme="minorHAnsi"/>
          <w:sz w:val="24"/>
          <w:szCs w:val="24"/>
        </w:rPr>
        <w:t>Bütün tüpler iyi havalandırılan alanlarda depolanmalıdırlar. Hava giriş ve çıkışını alttan ve üstten olacak biçimde, doğal ya da mekanik yoldan sağlamak</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gereklidir.</w:t>
      </w:r>
    </w:p>
    <w:p w:rsidR="00322945" w:rsidRPr="008F3E86" w:rsidRDefault="002B6853">
      <w:pPr>
        <w:pStyle w:val="ListeParagraf"/>
        <w:numPr>
          <w:ilvl w:val="1"/>
          <w:numId w:val="15"/>
        </w:numPr>
        <w:tabs>
          <w:tab w:val="left" w:pos="1236"/>
        </w:tabs>
        <w:ind w:right="740"/>
        <w:rPr>
          <w:rFonts w:asciiTheme="minorHAnsi" w:hAnsiTheme="minorHAnsi" w:cstheme="minorHAnsi"/>
          <w:sz w:val="24"/>
          <w:szCs w:val="24"/>
        </w:rPr>
      </w:pPr>
      <w:r w:rsidRPr="008F3E86">
        <w:rPr>
          <w:rFonts w:asciiTheme="minorHAnsi" w:hAnsiTheme="minorHAnsi" w:cstheme="minorHAnsi"/>
          <w:sz w:val="24"/>
          <w:szCs w:val="24"/>
        </w:rPr>
        <w:t xml:space="preserve">Bütün tüplerin depolandığı alanlarda elektrik tesisatı, cihazlar vb. onaylı </w:t>
      </w:r>
      <w:proofErr w:type="spellStart"/>
      <w:r w:rsidRPr="008F3E86">
        <w:rPr>
          <w:rFonts w:asciiTheme="minorHAnsi" w:hAnsiTheme="minorHAnsi" w:cstheme="minorHAnsi"/>
          <w:sz w:val="24"/>
          <w:szCs w:val="24"/>
        </w:rPr>
        <w:t>ex-proof</w:t>
      </w:r>
      <w:proofErr w:type="spellEnd"/>
      <w:r w:rsidRPr="008F3E86">
        <w:rPr>
          <w:rFonts w:asciiTheme="minorHAnsi" w:hAnsiTheme="minorHAnsi" w:cstheme="minorHAnsi"/>
          <w:sz w:val="24"/>
          <w:szCs w:val="24"/>
        </w:rPr>
        <w:t xml:space="preserve"> ( ateşe dayanıklı ) malzemeden oluşmalı ve iyi havalandırma şartları sağlanmış olmalıdır. Ya da açık hava şartlarında - ısı yayan kaynaklardan ve direkt güneş ışığından korunmuş biçimde - üzeri kapatılmış alanda depolanmalıdır.</w:t>
      </w:r>
    </w:p>
    <w:p w:rsidR="00322945" w:rsidRPr="008F3E86" w:rsidRDefault="002B6853">
      <w:pPr>
        <w:pStyle w:val="ListeParagraf"/>
        <w:numPr>
          <w:ilvl w:val="1"/>
          <w:numId w:val="15"/>
        </w:numPr>
        <w:tabs>
          <w:tab w:val="left" w:pos="1236"/>
        </w:tabs>
        <w:ind w:right="711" w:hanging="361"/>
        <w:rPr>
          <w:rFonts w:asciiTheme="minorHAnsi" w:hAnsiTheme="minorHAnsi" w:cstheme="minorHAnsi"/>
          <w:sz w:val="24"/>
          <w:szCs w:val="24"/>
        </w:rPr>
      </w:pPr>
      <w:r w:rsidRPr="008F3E86">
        <w:rPr>
          <w:rFonts w:asciiTheme="minorHAnsi" w:hAnsiTheme="minorHAnsi" w:cstheme="minorHAnsi"/>
          <w:sz w:val="24"/>
          <w:szCs w:val="24"/>
        </w:rPr>
        <w:t xml:space="preserve">Bütün tüpler, iç basıncın artmasına neden olacak ısı yayan kaynaklardan uzak alanda depolanmalıdır. Tüpler yaklaşık 55 °C üzerinde sıcaklığa </w:t>
      </w:r>
      <w:proofErr w:type="spellStart"/>
      <w:r w:rsidRPr="008F3E86">
        <w:rPr>
          <w:rFonts w:asciiTheme="minorHAnsi" w:hAnsiTheme="minorHAnsi" w:cstheme="minorHAnsi"/>
          <w:sz w:val="24"/>
          <w:szCs w:val="24"/>
        </w:rPr>
        <w:t>sunuk</w:t>
      </w:r>
      <w:proofErr w:type="spellEnd"/>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kalmamalıdırlar.</w:t>
      </w:r>
    </w:p>
    <w:p w:rsidR="00322945" w:rsidRPr="008F3E86" w:rsidRDefault="002B6853">
      <w:pPr>
        <w:pStyle w:val="ListeParagraf"/>
        <w:numPr>
          <w:ilvl w:val="1"/>
          <w:numId w:val="15"/>
        </w:numPr>
        <w:tabs>
          <w:tab w:val="left" w:pos="1236"/>
        </w:tabs>
        <w:ind w:left="1236" w:right="1179"/>
        <w:rPr>
          <w:rFonts w:asciiTheme="minorHAnsi" w:hAnsiTheme="minorHAnsi" w:cstheme="minorHAnsi"/>
          <w:sz w:val="24"/>
          <w:szCs w:val="24"/>
        </w:rPr>
      </w:pPr>
      <w:r w:rsidRPr="008F3E86">
        <w:rPr>
          <w:rFonts w:asciiTheme="minorHAnsi" w:hAnsiTheme="minorHAnsi" w:cstheme="minorHAnsi"/>
          <w:sz w:val="24"/>
          <w:szCs w:val="24"/>
        </w:rPr>
        <w:t>Tüpler direkt güneş ışığı altında depolanmamalıdır. Güneşte bırakılan tüplerin iç sıcaklığı istenmeyen değerlere yükselebilir ve ayrıca tüpün üzerindeki etiketlerin ve işaretlerin solmasına neden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olabilir.</w:t>
      </w:r>
    </w:p>
    <w:p w:rsidR="00322945" w:rsidRPr="008F3E86" w:rsidRDefault="002B6853">
      <w:pPr>
        <w:pStyle w:val="ListeParagraf"/>
        <w:numPr>
          <w:ilvl w:val="1"/>
          <w:numId w:val="15"/>
        </w:numPr>
        <w:tabs>
          <w:tab w:val="left" w:pos="1236"/>
        </w:tabs>
        <w:ind w:right="742"/>
        <w:rPr>
          <w:rFonts w:asciiTheme="minorHAnsi" w:hAnsiTheme="minorHAnsi" w:cstheme="minorHAnsi"/>
          <w:sz w:val="24"/>
          <w:szCs w:val="24"/>
        </w:rPr>
      </w:pPr>
      <w:r w:rsidRPr="008F3E86">
        <w:rPr>
          <w:rFonts w:asciiTheme="minorHAnsi" w:hAnsiTheme="minorHAnsi" w:cstheme="minorHAnsi"/>
          <w:sz w:val="24"/>
          <w:szCs w:val="24"/>
        </w:rPr>
        <w:t xml:space="preserve">Grup 5 ve 6 </w:t>
      </w:r>
      <w:proofErr w:type="spellStart"/>
      <w:r w:rsidRPr="008F3E86">
        <w:rPr>
          <w:rFonts w:asciiTheme="minorHAnsi" w:hAnsiTheme="minorHAnsi" w:cstheme="minorHAnsi"/>
          <w:sz w:val="24"/>
          <w:szCs w:val="24"/>
        </w:rPr>
        <w:t>daki</w:t>
      </w:r>
      <w:proofErr w:type="spellEnd"/>
      <w:r w:rsidRPr="008F3E86">
        <w:rPr>
          <w:rFonts w:asciiTheme="minorHAnsi" w:hAnsiTheme="minorHAnsi" w:cstheme="minorHAnsi"/>
          <w:sz w:val="24"/>
          <w:szCs w:val="24"/>
        </w:rPr>
        <w:t xml:space="preserve"> tüpler mutlaka açık </w:t>
      </w:r>
      <w:proofErr w:type="gramStart"/>
      <w:r w:rsidRPr="008F3E86">
        <w:rPr>
          <w:rFonts w:asciiTheme="minorHAnsi" w:hAnsiTheme="minorHAnsi" w:cstheme="minorHAnsi"/>
          <w:sz w:val="24"/>
          <w:szCs w:val="24"/>
        </w:rPr>
        <w:t>havada , çevresinde</w:t>
      </w:r>
      <w:proofErr w:type="gramEnd"/>
      <w:r w:rsidRPr="008F3E86">
        <w:rPr>
          <w:rFonts w:asciiTheme="minorHAnsi" w:hAnsiTheme="minorHAnsi" w:cstheme="minorHAnsi"/>
          <w:sz w:val="24"/>
          <w:szCs w:val="24"/>
        </w:rPr>
        <w:t xml:space="preserve"> fazla dolaşılmayan özel alanlarda depolanmalıdır. Yerleşim yerlerinden, ısı yayan kaynaklardan ve yanıcı maddelerden uzak alanlarda, direkt güneş ışığından korunmuş vaziyette</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depolanmalıdır.</w:t>
      </w:r>
    </w:p>
    <w:p w:rsidR="00322945" w:rsidRPr="008F3E86" w:rsidRDefault="002B6853">
      <w:pPr>
        <w:pStyle w:val="ListeParagraf"/>
        <w:numPr>
          <w:ilvl w:val="1"/>
          <w:numId w:val="15"/>
        </w:numPr>
        <w:tabs>
          <w:tab w:val="left" w:pos="1236"/>
        </w:tabs>
        <w:spacing w:line="252" w:lineRule="exact"/>
        <w:ind w:left="1236"/>
        <w:rPr>
          <w:rFonts w:asciiTheme="minorHAnsi" w:hAnsiTheme="minorHAnsi" w:cstheme="minorHAnsi"/>
          <w:sz w:val="24"/>
          <w:szCs w:val="24"/>
        </w:rPr>
      </w:pPr>
      <w:r w:rsidRPr="008F3E86">
        <w:rPr>
          <w:rFonts w:asciiTheme="minorHAnsi" w:hAnsiTheme="minorHAnsi" w:cstheme="minorHAnsi"/>
          <w:sz w:val="24"/>
          <w:szCs w:val="24"/>
        </w:rPr>
        <w:t>Tüplerin depolandığı alanın zemini toprak olmamalı, eğim, çukur, çatlak vb.</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bulunmamalıdır.</w:t>
      </w:r>
    </w:p>
    <w:p w:rsidR="00322945" w:rsidRPr="008F3E86" w:rsidRDefault="002B6853">
      <w:pPr>
        <w:pStyle w:val="ListeParagraf"/>
        <w:numPr>
          <w:ilvl w:val="1"/>
          <w:numId w:val="15"/>
        </w:numPr>
        <w:tabs>
          <w:tab w:val="left" w:pos="1236"/>
        </w:tabs>
        <w:spacing w:line="252" w:lineRule="exact"/>
        <w:ind w:left="1236" w:hanging="361"/>
        <w:rPr>
          <w:rFonts w:asciiTheme="minorHAnsi" w:hAnsiTheme="minorHAnsi" w:cstheme="minorHAnsi"/>
          <w:sz w:val="24"/>
          <w:szCs w:val="24"/>
        </w:rPr>
      </w:pPr>
      <w:r w:rsidRPr="008F3E86">
        <w:rPr>
          <w:rFonts w:asciiTheme="minorHAnsi" w:hAnsiTheme="minorHAnsi" w:cstheme="minorHAnsi"/>
          <w:sz w:val="24"/>
          <w:szCs w:val="24"/>
        </w:rPr>
        <w:t xml:space="preserve">Tüp depo alanının içinde ya da çevresinde yanıcı maddeler </w:t>
      </w:r>
      <w:proofErr w:type="gramStart"/>
      <w:r w:rsidRPr="008F3E86">
        <w:rPr>
          <w:rFonts w:asciiTheme="minorHAnsi" w:hAnsiTheme="minorHAnsi" w:cstheme="minorHAnsi"/>
          <w:sz w:val="24"/>
          <w:szCs w:val="24"/>
        </w:rPr>
        <w:t>istiflenmemeli ,</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depolanmamalıdır</w:t>
      </w:r>
      <w:proofErr w:type="gramEnd"/>
      <w:r w:rsidRPr="008F3E86">
        <w:rPr>
          <w:rFonts w:asciiTheme="minorHAnsi" w:hAnsiTheme="minorHAnsi" w:cstheme="minorHAnsi"/>
          <w:sz w:val="24"/>
          <w:szCs w:val="24"/>
        </w:rPr>
        <w:t>.</w:t>
      </w:r>
    </w:p>
    <w:p w:rsidR="00322945" w:rsidRPr="008F3E86" w:rsidRDefault="002B6853">
      <w:pPr>
        <w:pStyle w:val="ListeParagraf"/>
        <w:numPr>
          <w:ilvl w:val="1"/>
          <w:numId w:val="15"/>
        </w:numPr>
        <w:tabs>
          <w:tab w:val="left" w:pos="1236"/>
        </w:tabs>
        <w:ind w:left="1236" w:right="1916"/>
        <w:rPr>
          <w:rFonts w:asciiTheme="minorHAnsi" w:hAnsiTheme="minorHAnsi" w:cstheme="minorHAnsi"/>
          <w:sz w:val="24"/>
          <w:szCs w:val="24"/>
        </w:rPr>
      </w:pPr>
      <w:r w:rsidRPr="008F3E86">
        <w:rPr>
          <w:rFonts w:asciiTheme="minorHAnsi" w:hAnsiTheme="minorHAnsi" w:cstheme="minorHAnsi"/>
          <w:sz w:val="24"/>
          <w:szCs w:val="24"/>
        </w:rPr>
        <w:t>Açık alanda depolanan tüplerin, alan dışına devrilmelerini önlemek için etrafı Güvenlik çiti ile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çevrilmelidir.</w:t>
      </w:r>
    </w:p>
    <w:p w:rsidR="00322945" w:rsidRPr="008F3E86" w:rsidRDefault="002B6853">
      <w:pPr>
        <w:pStyle w:val="ListeParagraf"/>
        <w:numPr>
          <w:ilvl w:val="1"/>
          <w:numId w:val="15"/>
        </w:numPr>
        <w:tabs>
          <w:tab w:val="left" w:pos="1236"/>
        </w:tabs>
        <w:ind w:right="1721"/>
        <w:rPr>
          <w:rFonts w:asciiTheme="minorHAnsi" w:hAnsiTheme="minorHAnsi" w:cstheme="minorHAnsi"/>
          <w:sz w:val="24"/>
          <w:szCs w:val="24"/>
        </w:rPr>
      </w:pPr>
      <w:r w:rsidRPr="008F3E86">
        <w:rPr>
          <w:rFonts w:asciiTheme="minorHAnsi" w:hAnsiTheme="minorHAnsi" w:cstheme="minorHAnsi"/>
          <w:sz w:val="24"/>
          <w:szCs w:val="24"/>
        </w:rPr>
        <w:t>Depo alanı içindeki tüpleri gruplara ayırdıktan sonra her grubun özelliği tabelalar asılarak belirlenmelidir.</w:t>
      </w:r>
    </w:p>
    <w:p w:rsidR="00322945" w:rsidRPr="008F3E86" w:rsidRDefault="002B6853">
      <w:pPr>
        <w:pStyle w:val="ListeParagraf"/>
        <w:numPr>
          <w:ilvl w:val="1"/>
          <w:numId w:val="15"/>
        </w:numPr>
        <w:tabs>
          <w:tab w:val="left" w:pos="1236"/>
        </w:tabs>
        <w:spacing w:line="252" w:lineRule="exact"/>
        <w:ind w:left="1236" w:hanging="361"/>
        <w:rPr>
          <w:rFonts w:asciiTheme="minorHAnsi" w:hAnsiTheme="minorHAnsi" w:cstheme="minorHAnsi"/>
          <w:sz w:val="24"/>
          <w:szCs w:val="24"/>
        </w:rPr>
      </w:pPr>
      <w:r w:rsidRPr="008F3E86">
        <w:rPr>
          <w:rFonts w:asciiTheme="minorHAnsi" w:hAnsiTheme="minorHAnsi" w:cstheme="minorHAnsi"/>
          <w:sz w:val="24"/>
          <w:szCs w:val="24"/>
        </w:rPr>
        <w:t>Gerekli yerlere uyarı işaretleri ve posterler asılarak kullanıcılara bilgi</w:t>
      </w:r>
      <w:r w:rsidRPr="008F3E86">
        <w:rPr>
          <w:rFonts w:asciiTheme="minorHAnsi" w:hAnsiTheme="minorHAnsi" w:cstheme="minorHAnsi"/>
          <w:spacing w:val="-10"/>
          <w:sz w:val="24"/>
          <w:szCs w:val="24"/>
        </w:rPr>
        <w:t xml:space="preserve"> </w:t>
      </w:r>
      <w:r w:rsidRPr="008F3E86">
        <w:rPr>
          <w:rFonts w:asciiTheme="minorHAnsi" w:hAnsiTheme="minorHAnsi" w:cstheme="minorHAnsi"/>
          <w:sz w:val="24"/>
          <w:szCs w:val="24"/>
        </w:rPr>
        <w:t>verilmelidir.</w:t>
      </w:r>
    </w:p>
    <w:p w:rsidR="00322945" w:rsidRPr="008F3E86" w:rsidRDefault="002B6853">
      <w:pPr>
        <w:pStyle w:val="ListeParagraf"/>
        <w:numPr>
          <w:ilvl w:val="1"/>
          <w:numId w:val="15"/>
        </w:numPr>
        <w:tabs>
          <w:tab w:val="left" w:pos="1236"/>
        </w:tabs>
        <w:ind w:right="1249"/>
        <w:rPr>
          <w:rFonts w:asciiTheme="minorHAnsi" w:hAnsiTheme="minorHAnsi" w:cstheme="minorHAnsi"/>
          <w:sz w:val="24"/>
          <w:szCs w:val="24"/>
        </w:rPr>
      </w:pPr>
      <w:r w:rsidRPr="008F3E86">
        <w:rPr>
          <w:rFonts w:asciiTheme="minorHAnsi" w:hAnsiTheme="minorHAnsi" w:cstheme="minorHAnsi"/>
          <w:sz w:val="24"/>
          <w:szCs w:val="24"/>
        </w:rPr>
        <w:t xml:space="preserve">Dolumu yapan firma tarafından tüp üzerine konulan ve içindeki gazı tanıtan etiketler </w:t>
      </w:r>
      <w:r w:rsidRPr="008F3E86">
        <w:rPr>
          <w:rFonts w:asciiTheme="minorHAnsi" w:hAnsiTheme="minorHAnsi" w:cstheme="minorHAnsi"/>
          <w:sz w:val="24"/>
          <w:szCs w:val="24"/>
        </w:rPr>
        <w:lastRenderedPageBreak/>
        <w:t>kesinlikle koparılmamalıdır.</w:t>
      </w:r>
    </w:p>
    <w:p w:rsidR="00322945" w:rsidRPr="008F3E86" w:rsidRDefault="002B6853">
      <w:pPr>
        <w:pStyle w:val="ListeParagraf"/>
        <w:numPr>
          <w:ilvl w:val="1"/>
          <w:numId w:val="15"/>
        </w:numPr>
        <w:tabs>
          <w:tab w:val="left" w:pos="1236"/>
        </w:tabs>
        <w:ind w:right="1084"/>
        <w:rPr>
          <w:rFonts w:asciiTheme="minorHAnsi" w:hAnsiTheme="minorHAnsi" w:cstheme="minorHAnsi"/>
          <w:sz w:val="24"/>
          <w:szCs w:val="24"/>
        </w:rPr>
      </w:pPr>
      <w:r w:rsidRPr="008F3E86">
        <w:rPr>
          <w:rFonts w:asciiTheme="minorHAnsi" w:hAnsiTheme="minorHAnsi" w:cstheme="minorHAnsi"/>
          <w:sz w:val="24"/>
          <w:szCs w:val="24"/>
        </w:rPr>
        <w:t>Tüp depo alanında çalışan kişiler mutlaka çelik burunlu Güvenlik ayakkabısı ve temiz iş eldiveni giymelidirler.</w:t>
      </w:r>
    </w:p>
    <w:p w:rsidR="00322945" w:rsidRPr="008F3E86" w:rsidRDefault="002B6853">
      <w:pPr>
        <w:pStyle w:val="ListeParagraf"/>
        <w:numPr>
          <w:ilvl w:val="1"/>
          <w:numId w:val="15"/>
        </w:numPr>
        <w:tabs>
          <w:tab w:val="left" w:pos="1236"/>
        </w:tabs>
        <w:ind w:left="1236" w:hanging="361"/>
        <w:rPr>
          <w:rFonts w:asciiTheme="minorHAnsi" w:hAnsiTheme="minorHAnsi" w:cstheme="minorHAnsi"/>
          <w:sz w:val="24"/>
          <w:szCs w:val="24"/>
        </w:rPr>
      </w:pPr>
      <w:r w:rsidRPr="008F3E86">
        <w:rPr>
          <w:rFonts w:asciiTheme="minorHAnsi" w:hAnsiTheme="minorHAnsi" w:cstheme="minorHAnsi"/>
          <w:sz w:val="24"/>
          <w:szCs w:val="24"/>
        </w:rPr>
        <w:t>Tüp depo alanında an az 2 adet 12 kg'lık kuru kimyevi tozlu yangın söndürücü</w:t>
      </w:r>
      <w:r w:rsidRPr="008F3E86">
        <w:rPr>
          <w:rFonts w:asciiTheme="minorHAnsi" w:hAnsiTheme="minorHAnsi" w:cstheme="minorHAnsi"/>
          <w:spacing w:val="-18"/>
          <w:sz w:val="24"/>
          <w:szCs w:val="24"/>
        </w:rPr>
        <w:t xml:space="preserve"> </w:t>
      </w:r>
      <w:r w:rsidRPr="008F3E86">
        <w:rPr>
          <w:rFonts w:asciiTheme="minorHAnsi" w:hAnsiTheme="minorHAnsi" w:cstheme="minorHAnsi"/>
          <w:sz w:val="24"/>
          <w:szCs w:val="24"/>
        </w:rPr>
        <w:t>bulundurulmalıdır.</w:t>
      </w:r>
    </w:p>
    <w:p w:rsidR="00322945" w:rsidRPr="008F3E86" w:rsidRDefault="002B6853">
      <w:pPr>
        <w:pStyle w:val="ListeParagraf"/>
        <w:numPr>
          <w:ilvl w:val="1"/>
          <w:numId w:val="15"/>
        </w:numPr>
        <w:tabs>
          <w:tab w:val="left" w:pos="1236"/>
        </w:tabs>
        <w:spacing w:before="70"/>
        <w:ind w:left="1236" w:right="1066"/>
        <w:rPr>
          <w:rFonts w:asciiTheme="minorHAnsi" w:hAnsiTheme="minorHAnsi" w:cstheme="minorHAnsi"/>
          <w:sz w:val="24"/>
          <w:szCs w:val="24"/>
        </w:rPr>
      </w:pPr>
      <w:r w:rsidRPr="008F3E86">
        <w:rPr>
          <w:rFonts w:asciiTheme="minorHAnsi" w:hAnsiTheme="minorHAnsi" w:cstheme="minorHAnsi"/>
          <w:sz w:val="24"/>
          <w:szCs w:val="24"/>
        </w:rPr>
        <w:t xml:space="preserve">Yangın durumunda, tüp soğutma işleminde kullanmak amacıyla ve tüp depo alanına ulaşabilecek mesafede </w:t>
      </w:r>
      <w:proofErr w:type="spellStart"/>
      <w:r w:rsidRPr="008F3E86">
        <w:rPr>
          <w:rFonts w:asciiTheme="minorHAnsi" w:hAnsiTheme="minorHAnsi" w:cstheme="minorHAnsi"/>
          <w:sz w:val="24"/>
          <w:szCs w:val="24"/>
        </w:rPr>
        <w:t>hidrant</w:t>
      </w:r>
      <w:proofErr w:type="spellEnd"/>
      <w:r w:rsidRPr="008F3E86">
        <w:rPr>
          <w:rFonts w:asciiTheme="minorHAnsi" w:hAnsiTheme="minorHAnsi" w:cstheme="minorHAnsi"/>
          <w:sz w:val="24"/>
          <w:szCs w:val="24"/>
        </w:rPr>
        <w:t xml:space="preserve"> ya da basınçlı bol su kaynağı</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bulunmalıdır.</w:t>
      </w:r>
    </w:p>
    <w:p w:rsidR="00322945" w:rsidRPr="008F3E86" w:rsidRDefault="002B6853">
      <w:pPr>
        <w:pStyle w:val="ListeParagraf"/>
        <w:numPr>
          <w:ilvl w:val="1"/>
          <w:numId w:val="15"/>
        </w:numPr>
        <w:tabs>
          <w:tab w:val="left" w:pos="1236"/>
        </w:tabs>
        <w:ind w:left="1236" w:right="1955"/>
        <w:rPr>
          <w:rFonts w:asciiTheme="minorHAnsi" w:hAnsiTheme="minorHAnsi" w:cstheme="minorHAnsi"/>
          <w:sz w:val="24"/>
          <w:szCs w:val="24"/>
        </w:rPr>
      </w:pPr>
      <w:r w:rsidRPr="008F3E86">
        <w:rPr>
          <w:rFonts w:asciiTheme="minorHAnsi" w:hAnsiTheme="minorHAnsi" w:cstheme="minorHAnsi"/>
          <w:sz w:val="24"/>
          <w:szCs w:val="24"/>
        </w:rPr>
        <w:t>Tüpler kullanım yerine dik olarak ve sağlam bir biçimde sabitlendikten sonra</w:t>
      </w:r>
      <w:r w:rsidRPr="008F3E86">
        <w:rPr>
          <w:rFonts w:asciiTheme="minorHAnsi" w:hAnsiTheme="minorHAnsi" w:cstheme="minorHAnsi"/>
          <w:spacing w:val="-27"/>
          <w:sz w:val="24"/>
          <w:szCs w:val="24"/>
        </w:rPr>
        <w:t xml:space="preserve"> </w:t>
      </w:r>
      <w:r w:rsidRPr="008F3E86">
        <w:rPr>
          <w:rFonts w:asciiTheme="minorHAnsi" w:hAnsiTheme="minorHAnsi" w:cstheme="minorHAnsi"/>
          <w:sz w:val="24"/>
          <w:szCs w:val="24"/>
        </w:rPr>
        <w:t>kapakları çıkartılmalıdır.</w:t>
      </w:r>
    </w:p>
    <w:p w:rsidR="00322945" w:rsidRPr="008F3E86" w:rsidRDefault="002B6853">
      <w:pPr>
        <w:pStyle w:val="ListeParagraf"/>
        <w:numPr>
          <w:ilvl w:val="1"/>
          <w:numId w:val="15"/>
        </w:numPr>
        <w:tabs>
          <w:tab w:val="left" w:pos="1236"/>
        </w:tabs>
        <w:ind w:left="1236" w:right="1307"/>
        <w:rPr>
          <w:rFonts w:asciiTheme="minorHAnsi" w:hAnsiTheme="minorHAnsi" w:cstheme="minorHAnsi"/>
          <w:sz w:val="24"/>
          <w:szCs w:val="24"/>
        </w:rPr>
      </w:pPr>
      <w:r w:rsidRPr="008F3E86">
        <w:rPr>
          <w:rFonts w:asciiTheme="minorHAnsi" w:hAnsiTheme="minorHAnsi" w:cstheme="minorHAnsi"/>
          <w:sz w:val="24"/>
          <w:szCs w:val="24"/>
        </w:rPr>
        <w:t>Gazı kullanırken gözlük ya da yüz siperi kullanılmalıdır. Gazın özelliklerine ve basıncına göre normal iş gözlüğü, yüz siperliği ya da yüzü komple örten maske</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kullanılmalıdır.</w:t>
      </w:r>
    </w:p>
    <w:p w:rsidR="00322945" w:rsidRPr="008F3E86" w:rsidRDefault="002B6853">
      <w:pPr>
        <w:pStyle w:val="ListeParagraf"/>
        <w:numPr>
          <w:ilvl w:val="1"/>
          <w:numId w:val="15"/>
        </w:numPr>
        <w:tabs>
          <w:tab w:val="left" w:pos="1237"/>
        </w:tabs>
        <w:spacing w:before="1"/>
        <w:ind w:left="1236" w:right="2243" w:hanging="361"/>
        <w:rPr>
          <w:rFonts w:asciiTheme="minorHAnsi" w:hAnsiTheme="minorHAnsi" w:cstheme="minorHAnsi"/>
          <w:sz w:val="24"/>
          <w:szCs w:val="24"/>
        </w:rPr>
      </w:pPr>
      <w:r w:rsidRPr="008F3E86">
        <w:rPr>
          <w:rFonts w:asciiTheme="minorHAnsi" w:hAnsiTheme="minorHAnsi" w:cstheme="minorHAnsi"/>
          <w:sz w:val="24"/>
          <w:szCs w:val="24"/>
        </w:rPr>
        <w:t>Özellikle zehirleyici gazlar ile çalışan yerlerin yakınında mutlaka bir solunun</w:t>
      </w:r>
      <w:r w:rsidRPr="008F3E86">
        <w:rPr>
          <w:rFonts w:asciiTheme="minorHAnsi" w:hAnsiTheme="minorHAnsi" w:cstheme="minorHAnsi"/>
          <w:spacing w:val="-25"/>
          <w:sz w:val="24"/>
          <w:szCs w:val="24"/>
        </w:rPr>
        <w:t xml:space="preserve"> </w:t>
      </w:r>
      <w:r w:rsidRPr="008F3E86">
        <w:rPr>
          <w:rFonts w:asciiTheme="minorHAnsi" w:hAnsiTheme="minorHAnsi" w:cstheme="minorHAnsi"/>
          <w:sz w:val="24"/>
          <w:szCs w:val="24"/>
        </w:rPr>
        <w:t>cihazı bulundurulmalıdır.</w:t>
      </w:r>
    </w:p>
    <w:p w:rsidR="00322945" w:rsidRPr="008F3E86" w:rsidRDefault="002B6853">
      <w:pPr>
        <w:pStyle w:val="ListeParagraf"/>
        <w:numPr>
          <w:ilvl w:val="1"/>
          <w:numId w:val="15"/>
        </w:numPr>
        <w:tabs>
          <w:tab w:val="left" w:pos="1237"/>
        </w:tabs>
        <w:spacing w:line="252" w:lineRule="exact"/>
        <w:ind w:left="1236" w:hanging="361"/>
        <w:rPr>
          <w:rFonts w:asciiTheme="minorHAnsi" w:hAnsiTheme="minorHAnsi" w:cstheme="minorHAnsi"/>
          <w:sz w:val="24"/>
          <w:szCs w:val="24"/>
        </w:rPr>
      </w:pPr>
      <w:r w:rsidRPr="008F3E86">
        <w:rPr>
          <w:rFonts w:asciiTheme="minorHAnsi" w:hAnsiTheme="minorHAnsi" w:cstheme="minorHAnsi"/>
          <w:sz w:val="24"/>
          <w:szCs w:val="24"/>
        </w:rPr>
        <w:t>Gaz kaçak kontrolleri sabunlu su kullanılarak</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yapılmalıdır.</w:t>
      </w:r>
    </w:p>
    <w:p w:rsidR="00322945" w:rsidRPr="008F3E86" w:rsidRDefault="002B6853">
      <w:pPr>
        <w:pStyle w:val="ListeParagraf"/>
        <w:numPr>
          <w:ilvl w:val="1"/>
          <w:numId w:val="15"/>
        </w:numPr>
        <w:tabs>
          <w:tab w:val="left" w:pos="1237"/>
        </w:tabs>
        <w:spacing w:line="252" w:lineRule="exact"/>
        <w:ind w:left="1236" w:hanging="361"/>
        <w:rPr>
          <w:rFonts w:asciiTheme="minorHAnsi" w:hAnsiTheme="minorHAnsi" w:cstheme="minorHAnsi"/>
          <w:sz w:val="24"/>
          <w:szCs w:val="24"/>
        </w:rPr>
      </w:pPr>
      <w:r w:rsidRPr="008F3E86">
        <w:rPr>
          <w:rFonts w:asciiTheme="minorHAnsi" w:hAnsiTheme="minorHAnsi" w:cstheme="minorHAnsi"/>
          <w:sz w:val="24"/>
          <w:szCs w:val="24"/>
        </w:rPr>
        <w:t>İlkyardım, yangın söndürme, soğutma ya da acil yıkama için yeterli miktarda su</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bulundurulmalıdır.</w:t>
      </w:r>
    </w:p>
    <w:p w:rsidR="00322945" w:rsidRPr="008F3E86" w:rsidRDefault="002B6853">
      <w:pPr>
        <w:pStyle w:val="ListeParagraf"/>
        <w:numPr>
          <w:ilvl w:val="1"/>
          <w:numId w:val="15"/>
        </w:numPr>
        <w:tabs>
          <w:tab w:val="left" w:pos="1237"/>
        </w:tabs>
        <w:ind w:left="1236" w:right="1743"/>
        <w:rPr>
          <w:rFonts w:asciiTheme="minorHAnsi" w:hAnsiTheme="minorHAnsi" w:cstheme="minorHAnsi"/>
          <w:sz w:val="24"/>
          <w:szCs w:val="24"/>
        </w:rPr>
      </w:pPr>
      <w:r w:rsidRPr="008F3E86">
        <w:rPr>
          <w:rFonts w:asciiTheme="minorHAnsi" w:hAnsiTheme="minorHAnsi" w:cstheme="minorHAnsi"/>
          <w:sz w:val="24"/>
          <w:szCs w:val="24"/>
        </w:rPr>
        <w:t>Tüpü kullanım sistemine bağlamadan önce sistemden herhangi bir nedenle tüpe geri akışı engelleyecek önlemler alınmalıdır.(</w:t>
      </w:r>
      <w:proofErr w:type="spellStart"/>
      <w:r w:rsidRPr="008F3E86">
        <w:rPr>
          <w:rFonts w:asciiTheme="minorHAnsi" w:hAnsiTheme="minorHAnsi" w:cstheme="minorHAnsi"/>
          <w:sz w:val="24"/>
          <w:szCs w:val="24"/>
        </w:rPr>
        <w:t>çekvalf</w:t>
      </w:r>
      <w:proofErr w:type="spellEnd"/>
      <w:r w:rsidRPr="008F3E86">
        <w:rPr>
          <w:rFonts w:asciiTheme="minorHAnsi" w:hAnsiTheme="minorHAnsi" w:cstheme="minorHAnsi"/>
          <w:sz w:val="24"/>
          <w:szCs w:val="24"/>
        </w:rPr>
        <w:t>, alev tutucu</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vs.)</w:t>
      </w:r>
    </w:p>
    <w:p w:rsidR="00322945" w:rsidRPr="008F3E86" w:rsidRDefault="002B6853">
      <w:pPr>
        <w:pStyle w:val="ListeParagraf"/>
        <w:numPr>
          <w:ilvl w:val="1"/>
          <w:numId w:val="15"/>
        </w:numPr>
        <w:tabs>
          <w:tab w:val="left" w:pos="1237"/>
        </w:tabs>
        <w:ind w:left="1236" w:right="1307" w:hanging="361"/>
        <w:rPr>
          <w:rFonts w:asciiTheme="minorHAnsi" w:hAnsiTheme="minorHAnsi" w:cstheme="minorHAnsi"/>
          <w:sz w:val="24"/>
          <w:szCs w:val="24"/>
        </w:rPr>
      </w:pPr>
      <w:r w:rsidRPr="008F3E86">
        <w:rPr>
          <w:rFonts w:asciiTheme="minorHAnsi" w:hAnsiTheme="minorHAnsi" w:cstheme="minorHAnsi"/>
          <w:sz w:val="24"/>
          <w:szCs w:val="24"/>
        </w:rPr>
        <w:t xml:space="preserve">Likit haldeki gazların kullanım sistemi içinde kapalı kalmasının, </w:t>
      </w:r>
      <w:proofErr w:type="spellStart"/>
      <w:r w:rsidRPr="008F3E86">
        <w:rPr>
          <w:rFonts w:asciiTheme="minorHAnsi" w:hAnsiTheme="minorHAnsi" w:cstheme="minorHAnsi"/>
          <w:sz w:val="24"/>
          <w:szCs w:val="24"/>
        </w:rPr>
        <w:t>likitin</w:t>
      </w:r>
      <w:proofErr w:type="spellEnd"/>
      <w:r w:rsidRPr="008F3E86">
        <w:rPr>
          <w:rFonts w:asciiTheme="minorHAnsi" w:hAnsiTheme="minorHAnsi" w:cstheme="minorHAnsi"/>
          <w:sz w:val="24"/>
          <w:szCs w:val="24"/>
        </w:rPr>
        <w:t xml:space="preserve"> genleşmesinden</w:t>
      </w:r>
      <w:r w:rsidRPr="008F3E86">
        <w:rPr>
          <w:rFonts w:asciiTheme="minorHAnsi" w:hAnsiTheme="minorHAnsi" w:cstheme="minorHAnsi"/>
          <w:spacing w:val="-27"/>
          <w:sz w:val="24"/>
          <w:szCs w:val="24"/>
        </w:rPr>
        <w:t xml:space="preserve"> </w:t>
      </w:r>
      <w:r w:rsidRPr="008F3E86">
        <w:rPr>
          <w:rFonts w:asciiTheme="minorHAnsi" w:hAnsiTheme="minorHAnsi" w:cstheme="minorHAnsi"/>
          <w:sz w:val="24"/>
          <w:szCs w:val="24"/>
        </w:rPr>
        <w:t>dolayı sistemin patlamasına neden olacağı</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unutulmamalıdır.</w:t>
      </w:r>
    </w:p>
    <w:p w:rsidR="00322945" w:rsidRPr="008F3E86" w:rsidRDefault="002B6853">
      <w:pPr>
        <w:pStyle w:val="ListeParagraf"/>
        <w:numPr>
          <w:ilvl w:val="1"/>
          <w:numId w:val="15"/>
        </w:numPr>
        <w:tabs>
          <w:tab w:val="left" w:pos="1237"/>
        </w:tabs>
        <w:spacing w:before="1"/>
        <w:ind w:left="1236" w:right="890"/>
        <w:rPr>
          <w:rFonts w:asciiTheme="minorHAnsi" w:hAnsiTheme="minorHAnsi" w:cstheme="minorHAnsi"/>
          <w:sz w:val="24"/>
          <w:szCs w:val="24"/>
        </w:rPr>
      </w:pPr>
      <w:r w:rsidRPr="008F3E86">
        <w:rPr>
          <w:rFonts w:asciiTheme="minorHAnsi" w:hAnsiTheme="minorHAnsi" w:cstheme="minorHAnsi"/>
          <w:sz w:val="24"/>
          <w:szCs w:val="24"/>
        </w:rPr>
        <w:t>Tüpler kesinlikle tekerlek olarak, destek amacı ile ya da içindeki gazı kullanmaktan başka bir amaç için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kullanılmamalıdır.</w:t>
      </w:r>
    </w:p>
    <w:p w:rsidR="00322945" w:rsidRPr="008F3E86" w:rsidRDefault="002B6853">
      <w:pPr>
        <w:pStyle w:val="ListeParagraf"/>
        <w:numPr>
          <w:ilvl w:val="1"/>
          <w:numId w:val="15"/>
        </w:numPr>
        <w:tabs>
          <w:tab w:val="left" w:pos="1237"/>
        </w:tabs>
        <w:spacing w:line="252" w:lineRule="exact"/>
        <w:ind w:left="1236" w:hanging="361"/>
        <w:rPr>
          <w:rFonts w:asciiTheme="minorHAnsi" w:hAnsiTheme="minorHAnsi" w:cstheme="minorHAnsi"/>
          <w:sz w:val="24"/>
          <w:szCs w:val="24"/>
        </w:rPr>
      </w:pPr>
      <w:r w:rsidRPr="008F3E86">
        <w:rPr>
          <w:rFonts w:asciiTheme="minorHAnsi" w:hAnsiTheme="minorHAnsi" w:cstheme="minorHAnsi"/>
          <w:sz w:val="24"/>
          <w:szCs w:val="24"/>
        </w:rPr>
        <w:t>Tüplere kaynak yapılmamalıdır, şase olarak</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kullanılmamalıdır.</w:t>
      </w:r>
    </w:p>
    <w:p w:rsidR="00322945" w:rsidRPr="008F3E86" w:rsidRDefault="002B6853">
      <w:pPr>
        <w:pStyle w:val="ListeParagraf"/>
        <w:numPr>
          <w:ilvl w:val="1"/>
          <w:numId w:val="15"/>
        </w:numPr>
        <w:tabs>
          <w:tab w:val="left" w:pos="1237"/>
        </w:tabs>
        <w:ind w:left="1236" w:right="941"/>
        <w:rPr>
          <w:rFonts w:asciiTheme="minorHAnsi" w:hAnsiTheme="minorHAnsi" w:cstheme="minorHAnsi"/>
          <w:sz w:val="24"/>
          <w:szCs w:val="24"/>
        </w:rPr>
      </w:pPr>
      <w:r w:rsidRPr="008F3E86">
        <w:rPr>
          <w:rFonts w:asciiTheme="minorHAnsi" w:hAnsiTheme="minorHAnsi" w:cstheme="minorHAnsi"/>
          <w:sz w:val="24"/>
          <w:szCs w:val="24"/>
        </w:rPr>
        <w:t>Oksijen ya da yanmayı destekleyen başka gaz tüplerinin valflerine kesinlikle yağ, gres ya da başka yanıcı madde değmemelidir.</w:t>
      </w:r>
    </w:p>
    <w:p w:rsidR="00322945" w:rsidRPr="008F3E86" w:rsidRDefault="002B6853">
      <w:pPr>
        <w:pStyle w:val="ListeParagraf"/>
        <w:numPr>
          <w:ilvl w:val="1"/>
          <w:numId w:val="15"/>
        </w:numPr>
        <w:tabs>
          <w:tab w:val="left" w:pos="1237"/>
        </w:tabs>
        <w:ind w:left="1236" w:right="1275"/>
        <w:rPr>
          <w:rFonts w:asciiTheme="minorHAnsi" w:hAnsiTheme="minorHAnsi" w:cstheme="minorHAnsi"/>
          <w:sz w:val="24"/>
          <w:szCs w:val="24"/>
        </w:rPr>
      </w:pPr>
      <w:r w:rsidRPr="008F3E86">
        <w:rPr>
          <w:rFonts w:asciiTheme="minorHAnsi" w:hAnsiTheme="minorHAnsi" w:cstheme="minorHAnsi"/>
          <w:sz w:val="24"/>
          <w:szCs w:val="24"/>
        </w:rPr>
        <w:t>Tüp valflerinin çıkış ağızları üzerinde başta yağ ve su olmak üzere hiçbir kirlilik bulunmamalı, ağızlar devamlı temiz</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tutulmalıdır.</w:t>
      </w:r>
    </w:p>
    <w:p w:rsidR="00322945" w:rsidRPr="008F3E86" w:rsidRDefault="002B6853">
      <w:pPr>
        <w:pStyle w:val="ListeParagraf"/>
        <w:numPr>
          <w:ilvl w:val="1"/>
          <w:numId w:val="15"/>
        </w:numPr>
        <w:tabs>
          <w:tab w:val="left" w:pos="1292"/>
        </w:tabs>
        <w:spacing w:before="1" w:line="252" w:lineRule="exact"/>
        <w:ind w:left="1291" w:hanging="416"/>
        <w:rPr>
          <w:rFonts w:asciiTheme="minorHAnsi" w:hAnsiTheme="minorHAnsi" w:cstheme="minorHAnsi"/>
          <w:sz w:val="24"/>
          <w:szCs w:val="24"/>
        </w:rPr>
      </w:pPr>
      <w:r w:rsidRPr="008F3E86">
        <w:rPr>
          <w:rFonts w:asciiTheme="minorHAnsi" w:hAnsiTheme="minorHAnsi" w:cstheme="minorHAnsi"/>
          <w:sz w:val="24"/>
          <w:szCs w:val="24"/>
        </w:rPr>
        <w:t>Tüpler mekanik şoklara ve darbelere maruz</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bırakılmamalıdır.</w:t>
      </w:r>
    </w:p>
    <w:p w:rsidR="00322945" w:rsidRPr="008F3E86" w:rsidRDefault="002B6853">
      <w:pPr>
        <w:pStyle w:val="ListeParagraf"/>
        <w:numPr>
          <w:ilvl w:val="1"/>
          <w:numId w:val="15"/>
        </w:numPr>
        <w:tabs>
          <w:tab w:val="left" w:pos="1237"/>
        </w:tabs>
        <w:ind w:left="1236" w:right="884"/>
        <w:rPr>
          <w:rFonts w:asciiTheme="minorHAnsi" w:hAnsiTheme="minorHAnsi" w:cstheme="minorHAnsi"/>
          <w:sz w:val="24"/>
          <w:szCs w:val="24"/>
        </w:rPr>
      </w:pPr>
      <w:r w:rsidRPr="008F3E86">
        <w:rPr>
          <w:rFonts w:asciiTheme="minorHAnsi" w:hAnsiTheme="minorHAnsi" w:cstheme="minorHAnsi"/>
          <w:sz w:val="24"/>
          <w:szCs w:val="24"/>
        </w:rPr>
        <w:t>Tüp valfleri ya da Güvenlik tertibatları üzerinde kesinlikle tamir yapılmamalıdır. Hasar durumunda derhal gazı veren firmaya haber verilmelidir. Tüp valfleri yalnızca ehliyetli kişiler tarafından değiştirilebilir.</w:t>
      </w:r>
    </w:p>
    <w:p w:rsidR="00322945" w:rsidRPr="008F3E86" w:rsidRDefault="002B6853">
      <w:pPr>
        <w:pStyle w:val="ListeParagraf"/>
        <w:numPr>
          <w:ilvl w:val="1"/>
          <w:numId w:val="15"/>
        </w:numPr>
        <w:tabs>
          <w:tab w:val="left" w:pos="1237"/>
        </w:tabs>
        <w:spacing w:before="1" w:line="252" w:lineRule="exact"/>
        <w:ind w:left="1236" w:hanging="361"/>
        <w:rPr>
          <w:rFonts w:asciiTheme="minorHAnsi" w:hAnsiTheme="minorHAnsi" w:cstheme="minorHAnsi"/>
          <w:sz w:val="24"/>
          <w:szCs w:val="24"/>
        </w:rPr>
      </w:pPr>
      <w:r w:rsidRPr="008F3E86">
        <w:rPr>
          <w:rFonts w:asciiTheme="minorHAnsi" w:hAnsiTheme="minorHAnsi" w:cstheme="minorHAnsi"/>
          <w:sz w:val="24"/>
          <w:szCs w:val="24"/>
        </w:rPr>
        <w:t>Tüp kullanım yerine bağlanmış olsa dahi gaz kullanılmadığı zamanlarda valfi</w:t>
      </w:r>
      <w:r w:rsidRPr="008F3E86">
        <w:rPr>
          <w:rFonts w:asciiTheme="minorHAnsi" w:hAnsiTheme="minorHAnsi" w:cstheme="minorHAnsi"/>
          <w:spacing w:val="-12"/>
          <w:sz w:val="24"/>
          <w:szCs w:val="24"/>
        </w:rPr>
        <w:t xml:space="preserve"> </w:t>
      </w:r>
      <w:r w:rsidRPr="008F3E86">
        <w:rPr>
          <w:rFonts w:asciiTheme="minorHAnsi" w:hAnsiTheme="minorHAnsi" w:cstheme="minorHAnsi"/>
          <w:sz w:val="24"/>
          <w:szCs w:val="24"/>
        </w:rPr>
        <w:t>kapatılmalıdır.</w:t>
      </w:r>
    </w:p>
    <w:p w:rsidR="00322945" w:rsidRPr="008F3E86" w:rsidRDefault="002B6853">
      <w:pPr>
        <w:pStyle w:val="ListeParagraf"/>
        <w:numPr>
          <w:ilvl w:val="1"/>
          <w:numId w:val="15"/>
        </w:numPr>
        <w:tabs>
          <w:tab w:val="left" w:pos="1237"/>
        </w:tabs>
        <w:spacing w:line="252" w:lineRule="exact"/>
        <w:ind w:left="1236" w:hanging="361"/>
        <w:rPr>
          <w:rFonts w:asciiTheme="minorHAnsi" w:hAnsiTheme="minorHAnsi" w:cstheme="minorHAnsi"/>
          <w:sz w:val="24"/>
          <w:szCs w:val="24"/>
        </w:rPr>
      </w:pPr>
      <w:r w:rsidRPr="008F3E86">
        <w:rPr>
          <w:rFonts w:asciiTheme="minorHAnsi" w:hAnsiTheme="minorHAnsi" w:cstheme="minorHAnsi"/>
          <w:sz w:val="24"/>
          <w:szCs w:val="24"/>
        </w:rPr>
        <w:t>Tüp boşalıp kullanım yerinde söküldükten sonra valf ve tüp kapakları derhal</w:t>
      </w:r>
      <w:r w:rsidRPr="008F3E86">
        <w:rPr>
          <w:rFonts w:asciiTheme="minorHAnsi" w:hAnsiTheme="minorHAnsi" w:cstheme="minorHAnsi"/>
          <w:spacing w:val="-19"/>
          <w:sz w:val="24"/>
          <w:szCs w:val="24"/>
        </w:rPr>
        <w:t xml:space="preserve"> </w:t>
      </w:r>
      <w:r w:rsidRPr="008F3E86">
        <w:rPr>
          <w:rFonts w:asciiTheme="minorHAnsi" w:hAnsiTheme="minorHAnsi" w:cstheme="minorHAnsi"/>
          <w:sz w:val="24"/>
          <w:szCs w:val="24"/>
        </w:rPr>
        <w:t>takılmalıdır.</w:t>
      </w:r>
    </w:p>
    <w:p w:rsidR="00322945" w:rsidRPr="008F3E86" w:rsidRDefault="002B6853">
      <w:pPr>
        <w:pStyle w:val="ListeParagraf"/>
        <w:numPr>
          <w:ilvl w:val="1"/>
          <w:numId w:val="15"/>
        </w:numPr>
        <w:tabs>
          <w:tab w:val="left" w:pos="1237"/>
        </w:tabs>
        <w:ind w:left="1236" w:right="1595" w:hanging="361"/>
        <w:rPr>
          <w:rFonts w:asciiTheme="minorHAnsi" w:hAnsiTheme="minorHAnsi" w:cstheme="minorHAnsi"/>
          <w:sz w:val="24"/>
          <w:szCs w:val="24"/>
        </w:rPr>
      </w:pPr>
      <w:r w:rsidRPr="008F3E86">
        <w:rPr>
          <w:rFonts w:asciiTheme="minorHAnsi" w:hAnsiTheme="minorHAnsi" w:cstheme="minorHAnsi"/>
          <w:sz w:val="24"/>
          <w:szCs w:val="24"/>
        </w:rPr>
        <w:t>Tüp depo mahalleri temiz ve düzenli tutulmalı, yetkisiz kişilerin buralara girmelerine</w:t>
      </w:r>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engel olunmalıdır. Buralarda tüp depolandığını belirten işaretler görünür biçimde</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asılmalıdır.</w:t>
      </w:r>
    </w:p>
    <w:p w:rsidR="00322945" w:rsidRPr="008F3E86" w:rsidRDefault="002B6853">
      <w:pPr>
        <w:pStyle w:val="ListeParagraf"/>
        <w:numPr>
          <w:ilvl w:val="1"/>
          <w:numId w:val="15"/>
        </w:numPr>
        <w:tabs>
          <w:tab w:val="left" w:pos="1237"/>
        </w:tabs>
        <w:ind w:left="1236" w:right="1293" w:hanging="361"/>
        <w:rPr>
          <w:rFonts w:asciiTheme="minorHAnsi" w:hAnsiTheme="minorHAnsi" w:cstheme="minorHAnsi"/>
          <w:sz w:val="24"/>
          <w:szCs w:val="24"/>
        </w:rPr>
      </w:pPr>
      <w:r w:rsidRPr="008F3E86">
        <w:rPr>
          <w:rFonts w:asciiTheme="minorHAnsi" w:hAnsiTheme="minorHAnsi" w:cstheme="minorHAnsi"/>
          <w:sz w:val="24"/>
          <w:szCs w:val="24"/>
        </w:rPr>
        <w:t>Tüp depo mahalleri içinde ya da yakınında çıplak ateş yaratılmasına ve sigara içilmesine engel olunmalıdır.</w:t>
      </w:r>
    </w:p>
    <w:p w:rsidR="00322945" w:rsidRPr="008F3E86" w:rsidRDefault="00322945">
      <w:pPr>
        <w:pStyle w:val="GvdeMetni"/>
        <w:spacing w:before="4"/>
        <w:ind w:left="0"/>
        <w:rPr>
          <w:rFonts w:asciiTheme="minorHAnsi" w:hAnsiTheme="minorHAnsi" w:cstheme="minorHAnsi"/>
          <w:sz w:val="24"/>
          <w:szCs w:val="24"/>
        </w:rPr>
      </w:pPr>
    </w:p>
    <w:p w:rsidR="00322945" w:rsidRPr="008F3E86" w:rsidRDefault="002B6853" w:rsidP="001C1AF8">
      <w:pPr>
        <w:pStyle w:val="Balk2"/>
        <w:numPr>
          <w:ilvl w:val="0"/>
          <w:numId w:val="72"/>
        </w:numPr>
        <w:rPr>
          <w:rFonts w:asciiTheme="minorHAnsi" w:hAnsiTheme="minorHAnsi" w:cstheme="minorHAnsi"/>
          <w:sz w:val="24"/>
          <w:szCs w:val="24"/>
        </w:rPr>
      </w:pPr>
      <w:r w:rsidRPr="008F3E86">
        <w:rPr>
          <w:rFonts w:asciiTheme="minorHAnsi" w:hAnsiTheme="minorHAnsi" w:cstheme="minorHAnsi"/>
          <w:color w:val="FF0000"/>
          <w:sz w:val="24"/>
          <w:szCs w:val="24"/>
        </w:rPr>
        <w:t>KAZANLAR:</w:t>
      </w:r>
    </w:p>
    <w:p w:rsidR="00322945" w:rsidRPr="008F3E86" w:rsidRDefault="00322945">
      <w:pPr>
        <w:pStyle w:val="GvdeMetni"/>
        <w:spacing w:before="7"/>
        <w:ind w:left="0"/>
        <w:rPr>
          <w:rFonts w:asciiTheme="minorHAnsi" w:hAnsiTheme="minorHAnsi" w:cstheme="minorHAnsi"/>
          <w:b/>
          <w:sz w:val="24"/>
          <w:szCs w:val="24"/>
        </w:rPr>
      </w:pPr>
    </w:p>
    <w:p w:rsidR="00322945" w:rsidRPr="008F3E86" w:rsidRDefault="002B6853">
      <w:pPr>
        <w:ind w:left="515"/>
        <w:rPr>
          <w:rFonts w:asciiTheme="minorHAnsi" w:hAnsiTheme="minorHAnsi" w:cstheme="minorHAnsi"/>
          <w:i/>
          <w:sz w:val="24"/>
          <w:szCs w:val="24"/>
        </w:rPr>
      </w:pPr>
      <w:r w:rsidRPr="008F3E86">
        <w:rPr>
          <w:rFonts w:asciiTheme="minorHAnsi" w:hAnsiTheme="minorHAnsi" w:cstheme="minorHAnsi"/>
          <w:i/>
          <w:sz w:val="24"/>
          <w:szCs w:val="24"/>
        </w:rPr>
        <w:t>Kazanlarda basıncı, sıcaklığı ve su seviyesini gösteren aşağıdaki ölçü cihazları bulunacaktır:</w:t>
      </w:r>
    </w:p>
    <w:p w:rsidR="00322945" w:rsidRPr="008F3E86" w:rsidRDefault="002B6853">
      <w:pPr>
        <w:pStyle w:val="ListeParagraf"/>
        <w:numPr>
          <w:ilvl w:val="0"/>
          <w:numId w:val="14"/>
        </w:numPr>
        <w:tabs>
          <w:tab w:val="left" w:pos="754"/>
        </w:tabs>
        <w:spacing w:before="2" w:line="252" w:lineRule="exact"/>
        <w:ind w:hanging="239"/>
        <w:rPr>
          <w:rFonts w:asciiTheme="minorHAnsi" w:hAnsiTheme="minorHAnsi" w:cstheme="minorHAnsi"/>
          <w:sz w:val="24"/>
          <w:szCs w:val="24"/>
        </w:rPr>
      </w:pPr>
      <w:r w:rsidRPr="008F3E86">
        <w:rPr>
          <w:rFonts w:asciiTheme="minorHAnsi" w:hAnsiTheme="minorHAnsi" w:cstheme="minorHAnsi"/>
          <w:sz w:val="24"/>
          <w:szCs w:val="24"/>
        </w:rPr>
        <w:t xml:space="preserve">Kazanın en yüksek çalışma </w:t>
      </w:r>
      <w:r w:rsidRPr="008F3E86">
        <w:rPr>
          <w:rFonts w:asciiTheme="minorHAnsi" w:hAnsiTheme="minorHAnsi" w:cstheme="minorHAnsi"/>
          <w:b/>
          <w:sz w:val="24"/>
          <w:szCs w:val="24"/>
        </w:rPr>
        <w:t xml:space="preserve">basıncının iki katını </w:t>
      </w:r>
      <w:r w:rsidRPr="008F3E86">
        <w:rPr>
          <w:rFonts w:asciiTheme="minorHAnsi" w:hAnsiTheme="minorHAnsi" w:cstheme="minorHAnsi"/>
          <w:sz w:val="24"/>
          <w:szCs w:val="24"/>
        </w:rPr>
        <w:t xml:space="preserve">gösterecek şekilde taksimatlı </w:t>
      </w:r>
      <w:r w:rsidRPr="008F3E86">
        <w:rPr>
          <w:rFonts w:asciiTheme="minorHAnsi" w:hAnsiTheme="minorHAnsi" w:cstheme="minorHAnsi"/>
          <w:b/>
          <w:sz w:val="24"/>
          <w:szCs w:val="24"/>
        </w:rPr>
        <w:t>manometresi</w:t>
      </w:r>
      <w:r w:rsidRPr="008F3E86">
        <w:rPr>
          <w:rFonts w:asciiTheme="minorHAnsi" w:hAnsiTheme="minorHAnsi" w:cstheme="minorHAnsi"/>
          <w:b/>
          <w:spacing w:val="-18"/>
          <w:sz w:val="24"/>
          <w:szCs w:val="24"/>
        </w:rPr>
        <w:t xml:space="preserve"> </w:t>
      </w:r>
      <w:r w:rsidRPr="008F3E86">
        <w:rPr>
          <w:rFonts w:asciiTheme="minorHAnsi" w:hAnsiTheme="minorHAnsi" w:cstheme="minorHAnsi"/>
          <w:sz w:val="24"/>
          <w:szCs w:val="24"/>
        </w:rPr>
        <w:t>olacak</w:t>
      </w:r>
    </w:p>
    <w:p w:rsidR="00322945" w:rsidRPr="008F3E86" w:rsidRDefault="002B6853">
      <w:pPr>
        <w:pStyle w:val="ListeParagraf"/>
        <w:numPr>
          <w:ilvl w:val="0"/>
          <w:numId w:val="14"/>
        </w:numPr>
        <w:tabs>
          <w:tab w:val="left" w:pos="756"/>
        </w:tabs>
        <w:spacing w:line="252" w:lineRule="exact"/>
        <w:ind w:left="755" w:hanging="241"/>
        <w:rPr>
          <w:rFonts w:asciiTheme="minorHAnsi" w:hAnsiTheme="minorHAnsi" w:cstheme="minorHAnsi"/>
          <w:sz w:val="24"/>
          <w:szCs w:val="24"/>
        </w:rPr>
      </w:pPr>
      <w:r w:rsidRPr="008F3E86">
        <w:rPr>
          <w:rFonts w:asciiTheme="minorHAnsi" w:hAnsiTheme="minorHAnsi" w:cstheme="minorHAnsi"/>
          <w:sz w:val="24"/>
          <w:szCs w:val="24"/>
        </w:rPr>
        <w:t xml:space="preserve">Sıcak su kazanlarında bir </w:t>
      </w:r>
      <w:r w:rsidRPr="008F3E86">
        <w:rPr>
          <w:rFonts w:asciiTheme="minorHAnsi" w:hAnsiTheme="minorHAnsi" w:cstheme="minorHAnsi"/>
          <w:b/>
          <w:sz w:val="24"/>
          <w:szCs w:val="24"/>
        </w:rPr>
        <w:t>termometre</w:t>
      </w:r>
      <w:r w:rsidRPr="008F3E86">
        <w:rPr>
          <w:rFonts w:asciiTheme="minorHAnsi" w:hAnsiTheme="minorHAnsi" w:cstheme="minorHAnsi"/>
          <w:b/>
          <w:spacing w:val="-7"/>
          <w:sz w:val="24"/>
          <w:szCs w:val="24"/>
        </w:rPr>
        <w:t xml:space="preserve"> </w:t>
      </w:r>
      <w:r w:rsidRPr="008F3E86">
        <w:rPr>
          <w:rFonts w:asciiTheme="minorHAnsi" w:hAnsiTheme="minorHAnsi" w:cstheme="minorHAnsi"/>
          <w:sz w:val="24"/>
          <w:szCs w:val="24"/>
        </w:rPr>
        <w:t>bulunacaktır.</w:t>
      </w:r>
    </w:p>
    <w:p w:rsidR="00322945" w:rsidRPr="008F3E86" w:rsidRDefault="002B6853">
      <w:pPr>
        <w:pStyle w:val="ListeParagraf"/>
        <w:numPr>
          <w:ilvl w:val="0"/>
          <w:numId w:val="14"/>
        </w:numPr>
        <w:tabs>
          <w:tab w:val="left" w:pos="754"/>
        </w:tabs>
        <w:spacing w:before="1"/>
        <w:ind w:left="516" w:right="785" w:hanging="1"/>
        <w:rPr>
          <w:rFonts w:asciiTheme="minorHAnsi" w:hAnsiTheme="minorHAnsi" w:cstheme="minorHAnsi"/>
          <w:sz w:val="24"/>
          <w:szCs w:val="24"/>
        </w:rPr>
      </w:pPr>
      <w:r w:rsidRPr="008F3E86">
        <w:rPr>
          <w:rFonts w:asciiTheme="minorHAnsi" w:hAnsiTheme="minorHAnsi" w:cstheme="minorHAnsi"/>
          <w:sz w:val="24"/>
          <w:szCs w:val="24"/>
        </w:rPr>
        <w:t xml:space="preserve">Kazanlarda birbirinden </w:t>
      </w:r>
      <w:r w:rsidRPr="008F3E86">
        <w:rPr>
          <w:rFonts w:asciiTheme="minorHAnsi" w:hAnsiTheme="minorHAnsi" w:cstheme="minorHAnsi"/>
          <w:b/>
          <w:sz w:val="24"/>
          <w:szCs w:val="24"/>
        </w:rPr>
        <w:t xml:space="preserve">ayrı en az iki adet su seviye göstergesi </w:t>
      </w:r>
      <w:r w:rsidRPr="008F3E86">
        <w:rPr>
          <w:rFonts w:asciiTheme="minorHAnsi" w:hAnsiTheme="minorHAnsi" w:cstheme="minorHAnsi"/>
          <w:sz w:val="24"/>
          <w:szCs w:val="24"/>
        </w:rPr>
        <w:t>bulunacaktır. Bunlardan en az bir tanesi camdan olacak ve kırılmaması için mahfaza içine alınacaktır. Su göstergeleri, kazana doğrudan bağlı</w:t>
      </w:r>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olacak.</w:t>
      </w:r>
    </w:p>
    <w:p w:rsidR="00322945" w:rsidRPr="008F3E86" w:rsidRDefault="002B6853">
      <w:pPr>
        <w:pStyle w:val="ListeParagraf"/>
        <w:numPr>
          <w:ilvl w:val="0"/>
          <w:numId w:val="14"/>
        </w:numPr>
        <w:tabs>
          <w:tab w:val="left" w:pos="756"/>
        </w:tabs>
        <w:ind w:left="515" w:right="1035" w:firstLine="0"/>
        <w:rPr>
          <w:rFonts w:asciiTheme="minorHAnsi" w:hAnsiTheme="minorHAnsi" w:cstheme="minorHAnsi"/>
          <w:sz w:val="24"/>
          <w:szCs w:val="24"/>
        </w:rPr>
      </w:pPr>
      <w:r w:rsidRPr="008F3E86">
        <w:rPr>
          <w:rFonts w:asciiTheme="minorHAnsi" w:hAnsiTheme="minorHAnsi" w:cstheme="minorHAnsi"/>
          <w:sz w:val="24"/>
          <w:szCs w:val="24"/>
        </w:rPr>
        <w:t>Bütün göstergelerin giriş ve çıkışlarına, kazan basıncına uygun birer adet vana veya musluk konacak. Bağlantı borusu üzerinde, başka bir delik açılmış olmayacak bunlar doğrudan doğruya kazana</w:t>
      </w:r>
      <w:r w:rsidRPr="008F3E86">
        <w:rPr>
          <w:rFonts w:asciiTheme="minorHAnsi" w:hAnsiTheme="minorHAnsi" w:cstheme="minorHAnsi"/>
          <w:spacing w:val="-28"/>
          <w:sz w:val="24"/>
          <w:szCs w:val="24"/>
        </w:rPr>
        <w:t xml:space="preserve"> </w:t>
      </w:r>
      <w:r w:rsidRPr="008F3E86">
        <w:rPr>
          <w:rFonts w:asciiTheme="minorHAnsi" w:hAnsiTheme="minorHAnsi" w:cstheme="minorHAnsi"/>
          <w:sz w:val="24"/>
          <w:szCs w:val="24"/>
        </w:rPr>
        <w:t>bağlanacak</w:t>
      </w:r>
    </w:p>
    <w:p w:rsidR="00322945" w:rsidRPr="008F3E86" w:rsidRDefault="002B6853">
      <w:pPr>
        <w:pStyle w:val="ListeParagraf"/>
        <w:numPr>
          <w:ilvl w:val="0"/>
          <w:numId w:val="14"/>
        </w:numPr>
        <w:tabs>
          <w:tab w:val="left" w:pos="756"/>
        </w:tabs>
        <w:ind w:left="515" w:right="809" w:firstLine="0"/>
        <w:rPr>
          <w:rFonts w:asciiTheme="minorHAnsi" w:hAnsiTheme="minorHAnsi" w:cstheme="minorHAnsi"/>
          <w:sz w:val="24"/>
          <w:szCs w:val="24"/>
        </w:rPr>
      </w:pPr>
      <w:r w:rsidRPr="008F3E86">
        <w:rPr>
          <w:rFonts w:asciiTheme="minorHAnsi" w:hAnsiTheme="minorHAnsi" w:cstheme="minorHAnsi"/>
          <w:sz w:val="24"/>
          <w:szCs w:val="24"/>
        </w:rPr>
        <w:t xml:space="preserve">Buhar kazanlarında </w:t>
      </w:r>
      <w:r w:rsidRPr="008F3E86">
        <w:rPr>
          <w:rFonts w:asciiTheme="minorHAnsi" w:hAnsiTheme="minorHAnsi" w:cstheme="minorHAnsi"/>
          <w:b/>
          <w:sz w:val="24"/>
          <w:szCs w:val="24"/>
        </w:rPr>
        <w:t xml:space="preserve">en az iki adet emniyet supabı </w:t>
      </w:r>
      <w:r w:rsidRPr="008F3E86">
        <w:rPr>
          <w:rFonts w:asciiTheme="minorHAnsi" w:hAnsiTheme="minorHAnsi" w:cstheme="minorHAnsi"/>
          <w:sz w:val="24"/>
          <w:szCs w:val="24"/>
        </w:rPr>
        <w:t>bulunacak, hiç bir şekilde buharın geçmesini engelleyecek bir valf veya engel bulunmayacaktır. Emniyet supaplarında buhar basıncı, 600 kg/cm2</w:t>
      </w:r>
      <w:r w:rsidRPr="008F3E86">
        <w:rPr>
          <w:rFonts w:asciiTheme="minorHAnsi" w:hAnsiTheme="minorHAnsi" w:cstheme="minorHAnsi"/>
          <w:spacing w:val="-29"/>
          <w:sz w:val="24"/>
          <w:szCs w:val="24"/>
        </w:rPr>
        <w:t xml:space="preserve"> </w:t>
      </w:r>
      <w:r w:rsidRPr="008F3E86">
        <w:rPr>
          <w:rFonts w:asciiTheme="minorHAnsi" w:hAnsiTheme="minorHAnsi" w:cstheme="minorHAnsi"/>
          <w:sz w:val="24"/>
          <w:szCs w:val="24"/>
        </w:rPr>
        <w:t>geçmez</w:t>
      </w:r>
    </w:p>
    <w:p w:rsidR="00322945" w:rsidRPr="008F3E86" w:rsidRDefault="002B6853">
      <w:pPr>
        <w:pStyle w:val="ListeParagraf"/>
        <w:numPr>
          <w:ilvl w:val="0"/>
          <w:numId w:val="14"/>
        </w:numPr>
        <w:tabs>
          <w:tab w:val="left" w:pos="754"/>
        </w:tabs>
        <w:ind w:left="515" w:right="778" w:firstLine="0"/>
        <w:rPr>
          <w:rFonts w:asciiTheme="minorHAnsi" w:hAnsiTheme="minorHAnsi" w:cstheme="minorHAnsi"/>
          <w:sz w:val="24"/>
          <w:szCs w:val="24"/>
        </w:rPr>
      </w:pPr>
      <w:r w:rsidRPr="008F3E86">
        <w:rPr>
          <w:rFonts w:asciiTheme="minorHAnsi" w:hAnsiTheme="minorHAnsi" w:cstheme="minorHAnsi"/>
          <w:sz w:val="24"/>
          <w:szCs w:val="24"/>
        </w:rPr>
        <w:lastRenderedPageBreak/>
        <w:t xml:space="preserve">Kazanların giriş ve çıkış boruları üzerine, birer adet ana stop </w:t>
      </w:r>
      <w:proofErr w:type="spellStart"/>
      <w:r w:rsidRPr="008F3E86">
        <w:rPr>
          <w:rFonts w:asciiTheme="minorHAnsi" w:hAnsiTheme="minorHAnsi" w:cstheme="minorHAnsi"/>
          <w:sz w:val="24"/>
          <w:szCs w:val="24"/>
        </w:rPr>
        <w:t>valfı</w:t>
      </w:r>
      <w:proofErr w:type="spellEnd"/>
      <w:r w:rsidRPr="008F3E86">
        <w:rPr>
          <w:rFonts w:asciiTheme="minorHAnsi" w:hAnsiTheme="minorHAnsi" w:cstheme="minorHAnsi"/>
          <w:sz w:val="24"/>
          <w:szCs w:val="24"/>
        </w:rPr>
        <w:t xml:space="preserve"> konulacak, bunlar çabuk ve kolay kapanacak şekilde olacak, buhar yoğunlaşması halinde kullanılmak üzere, kazanlarda blöf tertibatı</w:t>
      </w:r>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yapılacak</w:t>
      </w:r>
    </w:p>
    <w:p w:rsidR="00322945" w:rsidRPr="008F3E86" w:rsidRDefault="002B6853">
      <w:pPr>
        <w:pStyle w:val="ListeParagraf"/>
        <w:numPr>
          <w:ilvl w:val="0"/>
          <w:numId w:val="14"/>
        </w:numPr>
        <w:tabs>
          <w:tab w:val="left" w:pos="754"/>
        </w:tabs>
        <w:ind w:left="515" w:right="1376" w:firstLine="0"/>
        <w:rPr>
          <w:rFonts w:asciiTheme="minorHAnsi" w:hAnsiTheme="minorHAnsi" w:cstheme="minorHAnsi"/>
          <w:sz w:val="24"/>
          <w:szCs w:val="24"/>
        </w:rPr>
      </w:pPr>
      <w:r w:rsidRPr="008F3E86">
        <w:rPr>
          <w:rFonts w:asciiTheme="minorHAnsi" w:hAnsiTheme="minorHAnsi" w:cstheme="minorHAnsi"/>
          <w:sz w:val="24"/>
          <w:szCs w:val="24"/>
        </w:rPr>
        <w:t>Kazanlarda yakıt olarak havagazı ve benzerleri kullanıldığı hallerde, gaz besleme boruları üzerinde ayarlanabilir bir musluk ve sulu emniyet kapları</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bulunacaktır.</w:t>
      </w:r>
    </w:p>
    <w:p w:rsidR="00322945" w:rsidRPr="008F3E86" w:rsidRDefault="002B6853">
      <w:pPr>
        <w:pStyle w:val="ListeParagraf"/>
        <w:numPr>
          <w:ilvl w:val="0"/>
          <w:numId w:val="14"/>
        </w:numPr>
        <w:tabs>
          <w:tab w:val="left" w:pos="756"/>
        </w:tabs>
        <w:ind w:left="515" w:right="853" w:firstLine="0"/>
        <w:rPr>
          <w:rFonts w:asciiTheme="minorHAnsi" w:hAnsiTheme="minorHAnsi" w:cstheme="minorHAnsi"/>
          <w:sz w:val="24"/>
          <w:szCs w:val="24"/>
        </w:rPr>
      </w:pPr>
      <w:r w:rsidRPr="008F3E86">
        <w:rPr>
          <w:rFonts w:asciiTheme="minorHAnsi" w:hAnsiTheme="minorHAnsi" w:cstheme="minorHAnsi"/>
          <w:sz w:val="24"/>
          <w:szCs w:val="24"/>
        </w:rPr>
        <w:t>Yüksek ve orta basınçlı kazanlarda; akaryakıt, kömür tozu veya gaz yakıldığı hallerde, Cehennemliklerin en yüksek noktasında bir veya fazla sayıda patlama kapakları bulunacaktır. Yerden 2 m yüksekliğe</w:t>
      </w:r>
      <w:r w:rsidRPr="008F3E86">
        <w:rPr>
          <w:rFonts w:asciiTheme="minorHAnsi" w:hAnsiTheme="minorHAnsi" w:cstheme="minorHAnsi"/>
          <w:spacing w:val="-30"/>
          <w:sz w:val="24"/>
          <w:szCs w:val="24"/>
        </w:rPr>
        <w:t xml:space="preserve"> </w:t>
      </w:r>
      <w:r w:rsidRPr="008F3E86">
        <w:rPr>
          <w:rFonts w:asciiTheme="minorHAnsi" w:hAnsiTheme="minorHAnsi" w:cstheme="minorHAnsi"/>
          <w:sz w:val="24"/>
          <w:szCs w:val="24"/>
        </w:rPr>
        <w:t>kadar</w:t>
      </w:r>
    </w:p>
    <w:p w:rsidR="00322945" w:rsidRPr="008F3E86" w:rsidRDefault="002B6853">
      <w:pPr>
        <w:pStyle w:val="ListeParagraf"/>
        <w:numPr>
          <w:ilvl w:val="0"/>
          <w:numId w:val="14"/>
        </w:numPr>
        <w:tabs>
          <w:tab w:val="left" w:pos="756"/>
        </w:tabs>
        <w:ind w:left="515" w:right="1140" w:firstLine="0"/>
        <w:rPr>
          <w:rFonts w:asciiTheme="minorHAnsi" w:hAnsiTheme="minorHAnsi" w:cstheme="minorHAnsi"/>
          <w:sz w:val="24"/>
          <w:szCs w:val="24"/>
        </w:rPr>
      </w:pPr>
      <w:r w:rsidRPr="008F3E86">
        <w:rPr>
          <w:rFonts w:asciiTheme="minorHAnsi" w:hAnsiTheme="minorHAnsi" w:cstheme="minorHAnsi"/>
          <w:sz w:val="24"/>
          <w:szCs w:val="24"/>
        </w:rPr>
        <w:t>25 m² ve fazla ısıtma yüzeyi olan buhar kazanları, ayrı çalışan en az iki tertibatla beslenecek ve biri enjektör tipi buhar türbinli pompa olacaktır. Isıtma yüzeyi 25 m² az olan kazanlar, tekniğe uygun şekilde beslenecektir.</w:t>
      </w:r>
    </w:p>
    <w:p w:rsidR="00322945" w:rsidRPr="008F3E86" w:rsidRDefault="002B6853">
      <w:pPr>
        <w:pStyle w:val="ListeParagraf"/>
        <w:numPr>
          <w:ilvl w:val="0"/>
          <w:numId w:val="14"/>
        </w:numPr>
        <w:tabs>
          <w:tab w:val="left" w:pos="867"/>
        </w:tabs>
        <w:spacing w:line="252" w:lineRule="exact"/>
        <w:ind w:left="866" w:hanging="352"/>
        <w:rPr>
          <w:rFonts w:asciiTheme="minorHAnsi" w:hAnsiTheme="minorHAnsi" w:cstheme="minorHAnsi"/>
          <w:sz w:val="24"/>
          <w:szCs w:val="24"/>
        </w:rPr>
      </w:pPr>
      <w:r w:rsidRPr="008F3E86">
        <w:rPr>
          <w:rFonts w:asciiTheme="minorHAnsi" w:hAnsiTheme="minorHAnsi" w:cstheme="minorHAnsi"/>
          <w:sz w:val="24"/>
          <w:szCs w:val="24"/>
        </w:rPr>
        <w:t xml:space="preserve">Alçak basınçlı buhar ve sıcak su kazanlarında, basınç 0, 5 </w:t>
      </w:r>
      <w:proofErr w:type="spellStart"/>
      <w:r w:rsidRPr="008F3E86">
        <w:rPr>
          <w:rFonts w:asciiTheme="minorHAnsi" w:hAnsiTheme="minorHAnsi" w:cstheme="minorHAnsi"/>
          <w:sz w:val="24"/>
          <w:szCs w:val="24"/>
        </w:rPr>
        <w:t>atü</w:t>
      </w:r>
      <w:proofErr w:type="spellEnd"/>
      <w:r w:rsidRPr="008F3E86">
        <w:rPr>
          <w:rFonts w:asciiTheme="minorHAnsi" w:hAnsiTheme="minorHAnsi" w:cstheme="minorHAnsi"/>
          <w:sz w:val="24"/>
          <w:szCs w:val="24"/>
        </w:rPr>
        <w:t xml:space="preserve"> ve sıcaklık ise 110 0C</w:t>
      </w:r>
      <w:r w:rsidRPr="008F3E86">
        <w:rPr>
          <w:rFonts w:asciiTheme="minorHAnsi" w:hAnsiTheme="minorHAnsi" w:cstheme="minorHAnsi"/>
          <w:spacing w:val="-20"/>
          <w:sz w:val="24"/>
          <w:szCs w:val="24"/>
        </w:rPr>
        <w:t xml:space="preserve"> </w:t>
      </w:r>
      <w:r w:rsidRPr="008F3E86">
        <w:rPr>
          <w:rFonts w:asciiTheme="minorHAnsi" w:hAnsiTheme="minorHAnsi" w:cstheme="minorHAnsi"/>
          <w:sz w:val="24"/>
          <w:szCs w:val="24"/>
        </w:rPr>
        <w:t>geçmeyecektir.</w:t>
      </w:r>
    </w:p>
    <w:p w:rsidR="00322945" w:rsidRPr="008F3E86" w:rsidRDefault="002B6853">
      <w:pPr>
        <w:pStyle w:val="ListeParagraf"/>
        <w:numPr>
          <w:ilvl w:val="0"/>
          <w:numId w:val="14"/>
        </w:numPr>
        <w:tabs>
          <w:tab w:val="left" w:pos="867"/>
        </w:tabs>
        <w:ind w:left="515" w:right="960" w:firstLine="0"/>
        <w:rPr>
          <w:rFonts w:asciiTheme="minorHAnsi" w:hAnsiTheme="minorHAnsi" w:cstheme="minorHAnsi"/>
          <w:sz w:val="24"/>
          <w:szCs w:val="24"/>
        </w:rPr>
      </w:pPr>
      <w:r w:rsidRPr="008F3E86">
        <w:rPr>
          <w:rFonts w:asciiTheme="minorHAnsi" w:hAnsiTheme="minorHAnsi" w:cstheme="minorHAnsi"/>
          <w:sz w:val="24"/>
          <w:szCs w:val="24"/>
        </w:rPr>
        <w:t>Alçak basınçlı buhar kazanı ile sıcak su kazanlarına otomatik yakıt verildiği hallerde, kazan basıncının 1 kg/cm2 (bir atmosferin) üzerine çıkmasını önleyecek ve yakıtı kesecek bir tertibat</w:t>
      </w:r>
      <w:r w:rsidRPr="008F3E86">
        <w:rPr>
          <w:rFonts w:asciiTheme="minorHAnsi" w:hAnsiTheme="minorHAnsi" w:cstheme="minorHAnsi"/>
          <w:spacing w:val="-15"/>
          <w:sz w:val="24"/>
          <w:szCs w:val="24"/>
        </w:rPr>
        <w:t xml:space="preserve"> </w:t>
      </w:r>
      <w:r w:rsidRPr="008F3E86">
        <w:rPr>
          <w:rFonts w:asciiTheme="minorHAnsi" w:hAnsiTheme="minorHAnsi" w:cstheme="minorHAnsi"/>
          <w:sz w:val="24"/>
          <w:szCs w:val="24"/>
        </w:rPr>
        <w:t>bulunacaktır.</w:t>
      </w:r>
    </w:p>
    <w:p w:rsidR="00322945" w:rsidRPr="008F3E86" w:rsidRDefault="002B6853">
      <w:pPr>
        <w:pStyle w:val="ListeParagraf"/>
        <w:numPr>
          <w:ilvl w:val="0"/>
          <w:numId w:val="14"/>
        </w:numPr>
        <w:tabs>
          <w:tab w:val="left" w:pos="867"/>
        </w:tabs>
        <w:spacing w:before="70"/>
        <w:ind w:left="515" w:right="858" w:firstLine="0"/>
        <w:rPr>
          <w:rFonts w:asciiTheme="minorHAnsi" w:hAnsiTheme="minorHAnsi" w:cstheme="minorHAnsi"/>
          <w:sz w:val="24"/>
          <w:szCs w:val="24"/>
        </w:rPr>
      </w:pPr>
      <w:r w:rsidRPr="008F3E86">
        <w:rPr>
          <w:rFonts w:asciiTheme="minorHAnsi" w:hAnsiTheme="minorHAnsi" w:cstheme="minorHAnsi"/>
          <w:sz w:val="24"/>
          <w:szCs w:val="24"/>
        </w:rPr>
        <w:t xml:space="preserve">Gaz, kömür ve akaryakıtla çalışan sıcak su kazanlarında 120 0C </w:t>
      </w:r>
      <w:proofErr w:type="spellStart"/>
      <w:r w:rsidRPr="008F3E86">
        <w:rPr>
          <w:rFonts w:asciiTheme="minorHAnsi" w:hAnsiTheme="minorHAnsi" w:cstheme="minorHAnsi"/>
          <w:sz w:val="24"/>
          <w:szCs w:val="24"/>
        </w:rPr>
        <w:t>nin</w:t>
      </w:r>
      <w:proofErr w:type="spellEnd"/>
      <w:r w:rsidRPr="008F3E86">
        <w:rPr>
          <w:rFonts w:asciiTheme="minorHAnsi" w:hAnsiTheme="minorHAnsi" w:cstheme="minorHAnsi"/>
          <w:sz w:val="24"/>
          <w:szCs w:val="24"/>
        </w:rPr>
        <w:t xml:space="preserve"> üstüne çıkmasını önleyen termostat bulunacak.</w:t>
      </w:r>
    </w:p>
    <w:p w:rsidR="00322945" w:rsidRPr="008F3E86" w:rsidRDefault="002B6853">
      <w:pPr>
        <w:pStyle w:val="ListeParagraf"/>
        <w:numPr>
          <w:ilvl w:val="0"/>
          <w:numId w:val="14"/>
        </w:numPr>
        <w:tabs>
          <w:tab w:val="left" w:pos="867"/>
        </w:tabs>
        <w:ind w:left="516" w:right="1365" w:hanging="1"/>
        <w:rPr>
          <w:rFonts w:asciiTheme="minorHAnsi" w:hAnsiTheme="minorHAnsi" w:cstheme="minorHAnsi"/>
          <w:sz w:val="24"/>
          <w:szCs w:val="24"/>
        </w:rPr>
      </w:pPr>
      <w:r w:rsidRPr="008F3E86">
        <w:rPr>
          <w:rFonts w:asciiTheme="minorHAnsi" w:hAnsiTheme="minorHAnsi" w:cstheme="minorHAnsi"/>
          <w:sz w:val="24"/>
          <w:szCs w:val="24"/>
        </w:rPr>
        <w:t>Basınçlı kaplar üzerinde, emniyet supabı, boşaltma vanası, manometre ve termometre gibi kontrol cihazları bulunacaktır. Basıncın onda biri oranında bir basınç artışında açılacak özellikte</w:t>
      </w:r>
      <w:r w:rsidRPr="008F3E86">
        <w:rPr>
          <w:rFonts w:asciiTheme="minorHAnsi" w:hAnsiTheme="minorHAnsi" w:cstheme="minorHAnsi"/>
          <w:spacing w:val="-24"/>
          <w:sz w:val="24"/>
          <w:szCs w:val="24"/>
        </w:rPr>
        <w:t xml:space="preserve"> </w:t>
      </w:r>
      <w:r w:rsidRPr="008F3E86">
        <w:rPr>
          <w:rFonts w:asciiTheme="minorHAnsi" w:hAnsiTheme="minorHAnsi" w:cstheme="minorHAnsi"/>
          <w:sz w:val="24"/>
          <w:szCs w:val="24"/>
        </w:rPr>
        <w:t>olacaktır.</w:t>
      </w:r>
    </w:p>
    <w:p w:rsidR="00322945" w:rsidRPr="008F3E86" w:rsidRDefault="002B6853">
      <w:pPr>
        <w:pStyle w:val="ListeParagraf"/>
        <w:numPr>
          <w:ilvl w:val="0"/>
          <w:numId w:val="14"/>
        </w:numPr>
        <w:tabs>
          <w:tab w:val="left" w:pos="867"/>
        </w:tabs>
        <w:ind w:left="515" w:right="1200" w:firstLine="0"/>
        <w:rPr>
          <w:rFonts w:asciiTheme="minorHAnsi" w:hAnsiTheme="minorHAnsi" w:cstheme="minorHAnsi"/>
          <w:sz w:val="24"/>
          <w:szCs w:val="24"/>
        </w:rPr>
      </w:pPr>
      <w:r w:rsidRPr="008F3E86">
        <w:rPr>
          <w:rFonts w:asciiTheme="minorHAnsi" w:hAnsiTheme="minorHAnsi" w:cstheme="minorHAnsi"/>
          <w:sz w:val="24"/>
          <w:szCs w:val="24"/>
        </w:rPr>
        <w:t>Soğutma tanklarının kapasitesi 140 litreyi ve boru çapı 15 santimetreyi geçtiği hallerde, soğutma tanklarında en az iki adet basınç ayar vanası bulunacak, bunlardan bir tanesi kırılabilir cinsten</w:t>
      </w:r>
      <w:r w:rsidRPr="008F3E86">
        <w:rPr>
          <w:rFonts w:asciiTheme="minorHAnsi" w:hAnsiTheme="minorHAnsi" w:cstheme="minorHAnsi"/>
          <w:spacing w:val="-32"/>
          <w:sz w:val="24"/>
          <w:szCs w:val="24"/>
        </w:rPr>
        <w:t xml:space="preserve"> </w:t>
      </w:r>
      <w:r w:rsidRPr="008F3E86">
        <w:rPr>
          <w:rFonts w:asciiTheme="minorHAnsi" w:hAnsiTheme="minorHAnsi" w:cstheme="minorHAnsi"/>
          <w:sz w:val="24"/>
          <w:szCs w:val="24"/>
        </w:rPr>
        <w:t>olacaktır.</w:t>
      </w:r>
    </w:p>
    <w:p w:rsidR="00322945" w:rsidRPr="008F3E86" w:rsidRDefault="002B6853">
      <w:pPr>
        <w:pStyle w:val="ListeParagraf"/>
        <w:numPr>
          <w:ilvl w:val="0"/>
          <w:numId w:val="14"/>
        </w:numPr>
        <w:tabs>
          <w:tab w:val="left" w:pos="867"/>
        </w:tabs>
        <w:spacing w:before="1"/>
        <w:ind w:left="515" w:right="918" w:firstLine="0"/>
        <w:rPr>
          <w:rFonts w:asciiTheme="minorHAnsi" w:hAnsiTheme="minorHAnsi" w:cstheme="minorHAnsi"/>
          <w:sz w:val="24"/>
          <w:szCs w:val="24"/>
        </w:rPr>
      </w:pPr>
      <w:r w:rsidRPr="008F3E86">
        <w:rPr>
          <w:rFonts w:asciiTheme="minorHAnsi" w:hAnsiTheme="minorHAnsi" w:cstheme="minorHAnsi"/>
          <w:sz w:val="24"/>
          <w:szCs w:val="24"/>
        </w:rPr>
        <w:t>Soğutma tanklarının kapasitesi 140 litreden az olduğu hallerde, soğutma tanklarında basınç ayar vanası olacak</w:t>
      </w:r>
    </w:p>
    <w:p w:rsidR="00322945" w:rsidRPr="008F3E86" w:rsidRDefault="002B6853">
      <w:pPr>
        <w:pStyle w:val="ListeParagraf"/>
        <w:numPr>
          <w:ilvl w:val="0"/>
          <w:numId w:val="44"/>
        </w:numPr>
        <w:tabs>
          <w:tab w:val="left" w:pos="641"/>
        </w:tabs>
        <w:spacing w:line="252" w:lineRule="exact"/>
        <w:ind w:left="640" w:hanging="126"/>
        <w:rPr>
          <w:rFonts w:asciiTheme="minorHAnsi" w:hAnsiTheme="minorHAnsi" w:cstheme="minorHAnsi"/>
          <w:sz w:val="24"/>
          <w:szCs w:val="24"/>
        </w:rPr>
      </w:pPr>
      <w:r w:rsidRPr="008F3E86">
        <w:rPr>
          <w:rFonts w:asciiTheme="minorHAnsi" w:hAnsiTheme="minorHAnsi" w:cstheme="minorHAnsi"/>
          <w:sz w:val="24"/>
          <w:szCs w:val="24"/>
        </w:rPr>
        <w:t>Kompresörlerin basınç deneyi, o kademede müsaade edilen en yüksek basıncının 1,5 katı ile</w:t>
      </w:r>
      <w:r w:rsidRPr="008F3E86">
        <w:rPr>
          <w:rFonts w:asciiTheme="minorHAnsi" w:hAnsiTheme="minorHAnsi" w:cstheme="minorHAnsi"/>
          <w:spacing w:val="-26"/>
          <w:sz w:val="24"/>
          <w:szCs w:val="24"/>
        </w:rPr>
        <w:t xml:space="preserve"> </w:t>
      </w:r>
      <w:r w:rsidRPr="008F3E86">
        <w:rPr>
          <w:rFonts w:asciiTheme="minorHAnsi" w:hAnsiTheme="minorHAnsi" w:cstheme="minorHAnsi"/>
          <w:sz w:val="24"/>
          <w:szCs w:val="24"/>
        </w:rPr>
        <w:t>yapılacaktır.</w:t>
      </w:r>
    </w:p>
    <w:p w:rsidR="00322945" w:rsidRPr="008F3E86" w:rsidRDefault="002B6853">
      <w:pPr>
        <w:pStyle w:val="ListeParagraf"/>
        <w:numPr>
          <w:ilvl w:val="0"/>
          <w:numId w:val="44"/>
        </w:numPr>
        <w:tabs>
          <w:tab w:val="left" w:pos="641"/>
        </w:tabs>
        <w:spacing w:line="252" w:lineRule="exact"/>
        <w:ind w:left="640" w:hanging="126"/>
        <w:rPr>
          <w:rFonts w:asciiTheme="minorHAnsi" w:hAnsiTheme="minorHAnsi" w:cstheme="minorHAnsi"/>
          <w:sz w:val="24"/>
          <w:szCs w:val="24"/>
        </w:rPr>
      </w:pPr>
      <w:r w:rsidRPr="008F3E86">
        <w:rPr>
          <w:rFonts w:asciiTheme="minorHAnsi" w:hAnsiTheme="minorHAnsi" w:cstheme="minorHAnsi"/>
          <w:sz w:val="24"/>
          <w:szCs w:val="24"/>
        </w:rPr>
        <w:t>Seyyar kompresörler, çalışan işçilerden en az 10 metre uzaklıkta, dayanıklı bir bölme içinde</w:t>
      </w:r>
      <w:r w:rsidRPr="008F3E86">
        <w:rPr>
          <w:rFonts w:asciiTheme="minorHAnsi" w:hAnsiTheme="minorHAnsi" w:cstheme="minorHAnsi"/>
          <w:spacing w:val="-27"/>
          <w:sz w:val="24"/>
          <w:szCs w:val="24"/>
        </w:rPr>
        <w:t xml:space="preserve"> </w:t>
      </w:r>
      <w:r w:rsidRPr="008F3E86">
        <w:rPr>
          <w:rFonts w:asciiTheme="minorHAnsi" w:hAnsiTheme="minorHAnsi" w:cstheme="minorHAnsi"/>
          <w:sz w:val="24"/>
          <w:szCs w:val="24"/>
        </w:rPr>
        <w:t>bulunacaktır.</w:t>
      </w:r>
    </w:p>
    <w:p w:rsidR="00322945" w:rsidRPr="008F3E86" w:rsidRDefault="002B6853">
      <w:pPr>
        <w:pStyle w:val="ListeParagraf"/>
        <w:numPr>
          <w:ilvl w:val="0"/>
          <w:numId w:val="44"/>
        </w:numPr>
        <w:tabs>
          <w:tab w:val="left" w:pos="644"/>
        </w:tabs>
        <w:ind w:right="857" w:firstLine="0"/>
        <w:rPr>
          <w:rFonts w:asciiTheme="minorHAnsi" w:hAnsiTheme="minorHAnsi" w:cstheme="minorHAnsi"/>
          <w:sz w:val="24"/>
          <w:szCs w:val="24"/>
        </w:rPr>
      </w:pPr>
      <w:r w:rsidRPr="008F3E86">
        <w:rPr>
          <w:rFonts w:asciiTheme="minorHAnsi" w:hAnsiTheme="minorHAnsi" w:cstheme="minorHAnsi"/>
          <w:sz w:val="24"/>
          <w:szCs w:val="24"/>
        </w:rPr>
        <w:t xml:space="preserve">Alüminyum gövdeli basınçlı kaplarda </w:t>
      </w:r>
      <w:proofErr w:type="spellStart"/>
      <w:r w:rsidRPr="008F3E86">
        <w:rPr>
          <w:rFonts w:asciiTheme="minorHAnsi" w:hAnsiTheme="minorHAnsi" w:cstheme="minorHAnsi"/>
          <w:sz w:val="24"/>
          <w:szCs w:val="24"/>
        </w:rPr>
        <w:t>max</w:t>
      </w:r>
      <w:proofErr w:type="spellEnd"/>
      <w:r w:rsidRPr="008F3E86">
        <w:rPr>
          <w:rFonts w:asciiTheme="minorHAnsi" w:hAnsiTheme="minorHAnsi" w:cstheme="minorHAnsi"/>
          <w:sz w:val="24"/>
          <w:szCs w:val="24"/>
        </w:rPr>
        <w:t xml:space="preserve">. Sıcaklık 1000 C Çelik gövdeli basınçlı kaplarda </w:t>
      </w:r>
      <w:proofErr w:type="spellStart"/>
      <w:r w:rsidRPr="008F3E86">
        <w:rPr>
          <w:rFonts w:asciiTheme="minorHAnsi" w:hAnsiTheme="minorHAnsi" w:cstheme="minorHAnsi"/>
          <w:sz w:val="24"/>
          <w:szCs w:val="24"/>
        </w:rPr>
        <w:t>max</w:t>
      </w:r>
      <w:proofErr w:type="spellEnd"/>
      <w:r w:rsidRPr="008F3E86">
        <w:rPr>
          <w:rFonts w:asciiTheme="minorHAnsi" w:hAnsiTheme="minorHAnsi" w:cstheme="minorHAnsi"/>
          <w:sz w:val="24"/>
          <w:szCs w:val="24"/>
        </w:rPr>
        <w:t>. Sıcaklık 3000 C</w:t>
      </w:r>
    </w:p>
    <w:p w:rsidR="00322945" w:rsidRDefault="00322945">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Default="00471902">
      <w:pPr>
        <w:pStyle w:val="GvdeMetni"/>
        <w:ind w:left="0"/>
        <w:rPr>
          <w:rFonts w:asciiTheme="minorHAnsi" w:hAnsiTheme="minorHAnsi" w:cstheme="minorHAnsi"/>
          <w:sz w:val="24"/>
          <w:szCs w:val="24"/>
        </w:rPr>
      </w:pPr>
    </w:p>
    <w:p w:rsidR="00471902" w:rsidRPr="008F3E86" w:rsidRDefault="00471902">
      <w:pPr>
        <w:pStyle w:val="GvdeMetni"/>
        <w:ind w:left="0"/>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11"/>
        <w:ind w:left="0"/>
        <w:rPr>
          <w:rFonts w:asciiTheme="minorHAnsi" w:hAnsiTheme="minorHAnsi" w:cstheme="minorHAnsi"/>
          <w:sz w:val="24"/>
          <w:szCs w:val="24"/>
        </w:rPr>
      </w:pPr>
    </w:p>
    <w:tbl>
      <w:tblPr>
        <w:tblStyle w:val="TableNormal"/>
        <w:tblW w:w="0" w:type="auto"/>
        <w:tblInd w:w="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47"/>
        <w:gridCol w:w="3034"/>
        <w:gridCol w:w="4103"/>
      </w:tblGrid>
      <w:tr w:rsidR="00322945" w:rsidRPr="008F3E86" w:rsidTr="00471902">
        <w:trPr>
          <w:trHeight w:val="672"/>
        </w:trPr>
        <w:tc>
          <w:tcPr>
            <w:tcW w:w="2347" w:type="dxa"/>
            <w:tcBorders>
              <w:left w:val="single" w:sz="2" w:space="0" w:color="000000"/>
              <w:right w:val="single" w:sz="4" w:space="0" w:color="000000"/>
            </w:tcBorders>
            <w:shd w:val="clear" w:color="auto" w:fill="FFFF00"/>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9"/>
              <w:rPr>
                <w:rFonts w:asciiTheme="minorHAnsi" w:hAnsiTheme="minorHAnsi" w:cstheme="minorHAnsi"/>
                <w:sz w:val="24"/>
                <w:szCs w:val="24"/>
              </w:rPr>
            </w:pPr>
          </w:p>
          <w:p w:rsidR="00322945" w:rsidRPr="008F3E86" w:rsidRDefault="002B6853">
            <w:pPr>
              <w:pStyle w:val="TableParagraph"/>
              <w:ind w:left="508"/>
              <w:rPr>
                <w:rFonts w:asciiTheme="minorHAnsi" w:hAnsiTheme="minorHAnsi" w:cstheme="minorHAnsi"/>
                <w:b/>
                <w:sz w:val="24"/>
                <w:szCs w:val="24"/>
              </w:rPr>
            </w:pPr>
            <w:r w:rsidRPr="008F3E86">
              <w:rPr>
                <w:rFonts w:asciiTheme="minorHAnsi" w:hAnsiTheme="minorHAnsi" w:cstheme="minorHAnsi"/>
                <w:b/>
                <w:color w:val="FF0000"/>
                <w:sz w:val="24"/>
                <w:szCs w:val="24"/>
              </w:rPr>
              <w:t>EKİPMAN ADI</w:t>
            </w:r>
          </w:p>
        </w:tc>
        <w:tc>
          <w:tcPr>
            <w:tcW w:w="3034" w:type="dxa"/>
            <w:tcBorders>
              <w:left w:val="single" w:sz="4" w:space="0" w:color="000000"/>
              <w:right w:val="single" w:sz="4" w:space="0" w:color="000000"/>
            </w:tcBorders>
            <w:shd w:val="clear" w:color="auto" w:fill="FFFF00"/>
          </w:tcPr>
          <w:p w:rsidR="00322945" w:rsidRPr="008F3E86" w:rsidRDefault="002B6853">
            <w:pPr>
              <w:pStyle w:val="TableParagraph"/>
              <w:spacing w:before="4"/>
              <w:ind w:left="139" w:right="135"/>
              <w:jc w:val="center"/>
              <w:rPr>
                <w:rFonts w:asciiTheme="minorHAnsi" w:hAnsiTheme="minorHAnsi" w:cstheme="minorHAnsi"/>
                <w:b/>
                <w:sz w:val="24"/>
                <w:szCs w:val="24"/>
              </w:rPr>
            </w:pPr>
            <w:r w:rsidRPr="008F3E86">
              <w:rPr>
                <w:rFonts w:asciiTheme="minorHAnsi" w:hAnsiTheme="minorHAnsi" w:cstheme="minorHAnsi"/>
                <w:b/>
                <w:color w:val="FF0000"/>
                <w:sz w:val="24"/>
                <w:szCs w:val="24"/>
              </w:rPr>
              <w:t>KONTROL PERİYODU</w:t>
            </w:r>
          </w:p>
          <w:p w:rsidR="00322945" w:rsidRPr="008F3E86" w:rsidRDefault="002B6853">
            <w:pPr>
              <w:pStyle w:val="TableParagraph"/>
              <w:spacing w:before="27"/>
              <w:ind w:left="141" w:right="134"/>
              <w:jc w:val="center"/>
              <w:rPr>
                <w:rFonts w:asciiTheme="minorHAnsi" w:hAnsiTheme="minorHAnsi" w:cstheme="minorHAnsi"/>
                <w:b/>
                <w:sz w:val="24"/>
                <w:szCs w:val="24"/>
              </w:rPr>
            </w:pPr>
            <w:r w:rsidRPr="008F3E86">
              <w:rPr>
                <w:rFonts w:asciiTheme="minorHAnsi" w:hAnsiTheme="minorHAnsi" w:cstheme="minorHAnsi"/>
                <w:b/>
                <w:color w:val="006FC0"/>
                <w:sz w:val="24"/>
                <w:szCs w:val="24"/>
              </w:rPr>
              <w:t>(Azami Süre)</w:t>
            </w:r>
          </w:p>
          <w:p w:rsidR="00322945" w:rsidRPr="008F3E86" w:rsidRDefault="00322945">
            <w:pPr>
              <w:pStyle w:val="TableParagraph"/>
              <w:spacing w:before="2"/>
              <w:rPr>
                <w:rFonts w:asciiTheme="minorHAnsi" w:hAnsiTheme="minorHAnsi" w:cstheme="minorHAnsi"/>
                <w:sz w:val="24"/>
                <w:szCs w:val="24"/>
              </w:rPr>
            </w:pPr>
          </w:p>
          <w:p w:rsidR="00322945" w:rsidRPr="008F3E86" w:rsidRDefault="002B6853">
            <w:pPr>
              <w:pStyle w:val="TableParagraph"/>
              <w:spacing w:before="1" w:line="150" w:lineRule="atLeast"/>
              <w:ind w:left="141" w:right="135"/>
              <w:jc w:val="center"/>
              <w:rPr>
                <w:rFonts w:asciiTheme="minorHAnsi" w:hAnsiTheme="minorHAnsi" w:cstheme="minorHAnsi"/>
                <w:b/>
                <w:sz w:val="24"/>
                <w:szCs w:val="24"/>
              </w:rPr>
            </w:pPr>
            <w:r w:rsidRPr="008F3E86">
              <w:rPr>
                <w:rFonts w:asciiTheme="minorHAnsi" w:hAnsiTheme="minorHAnsi" w:cstheme="minorHAnsi"/>
                <w:b/>
                <w:color w:val="006FC0"/>
                <w:sz w:val="24"/>
                <w:szCs w:val="24"/>
              </w:rPr>
              <w:t>(İlgili standardın ön-gördüğü süreler saklı kalmak koşulu ile)</w:t>
            </w:r>
          </w:p>
        </w:tc>
        <w:tc>
          <w:tcPr>
            <w:tcW w:w="4103" w:type="dxa"/>
            <w:tcBorders>
              <w:left w:val="single" w:sz="4" w:space="0" w:color="000000"/>
              <w:right w:val="single" w:sz="2" w:space="0" w:color="000000"/>
            </w:tcBorders>
            <w:shd w:val="clear" w:color="auto" w:fill="FFFF00"/>
          </w:tcPr>
          <w:p w:rsidR="00322945" w:rsidRPr="008F3E86" w:rsidRDefault="00322945">
            <w:pPr>
              <w:pStyle w:val="TableParagraph"/>
              <w:rPr>
                <w:rFonts w:asciiTheme="minorHAnsi" w:hAnsiTheme="minorHAnsi" w:cstheme="minorHAnsi"/>
                <w:sz w:val="24"/>
                <w:szCs w:val="24"/>
              </w:rPr>
            </w:pPr>
          </w:p>
          <w:p w:rsidR="00322945" w:rsidRPr="008F3E86" w:rsidRDefault="002B6853">
            <w:pPr>
              <w:pStyle w:val="TableParagraph"/>
              <w:spacing w:before="96"/>
              <w:ind w:left="575"/>
              <w:rPr>
                <w:rFonts w:asciiTheme="minorHAnsi" w:hAnsiTheme="minorHAnsi" w:cstheme="minorHAnsi"/>
                <w:b/>
                <w:sz w:val="24"/>
                <w:szCs w:val="24"/>
              </w:rPr>
            </w:pPr>
            <w:r w:rsidRPr="008F3E86">
              <w:rPr>
                <w:rFonts w:asciiTheme="minorHAnsi" w:hAnsiTheme="minorHAnsi" w:cstheme="minorHAnsi"/>
                <w:b/>
                <w:color w:val="FF0000"/>
                <w:sz w:val="24"/>
                <w:szCs w:val="24"/>
              </w:rPr>
              <w:t>PERİYODİK KONTROL</w:t>
            </w:r>
            <w:r w:rsidRPr="008F3E86">
              <w:rPr>
                <w:rFonts w:asciiTheme="minorHAnsi" w:hAnsiTheme="minorHAnsi" w:cstheme="minorHAnsi"/>
                <w:b/>
                <w:color w:val="FF0000"/>
                <w:spacing w:val="-12"/>
                <w:sz w:val="24"/>
                <w:szCs w:val="24"/>
              </w:rPr>
              <w:t xml:space="preserve"> </w:t>
            </w:r>
            <w:r w:rsidRPr="008F3E86">
              <w:rPr>
                <w:rFonts w:asciiTheme="minorHAnsi" w:hAnsiTheme="minorHAnsi" w:cstheme="minorHAnsi"/>
                <w:b/>
                <w:color w:val="FF0000"/>
                <w:sz w:val="24"/>
                <w:szCs w:val="24"/>
              </w:rPr>
              <w:t>KRİTERLERİ</w:t>
            </w:r>
          </w:p>
          <w:p w:rsidR="00322945" w:rsidRPr="008F3E86" w:rsidRDefault="00322945">
            <w:pPr>
              <w:pStyle w:val="TableParagraph"/>
              <w:spacing w:before="3"/>
              <w:rPr>
                <w:rFonts w:asciiTheme="minorHAnsi" w:hAnsiTheme="minorHAnsi" w:cstheme="minorHAnsi"/>
                <w:sz w:val="24"/>
                <w:szCs w:val="24"/>
              </w:rPr>
            </w:pPr>
          </w:p>
          <w:p w:rsidR="00322945" w:rsidRPr="008F3E86" w:rsidRDefault="002B6853">
            <w:pPr>
              <w:pStyle w:val="TableParagraph"/>
              <w:ind w:left="534"/>
              <w:rPr>
                <w:rFonts w:asciiTheme="minorHAnsi" w:hAnsiTheme="minorHAnsi" w:cstheme="minorHAnsi"/>
                <w:b/>
                <w:sz w:val="24"/>
                <w:szCs w:val="24"/>
              </w:rPr>
            </w:pPr>
            <w:r w:rsidRPr="008F3E86">
              <w:rPr>
                <w:rFonts w:asciiTheme="minorHAnsi" w:hAnsiTheme="minorHAnsi" w:cstheme="minorHAnsi"/>
                <w:b/>
                <w:color w:val="006FC0"/>
                <w:sz w:val="24"/>
                <w:szCs w:val="24"/>
              </w:rPr>
              <w:t>(İlgili standartlar aşağıda belirtilmiştir.)</w:t>
            </w:r>
            <w:r w:rsidRPr="008F3E86">
              <w:rPr>
                <w:rFonts w:asciiTheme="minorHAnsi" w:hAnsiTheme="minorHAnsi" w:cstheme="minorHAnsi"/>
                <w:b/>
                <w:color w:val="006FC0"/>
                <w:spacing w:val="-4"/>
                <w:sz w:val="24"/>
                <w:szCs w:val="24"/>
              </w:rPr>
              <w:t xml:space="preserve"> </w:t>
            </w:r>
            <w:r w:rsidRPr="008F3E86">
              <w:rPr>
                <w:rFonts w:asciiTheme="minorHAnsi" w:hAnsiTheme="minorHAnsi" w:cstheme="minorHAnsi"/>
                <w:b/>
                <w:color w:val="006FC0"/>
                <w:sz w:val="24"/>
                <w:szCs w:val="24"/>
              </w:rPr>
              <w:t>**</w:t>
            </w:r>
          </w:p>
        </w:tc>
      </w:tr>
      <w:tr w:rsidR="00322945" w:rsidRPr="008F3E86" w:rsidTr="00471902">
        <w:trPr>
          <w:trHeight w:val="403"/>
        </w:trPr>
        <w:tc>
          <w:tcPr>
            <w:tcW w:w="2347" w:type="dxa"/>
            <w:tcBorders>
              <w:left w:val="single" w:sz="2" w:space="0" w:color="000000"/>
              <w:bottom w:val="single" w:sz="4" w:space="0" w:color="000000"/>
              <w:right w:val="single" w:sz="4" w:space="0" w:color="000000"/>
            </w:tcBorders>
            <w:shd w:val="clear" w:color="auto" w:fill="CCFF32"/>
          </w:tcPr>
          <w:p w:rsidR="00322945" w:rsidRPr="008F3E86" w:rsidRDefault="00322945">
            <w:pPr>
              <w:pStyle w:val="TableParagraph"/>
              <w:spacing w:before="3"/>
              <w:rPr>
                <w:rFonts w:asciiTheme="minorHAnsi" w:hAnsiTheme="minorHAnsi" w:cstheme="minorHAnsi"/>
                <w:sz w:val="24"/>
                <w:szCs w:val="24"/>
              </w:rPr>
            </w:pPr>
          </w:p>
          <w:p w:rsidR="00322945" w:rsidRPr="008F3E86" w:rsidRDefault="002B6853">
            <w:pPr>
              <w:pStyle w:val="TableParagraph"/>
              <w:ind w:left="38"/>
              <w:rPr>
                <w:rFonts w:asciiTheme="minorHAnsi" w:hAnsiTheme="minorHAnsi" w:cstheme="minorHAnsi"/>
                <w:b/>
                <w:sz w:val="24"/>
                <w:szCs w:val="24"/>
              </w:rPr>
            </w:pPr>
            <w:r w:rsidRPr="008F3E86">
              <w:rPr>
                <w:rFonts w:asciiTheme="minorHAnsi" w:hAnsiTheme="minorHAnsi" w:cstheme="minorHAnsi"/>
                <w:b/>
                <w:color w:val="CC0099"/>
                <w:sz w:val="24"/>
                <w:szCs w:val="24"/>
              </w:rPr>
              <w:t>Buhar kazanları</w:t>
            </w:r>
          </w:p>
        </w:tc>
        <w:tc>
          <w:tcPr>
            <w:tcW w:w="3034" w:type="dxa"/>
            <w:tcBorders>
              <w:left w:val="single" w:sz="4" w:space="0" w:color="000000"/>
              <w:bottom w:val="single" w:sz="4" w:space="0" w:color="000000"/>
              <w:right w:val="single" w:sz="4" w:space="0" w:color="000000"/>
            </w:tcBorders>
            <w:shd w:val="clear" w:color="auto" w:fill="CCFF32"/>
          </w:tcPr>
          <w:p w:rsidR="00322945" w:rsidRPr="008F3E86" w:rsidRDefault="002B6853">
            <w:pPr>
              <w:pStyle w:val="TableParagraph"/>
              <w:spacing w:before="57"/>
              <w:ind w:left="139" w:right="135"/>
              <w:jc w:val="center"/>
              <w:rPr>
                <w:rFonts w:asciiTheme="minorHAnsi" w:hAnsiTheme="minorHAnsi" w:cstheme="minorHAnsi"/>
                <w:b/>
                <w:sz w:val="24"/>
                <w:szCs w:val="24"/>
              </w:rPr>
            </w:pPr>
            <w:r w:rsidRPr="008F3E86">
              <w:rPr>
                <w:rFonts w:asciiTheme="minorHAnsi" w:hAnsiTheme="minorHAnsi" w:cstheme="minorHAnsi"/>
                <w:b/>
                <w:color w:val="CC0099"/>
                <w:sz w:val="24"/>
                <w:szCs w:val="24"/>
              </w:rPr>
              <w:t>Standartlarda süre belirtilmemişse</w:t>
            </w:r>
          </w:p>
          <w:p w:rsidR="00322945" w:rsidRPr="008F3E86" w:rsidRDefault="002B6853">
            <w:pPr>
              <w:pStyle w:val="TableParagraph"/>
              <w:spacing w:before="28"/>
              <w:ind w:left="139" w:right="135"/>
              <w:jc w:val="center"/>
              <w:rPr>
                <w:rFonts w:asciiTheme="minorHAnsi" w:hAnsiTheme="minorHAnsi" w:cstheme="minorHAnsi"/>
                <w:b/>
                <w:sz w:val="24"/>
                <w:szCs w:val="24"/>
              </w:rPr>
            </w:pPr>
            <w:r w:rsidRPr="008F3E86">
              <w:rPr>
                <w:rFonts w:asciiTheme="minorHAnsi" w:hAnsiTheme="minorHAnsi" w:cstheme="minorHAnsi"/>
                <w:b/>
                <w:color w:val="FF0000"/>
                <w:sz w:val="24"/>
                <w:szCs w:val="24"/>
              </w:rPr>
              <w:t>1 Yıl</w:t>
            </w:r>
          </w:p>
        </w:tc>
        <w:tc>
          <w:tcPr>
            <w:tcW w:w="4103" w:type="dxa"/>
            <w:tcBorders>
              <w:left w:val="single" w:sz="4" w:space="0" w:color="000000"/>
              <w:bottom w:val="single" w:sz="4" w:space="0" w:color="000000"/>
              <w:right w:val="single" w:sz="2" w:space="0" w:color="000000"/>
            </w:tcBorders>
            <w:shd w:val="clear" w:color="auto" w:fill="CCFF32"/>
          </w:tcPr>
          <w:p w:rsidR="00322945" w:rsidRPr="008F3E86" w:rsidRDefault="002B6853">
            <w:pPr>
              <w:pStyle w:val="TableParagraph"/>
              <w:spacing w:before="71" w:line="288" w:lineRule="auto"/>
              <w:ind w:left="39" w:right="419"/>
              <w:rPr>
                <w:rFonts w:asciiTheme="minorHAnsi" w:hAnsiTheme="minorHAnsi" w:cstheme="minorHAnsi"/>
                <w:b/>
                <w:sz w:val="24"/>
                <w:szCs w:val="24"/>
              </w:rPr>
            </w:pPr>
            <w:r w:rsidRPr="008F3E86">
              <w:rPr>
                <w:rFonts w:asciiTheme="minorHAnsi" w:hAnsiTheme="minorHAnsi" w:cstheme="minorHAnsi"/>
                <w:b/>
                <w:color w:val="CC0099"/>
                <w:sz w:val="24"/>
                <w:szCs w:val="24"/>
              </w:rPr>
              <w:t xml:space="preserve">TS 2025 ve TS EN 13445-5 standartlarında belirtilen </w:t>
            </w:r>
            <w:proofErr w:type="gramStart"/>
            <w:r w:rsidRPr="008F3E86">
              <w:rPr>
                <w:rFonts w:asciiTheme="minorHAnsi" w:hAnsiTheme="minorHAnsi" w:cstheme="minorHAnsi"/>
                <w:b/>
                <w:color w:val="CC0099"/>
                <w:sz w:val="24"/>
                <w:szCs w:val="24"/>
              </w:rPr>
              <w:t>kriterlere</w:t>
            </w:r>
            <w:proofErr w:type="gramEnd"/>
            <w:r w:rsidRPr="008F3E86">
              <w:rPr>
                <w:rFonts w:asciiTheme="minorHAnsi" w:hAnsiTheme="minorHAnsi" w:cstheme="minorHAnsi"/>
                <w:b/>
                <w:color w:val="CC0099"/>
                <w:sz w:val="24"/>
                <w:szCs w:val="24"/>
              </w:rPr>
              <w:t xml:space="preserve"> uygun olarak yapılır.</w:t>
            </w:r>
          </w:p>
        </w:tc>
      </w:tr>
      <w:tr w:rsidR="00322945" w:rsidRPr="008F3E86" w:rsidTr="00471902">
        <w:trPr>
          <w:trHeight w:val="404"/>
        </w:trPr>
        <w:tc>
          <w:tcPr>
            <w:tcW w:w="2347" w:type="dxa"/>
            <w:tcBorders>
              <w:top w:val="single" w:sz="4" w:space="0" w:color="000000"/>
              <w:left w:val="single" w:sz="2" w:space="0" w:color="000000"/>
              <w:bottom w:val="single" w:sz="4" w:space="0" w:color="000000"/>
              <w:right w:val="single" w:sz="4" w:space="0" w:color="000000"/>
            </w:tcBorders>
            <w:shd w:val="clear" w:color="auto" w:fill="CCFF32"/>
          </w:tcPr>
          <w:p w:rsidR="00322945" w:rsidRPr="008F3E86" w:rsidRDefault="00322945">
            <w:pPr>
              <w:pStyle w:val="TableParagraph"/>
              <w:spacing w:before="7"/>
              <w:rPr>
                <w:rFonts w:asciiTheme="minorHAnsi" w:hAnsiTheme="minorHAnsi" w:cstheme="minorHAnsi"/>
                <w:sz w:val="24"/>
                <w:szCs w:val="24"/>
              </w:rPr>
            </w:pPr>
          </w:p>
          <w:p w:rsidR="00322945" w:rsidRPr="008F3E86" w:rsidRDefault="002B6853">
            <w:pPr>
              <w:pStyle w:val="TableParagraph"/>
              <w:ind w:left="38"/>
              <w:rPr>
                <w:rFonts w:asciiTheme="minorHAnsi" w:hAnsiTheme="minorHAnsi" w:cstheme="minorHAnsi"/>
                <w:b/>
                <w:sz w:val="24"/>
                <w:szCs w:val="24"/>
              </w:rPr>
            </w:pPr>
            <w:r w:rsidRPr="008F3E86">
              <w:rPr>
                <w:rFonts w:asciiTheme="minorHAnsi" w:hAnsiTheme="minorHAnsi" w:cstheme="minorHAnsi"/>
                <w:b/>
                <w:color w:val="CC0099"/>
                <w:sz w:val="24"/>
                <w:szCs w:val="24"/>
              </w:rPr>
              <w:t>Kalorifer kazanları</w:t>
            </w:r>
          </w:p>
        </w:tc>
        <w:tc>
          <w:tcPr>
            <w:tcW w:w="3034" w:type="dxa"/>
            <w:tcBorders>
              <w:top w:val="single" w:sz="4" w:space="0" w:color="000000"/>
              <w:left w:val="single" w:sz="4" w:space="0" w:color="000000"/>
              <w:bottom w:val="single" w:sz="4" w:space="0" w:color="000000"/>
              <w:right w:val="single" w:sz="4" w:space="0" w:color="000000"/>
            </w:tcBorders>
            <w:shd w:val="clear" w:color="auto" w:fill="CCFF32"/>
          </w:tcPr>
          <w:p w:rsidR="00322945" w:rsidRPr="008F3E86" w:rsidRDefault="002B6853">
            <w:pPr>
              <w:pStyle w:val="TableParagraph"/>
              <w:spacing w:before="58"/>
              <w:ind w:left="139" w:right="135"/>
              <w:jc w:val="center"/>
              <w:rPr>
                <w:rFonts w:asciiTheme="minorHAnsi" w:hAnsiTheme="minorHAnsi" w:cstheme="minorHAnsi"/>
                <w:b/>
                <w:sz w:val="24"/>
                <w:szCs w:val="24"/>
              </w:rPr>
            </w:pPr>
            <w:r w:rsidRPr="008F3E86">
              <w:rPr>
                <w:rFonts w:asciiTheme="minorHAnsi" w:hAnsiTheme="minorHAnsi" w:cstheme="minorHAnsi"/>
                <w:b/>
                <w:color w:val="CC0099"/>
                <w:sz w:val="24"/>
                <w:szCs w:val="24"/>
              </w:rPr>
              <w:t>Standartlarda süre belirtilmemişse</w:t>
            </w:r>
          </w:p>
          <w:p w:rsidR="00322945" w:rsidRPr="008F3E86" w:rsidRDefault="002B6853">
            <w:pPr>
              <w:pStyle w:val="TableParagraph"/>
              <w:spacing w:before="28"/>
              <w:ind w:left="139" w:right="135"/>
              <w:jc w:val="center"/>
              <w:rPr>
                <w:rFonts w:asciiTheme="minorHAnsi" w:hAnsiTheme="minorHAnsi" w:cstheme="minorHAnsi"/>
                <w:b/>
                <w:sz w:val="24"/>
                <w:szCs w:val="24"/>
              </w:rPr>
            </w:pPr>
            <w:r w:rsidRPr="008F3E86">
              <w:rPr>
                <w:rFonts w:asciiTheme="minorHAnsi" w:hAnsiTheme="minorHAnsi" w:cstheme="minorHAnsi"/>
                <w:b/>
                <w:color w:val="FF0000"/>
                <w:sz w:val="24"/>
                <w:szCs w:val="24"/>
              </w:rPr>
              <w:t>1 Yıl</w:t>
            </w:r>
          </w:p>
        </w:tc>
        <w:tc>
          <w:tcPr>
            <w:tcW w:w="4103" w:type="dxa"/>
            <w:tcBorders>
              <w:top w:val="single" w:sz="4" w:space="0" w:color="000000"/>
              <w:left w:val="single" w:sz="4" w:space="0" w:color="000000"/>
              <w:bottom w:val="single" w:sz="4" w:space="0" w:color="000000"/>
              <w:right w:val="single" w:sz="2" w:space="0" w:color="000000"/>
            </w:tcBorders>
            <w:shd w:val="clear" w:color="auto" w:fill="CCFF32"/>
          </w:tcPr>
          <w:p w:rsidR="00322945" w:rsidRPr="008F3E86" w:rsidRDefault="002B6853">
            <w:pPr>
              <w:pStyle w:val="TableParagraph"/>
              <w:spacing w:before="72" w:line="288" w:lineRule="auto"/>
              <w:ind w:left="39"/>
              <w:rPr>
                <w:rFonts w:asciiTheme="minorHAnsi" w:hAnsiTheme="minorHAnsi" w:cstheme="minorHAnsi"/>
                <w:b/>
                <w:sz w:val="24"/>
                <w:szCs w:val="24"/>
              </w:rPr>
            </w:pPr>
            <w:r w:rsidRPr="008F3E86">
              <w:rPr>
                <w:rFonts w:asciiTheme="minorHAnsi" w:hAnsiTheme="minorHAnsi" w:cstheme="minorHAnsi"/>
                <w:b/>
                <w:color w:val="CC0099"/>
                <w:sz w:val="24"/>
                <w:szCs w:val="24"/>
              </w:rPr>
              <w:t xml:space="preserve">TS EN 12952-6 standardında belirtilen </w:t>
            </w:r>
            <w:proofErr w:type="spellStart"/>
            <w:r w:rsidRPr="008F3E86">
              <w:rPr>
                <w:rFonts w:asciiTheme="minorHAnsi" w:hAnsiTheme="minorHAnsi" w:cstheme="minorHAnsi"/>
                <w:b/>
                <w:color w:val="CC0099"/>
                <w:sz w:val="24"/>
                <w:szCs w:val="24"/>
              </w:rPr>
              <w:t>kriterlereuygun</w:t>
            </w:r>
            <w:proofErr w:type="spellEnd"/>
            <w:r w:rsidRPr="008F3E86">
              <w:rPr>
                <w:rFonts w:asciiTheme="minorHAnsi" w:hAnsiTheme="minorHAnsi" w:cstheme="minorHAnsi"/>
                <w:b/>
                <w:color w:val="CC0099"/>
                <w:sz w:val="24"/>
                <w:szCs w:val="24"/>
              </w:rPr>
              <w:t xml:space="preserve"> olarak yapılır.</w:t>
            </w:r>
          </w:p>
        </w:tc>
      </w:tr>
      <w:tr w:rsidR="00322945" w:rsidRPr="008F3E86" w:rsidTr="00471902">
        <w:trPr>
          <w:trHeight w:val="436"/>
        </w:trPr>
        <w:tc>
          <w:tcPr>
            <w:tcW w:w="2347" w:type="dxa"/>
            <w:tcBorders>
              <w:top w:val="single" w:sz="4" w:space="0" w:color="000000"/>
              <w:left w:val="single" w:sz="2" w:space="0" w:color="000000"/>
              <w:bottom w:val="single" w:sz="4" w:space="0" w:color="000000"/>
              <w:right w:val="single" w:sz="4" w:space="0" w:color="000000"/>
            </w:tcBorders>
            <w:shd w:val="clear" w:color="auto" w:fill="CCFF32"/>
          </w:tcPr>
          <w:p w:rsidR="00322945" w:rsidRPr="008F3E86" w:rsidRDefault="002B6853">
            <w:pPr>
              <w:pStyle w:val="TableParagraph"/>
              <w:spacing w:before="7" w:line="288" w:lineRule="auto"/>
              <w:ind w:left="38" w:right="205"/>
              <w:rPr>
                <w:rFonts w:asciiTheme="minorHAnsi" w:hAnsiTheme="minorHAnsi" w:cstheme="minorHAnsi"/>
                <w:b/>
                <w:sz w:val="24"/>
                <w:szCs w:val="24"/>
              </w:rPr>
            </w:pPr>
            <w:r w:rsidRPr="008F3E86">
              <w:rPr>
                <w:rFonts w:asciiTheme="minorHAnsi" w:hAnsiTheme="minorHAnsi" w:cstheme="minorHAnsi"/>
                <w:b/>
                <w:color w:val="CC0099"/>
                <w:sz w:val="24"/>
                <w:szCs w:val="24"/>
              </w:rPr>
              <w:t>Taşınabilir gaz tüpleri (Dikişli, dikişsiz)</w:t>
            </w:r>
          </w:p>
        </w:tc>
        <w:tc>
          <w:tcPr>
            <w:tcW w:w="3034" w:type="dxa"/>
            <w:tcBorders>
              <w:top w:val="single" w:sz="4" w:space="0" w:color="000000"/>
              <w:left w:val="single" w:sz="4" w:space="0" w:color="000000"/>
              <w:bottom w:val="single" w:sz="4" w:space="0" w:color="000000"/>
              <w:right w:val="single" w:sz="4" w:space="0" w:color="000000"/>
            </w:tcBorders>
            <w:shd w:val="clear" w:color="auto" w:fill="CCFF32"/>
          </w:tcPr>
          <w:p w:rsidR="00322945" w:rsidRPr="008F3E86" w:rsidRDefault="002B6853">
            <w:pPr>
              <w:pStyle w:val="TableParagraph"/>
              <w:spacing w:before="77"/>
              <w:ind w:left="139" w:right="135"/>
              <w:jc w:val="center"/>
              <w:rPr>
                <w:rFonts w:asciiTheme="minorHAnsi" w:hAnsiTheme="minorHAnsi" w:cstheme="minorHAnsi"/>
                <w:b/>
                <w:sz w:val="24"/>
                <w:szCs w:val="24"/>
              </w:rPr>
            </w:pPr>
            <w:r w:rsidRPr="008F3E86">
              <w:rPr>
                <w:rFonts w:asciiTheme="minorHAnsi" w:hAnsiTheme="minorHAnsi" w:cstheme="minorHAnsi"/>
                <w:b/>
                <w:color w:val="CC0099"/>
                <w:sz w:val="24"/>
                <w:szCs w:val="24"/>
              </w:rPr>
              <w:t>Standartlarda süre belirtilmemişse</w:t>
            </w:r>
          </w:p>
          <w:p w:rsidR="00322945" w:rsidRPr="008F3E86" w:rsidRDefault="002B6853">
            <w:pPr>
              <w:pStyle w:val="TableParagraph"/>
              <w:spacing w:before="28"/>
              <w:ind w:left="139" w:right="135"/>
              <w:jc w:val="center"/>
              <w:rPr>
                <w:rFonts w:asciiTheme="minorHAnsi" w:hAnsiTheme="minorHAnsi" w:cstheme="minorHAnsi"/>
                <w:b/>
                <w:sz w:val="24"/>
                <w:szCs w:val="24"/>
              </w:rPr>
            </w:pPr>
            <w:r w:rsidRPr="008F3E86">
              <w:rPr>
                <w:rFonts w:asciiTheme="minorHAnsi" w:hAnsiTheme="minorHAnsi" w:cstheme="minorHAnsi"/>
                <w:b/>
                <w:color w:val="FF0000"/>
                <w:sz w:val="24"/>
                <w:szCs w:val="24"/>
              </w:rPr>
              <w:t>3Yıl</w:t>
            </w:r>
          </w:p>
        </w:tc>
        <w:tc>
          <w:tcPr>
            <w:tcW w:w="4103" w:type="dxa"/>
            <w:tcBorders>
              <w:top w:val="single" w:sz="4" w:space="0" w:color="000000"/>
              <w:left w:val="single" w:sz="4" w:space="0" w:color="000000"/>
              <w:bottom w:val="single" w:sz="4" w:space="0" w:color="000000"/>
              <w:right w:val="single" w:sz="2" w:space="0" w:color="000000"/>
            </w:tcBorders>
            <w:shd w:val="clear" w:color="auto" w:fill="CCFF32"/>
          </w:tcPr>
          <w:p w:rsidR="00322945" w:rsidRPr="008F3E86" w:rsidRDefault="002B6853">
            <w:pPr>
              <w:pStyle w:val="TableParagraph"/>
              <w:spacing w:before="7" w:line="288" w:lineRule="auto"/>
              <w:ind w:left="39" w:right="22"/>
              <w:rPr>
                <w:rFonts w:asciiTheme="minorHAnsi" w:hAnsiTheme="minorHAnsi" w:cstheme="minorHAnsi"/>
                <w:b/>
                <w:sz w:val="24"/>
                <w:szCs w:val="24"/>
              </w:rPr>
            </w:pPr>
            <w:r w:rsidRPr="008F3E86">
              <w:rPr>
                <w:rFonts w:asciiTheme="minorHAnsi" w:hAnsiTheme="minorHAnsi" w:cstheme="minorHAnsi"/>
                <w:b/>
                <w:color w:val="CC0099"/>
                <w:sz w:val="24"/>
                <w:szCs w:val="24"/>
              </w:rPr>
              <w:t>TS EN 1802, TS EN 1803, TS EN 1968, TS EN 13322, TS EN 14876, TS EN ISO 9809 ve TS EN ISO 16148</w:t>
            </w:r>
          </w:p>
          <w:p w:rsidR="00322945" w:rsidRPr="008F3E86" w:rsidRDefault="002B6853">
            <w:pPr>
              <w:pStyle w:val="TableParagraph"/>
              <w:spacing w:before="1" w:line="128" w:lineRule="exact"/>
              <w:ind w:left="39"/>
              <w:rPr>
                <w:rFonts w:asciiTheme="minorHAnsi" w:hAnsiTheme="minorHAnsi" w:cstheme="minorHAnsi"/>
                <w:b/>
                <w:sz w:val="24"/>
                <w:szCs w:val="24"/>
              </w:rPr>
            </w:pPr>
            <w:proofErr w:type="gramStart"/>
            <w:r w:rsidRPr="008F3E86">
              <w:rPr>
                <w:rFonts w:asciiTheme="minorHAnsi" w:hAnsiTheme="minorHAnsi" w:cstheme="minorHAnsi"/>
                <w:b/>
                <w:color w:val="CC0099"/>
                <w:sz w:val="24"/>
                <w:szCs w:val="24"/>
              </w:rPr>
              <w:t>standartlarında</w:t>
            </w:r>
            <w:proofErr w:type="gramEnd"/>
            <w:r w:rsidRPr="008F3E86">
              <w:rPr>
                <w:rFonts w:asciiTheme="minorHAnsi" w:hAnsiTheme="minorHAnsi" w:cstheme="minorHAnsi"/>
                <w:b/>
                <w:color w:val="CC0099"/>
                <w:sz w:val="24"/>
                <w:szCs w:val="24"/>
              </w:rPr>
              <w:t xml:space="preserve"> belirtilen kriterlere uygun olarak yapılır.</w:t>
            </w:r>
          </w:p>
        </w:tc>
      </w:tr>
      <w:tr w:rsidR="00322945" w:rsidRPr="008F3E86" w:rsidTr="00471902">
        <w:trPr>
          <w:trHeight w:val="407"/>
        </w:trPr>
        <w:tc>
          <w:tcPr>
            <w:tcW w:w="2347" w:type="dxa"/>
            <w:tcBorders>
              <w:top w:val="single" w:sz="4" w:space="0" w:color="000000"/>
              <w:left w:val="single" w:sz="2" w:space="0" w:color="000000"/>
              <w:bottom w:val="single" w:sz="4" w:space="0" w:color="000000"/>
              <w:right w:val="single" w:sz="4" w:space="0" w:color="000000"/>
            </w:tcBorders>
            <w:shd w:val="clear" w:color="auto" w:fill="CCFF32"/>
          </w:tcPr>
          <w:p w:rsidR="00322945" w:rsidRPr="008F3E86" w:rsidRDefault="00322945">
            <w:pPr>
              <w:pStyle w:val="TableParagraph"/>
              <w:spacing w:before="7"/>
              <w:rPr>
                <w:rFonts w:asciiTheme="minorHAnsi" w:hAnsiTheme="minorHAnsi" w:cstheme="minorHAnsi"/>
                <w:sz w:val="24"/>
                <w:szCs w:val="24"/>
              </w:rPr>
            </w:pPr>
          </w:p>
          <w:p w:rsidR="00322945" w:rsidRPr="008F3E86" w:rsidRDefault="002B6853">
            <w:pPr>
              <w:pStyle w:val="TableParagraph"/>
              <w:ind w:left="38"/>
              <w:rPr>
                <w:rFonts w:asciiTheme="minorHAnsi" w:hAnsiTheme="minorHAnsi" w:cstheme="minorHAnsi"/>
                <w:b/>
                <w:sz w:val="24"/>
                <w:szCs w:val="24"/>
              </w:rPr>
            </w:pPr>
            <w:r w:rsidRPr="008F3E86">
              <w:rPr>
                <w:rFonts w:asciiTheme="minorHAnsi" w:hAnsiTheme="minorHAnsi" w:cstheme="minorHAnsi"/>
                <w:b/>
                <w:color w:val="CC0099"/>
                <w:sz w:val="24"/>
                <w:szCs w:val="24"/>
              </w:rPr>
              <w:t>Taşınabilir asetilen tüpleri</w:t>
            </w:r>
          </w:p>
        </w:tc>
        <w:tc>
          <w:tcPr>
            <w:tcW w:w="3034" w:type="dxa"/>
            <w:tcBorders>
              <w:top w:val="single" w:sz="4" w:space="0" w:color="000000"/>
              <w:left w:val="single" w:sz="4" w:space="0" w:color="000000"/>
              <w:bottom w:val="single" w:sz="4" w:space="0" w:color="000000"/>
              <w:right w:val="single" w:sz="4" w:space="0" w:color="000000"/>
            </w:tcBorders>
            <w:shd w:val="clear" w:color="auto" w:fill="CCFF32"/>
          </w:tcPr>
          <w:p w:rsidR="00322945" w:rsidRPr="008F3E86" w:rsidRDefault="002B6853">
            <w:pPr>
              <w:pStyle w:val="TableParagraph"/>
              <w:spacing w:before="75" w:line="288" w:lineRule="auto"/>
              <w:ind w:left="913" w:hanging="704"/>
              <w:rPr>
                <w:rFonts w:asciiTheme="minorHAnsi" w:hAnsiTheme="minorHAnsi" w:cstheme="minorHAnsi"/>
                <w:b/>
                <w:sz w:val="24"/>
                <w:szCs w:val="24"/>
              </w:rPr>
            </w:pPr>
            <w:r w:rsidRPr="008F3E86">
              <w:rPr>
                <w:rFonts w:asciiTheme="minorHAnsi" w:hAnsiTheme="minorHAnsi" w:cstheme="minorHAnsi"/>
                <w:b/>
                <w:color w:val="CC0099"/>
                <w:sz w:val="24"/>
                <w:szCs w:val="24"/>
              </w:rPr>
              <w:t>TS EN 12863 standardında belirtilen sürelerde</w:t>
            </w:r>
          </w:p>
        </w:tc>
        <w:tc>
          <w:tcPr>
            <w:tcW w:w="4103" w:type="dxa"/>
            <w:tcBorders>
              <w:top w:val="single" w:sz="4" w:space="0" w:color="000000"/>
              <w:left w:val="single" w:sz="4" w:space="0" w:color="000000"/>
              <w:bottom w:val="single" w:sz="4" w:space="0" w:color="000000"/>
              <w:right w:val="single" w:sz="2" w:space="0" w:color="000000"/>
            </w:tcBorders>
            <w:shd w:val="clear" w:color="auto" w:fill="CCFF32"/>
          </w:tcPr>
          <w:p w:rsidR="00322945" w:rsidRPr="008F3E86" w:rsidRDefault="002B6853">
            <w:pPr>
              <w:pStyle w:val="TableParagraph"/>
              <w:spacing w:before="75" w:line="288" w:lineRule="auto"/>
              <w:ind w:left="39" w:right="22"/>
              <w:rPr>
                <w:rFonts w:asciiTheme="minorHAnsi" w:hAnsiTheme="minorHAnsi" w:cstheme="minorHAnsi"/>
                <w:b/>
                <w:sz w:val="24"/>
                <w:szCs w:val="24"/>
              </w:rPr>
            </w:pPr>
            <w:r w:rsidRPr="008F3E86">
              <w:rPr>
                <w:rFonts w:asciiTheme="minorHAnsi" w:hAnsiTheme="minorHAnsi" w:cstheme="minorHAnsi"/>
                <w:b/>
                <w:color w:val="CC0099"/>
                <w:sz w:val="24"/>
                <w:szCs w:val="24"/>
              </w:rPr>
              <w:t xml:space="preserve">TS EN 12863 standardında belirtilen </w:t>
            </w:r>
            <w:proofErr w:type="spellStart"/>
            <w:r w:rsidRPr="008F3E86">
              <w:rPr>
                <w:rFonts w:asciiTheme="minorHAnsi" w:hAnsiTheme="minorHAnsi" w:cstheme="minorHAnsi"/>
                <w:b/>
                <w:color w:val="CC0099"/>
                <w:sz w:val="24"/>
                <w:szCs w:val="24"/>
              </w:rPr>
              <w:t>kriterlereuygun</w:t>
            </w:r>
            <w:proofErr w:type="spellEnd"/>
            <w:r w:rsidRPr="008F3E86">
              <w:rPr>
                <w:rFonts w:asciiTheme="minorHAnsi" w:hAnsiTheme="minorHAnsi" w:cstheme="minorHAnsi"/>
                <w:b/>
                <w:color w:val="CC0099"/>
                <w:sz w:val="24"/>
                <w:szCs w:val="24"/>
              </w:rPr>
              <w:t xml:space="preserve"> olarak yapılır.</w:t>
            </w:r>
          </w:p>
        </w:tc>
      </w:tr>
      <w:tr w:rsidR="00322945" w:rsidRPr="008F3E86" w:rsidTr="00471902">
        <w:trPr>
          <w:trHeight w:val="436"/>
        </w:trPr>
        <w:tc>
          <w:tcPr>
            <w:tcW w:w="2347" w:type="dxa"/>
            <w:tcBorders>
              <w:top w:val="single" w:sz="4" w:space="0" w:color="000000"/>
              <w:left w:val="single" w:sz="2" w:space="0" w:color="000000"/>
              <w:bottom w:val="single" w:sz="4" w:space="0" w:color="000000"/>
              <w:right w:val="single" w:sz="4" w:space="0" w:color="000000"/>
            </w:tcBorders>
            <w:shd w:val="clear" w:color="auto" w:fill="CCFF32"/>
          </w:tcPr>
          <w:p w:rsidR="00322945" w:rsidRPr="008F3E86" w:rsidRDefault="002B6853">
            <w:pPr>
              <w:pStyle w:val="TableParagraph"/>
              <w:spacing w:before="89" w:line="288" w:lineRule="auto"/>
              <w:ind w:left="52" w:right="125"/>
              <w:rPr>
                <w:rFonts w:asciiTheme="minorHAnsi" w:hAnsiTheme="minorHAnsi" w:cstheme="minorHAnsi"/>
                <w:b/>
                <w:sz w:val="24"/>
                <w:szCs w:val="24"/>
              </w:rPr>
            </w:pPr>
            <w:r w:rsidRPr="008F3E86">
              <w:rPr>
                <w:rFonts w:asciiTheme="minorHAnsi" w:hAnsiTheme="minorHAnsi" w:cstheme="minorHAnsi"/>
                <w:b/>
                <w:color w:val="CC0099"/>
                <w:sz w:val="24"/>
                <w:szCs w:val="24"/>
              </w:rPr>
              <w:t>Sıvılaştırılmış gaz tankları (</w:t>
            </w:r>
            <w:proofErr w:type="gramStart"/>
            <w:r w:rsidRPr="008F3E86">
              <w:rPr>
                <w:rFonts w:asciiTheme="minorHAnsi" w:hAnsiTheme="minorHAnsi" w:cstheme="minorHAnsi"/>
                <w:b/>
                <w:color w:val="CC0099"/>
                <w:sz w:val="24"/>
                <w:szCs w:val="24"/>
              </w:rPr>
              <w:t>LPG,</w:t>
            </w:r>
            <w:proofErr w:type="gramEnd"/>
            <w:r w:rsidRPr="008F3E86">
              <w:rPr>
                <w:rFonts w:asciiTheme="minorHAnsi" w:hAnsiTheme="minorHAnsi" w:cstheme="minorHAnsi"/>
                <w:b/>
                <w:color w:val="CC0099"/>
                <w:sz w:val="24"/>
                <w:szCs w:val="24"/>
              </w:rPr>
              <w:t xml:space="preserve"> ve benzeri) (yerüstü) (1)</w:t>
            </w:r>
          </w:p>
        </w:tc>
        <w:tc>
          <w:tcPr>
            <w:tcW w:w="3034" w:type="dxa"/>
            <w:tcBorders>
              <w:top w:val="single" w:sz="4" w:space="0" w:color="000000"/>
              <w:left w:val="single" w:sz="4" w:space="0" w:color="000000"/>
              <w:bottom w:val="single" w:sz="4" w:space="0" w:color="000000"/>
              <w:right w:val="single" w:sz="4" w:space="0" w:color="000000"/>
            </w:tcBorders>
            <w:shd w:val="clear" w:color="auto" w:fill="CCFF32"/>
          </w:tcPr>
          <w:p w:rsidR="00322945" w:rsidRPr="008F3E86" w:rsidRDefault="00322945">
            <w:pPr>
              <w:pStyle w:val="TableParagraph"/>
              <w:spacing w:before="10"/>
              <w:rPr>
                <w:rFonts w:asciiTheme="minorHAnsi" w:hAnsiTheme="minorHAnsi" w:cstheme="minorHAnsi"/>
                <w:sz w:val="24"/>
                <w:szCs w:val="24"/>
              </w:rPr>
            </w:pPr>
          </w:p>
          <w:p w:rsidR="00322945" w:rsidRPr="008F3E86" w:rsidRDefault="002B6853">
            <w:pPr>
              <w:pStyle w:val="TableParagraph"/>
              <w:ind w:left="141" w:right="135"/>
              <w:jc w:val="center"/>
              <w:rPr>
                <w:rFonts w:asciiTheme="minorHAnsi" w:hAnsiTheme="minorHAnsi" w:cstheme="minorHAnsi"/>
                <w:b/>
                <w:sz w:val="24"/>
                <w:szCs w:val="24"/>
              </w:rPr>
            </w:pPr>
            <w:r w:rsidRPr="008F3E86">
              <w:rPr>
                <w:rFonts w:asciiTheme="minorHAnsi" w:hAnsiTheme="minorHAnsi" w:cstheme="minorHAnsi"/>
                <w:b/>
                <w:color w:val="FF0000"/>
                <w:sz w:val="24"/>
                <w:szCs w:val="24"/>
              </w:rPr>
              <w:t>10 Yıl</w:t>
            </w:r>
          </w:p>
        </w:tc>
        <w:tc>
          <w:tcPr>
            <w:tcW w:w="4103" w:type="dxa"/>
            <w:tcBorders>
              <w:top w:val="single" w:sz="4" w:space="0" w:color="000000"/>
              <w:left w:val="single" w:sz="4" w:space="0" w:color="000000"/>
              <w:bottom w:val="single" w:sz="4" w:space="0" w:color="000000"/>
              <w:right w:val="single" w:sz="2" w:space="0" w:color="000000"/>
            </w:tcBorders>
            <w:shd w:val="clear" w:color="auto" w:fill="CCFF32"/>
          </w:tcPr>
          <w:p w:rsidR="00322945" w:rsidRPr="008F3E86" w:rsidRDefault="002B6853">
            <w:pPr>
              <w:pStyle w:val="TableParagraph"/>
              <w:spacing w:before="7"/>
              <w:ind w:left="51"/>
              <w:rPr>
                <w:rFonts w:asciiTheme="minorHAnsi" w:hAnsiTheme="minorHAnsi" w:cstheme="minorHAnsi"/>
                <w:b/>
                <w:sz w:val="24"/>
                <w:szCs w:val="24"/>
              </w:rPr>
            </w:pPr>
            <w:r w:rsidRPr="008F3E86">
              <w:rPr>
                <w:rFonts w:asciiTheme="minorHAnsi" w:hAnsiTheme="minorHAnsi" w:cstheme="minorHAnsi"/>
                <w:b/>
                <w:color w:val="CC0099"/>
                <w:sz w:val="24"/>
                <w:szCs w:val="24"/>
              </w:rPr>
              <w:t>TS 55, TS 1445, TS 1446, TS EN 12817 ve TS EN</w:t>
            </w:r>
          </w:p>
          <w:p w:rsidR="00322945" w:rsidRPr="008F3E86" w:rsidRDefault="002B6853">
            <w:pPr>
              <w:pStyle w:val="TableParagraph"/>
              <w:spacing w:before="6" w:line="160" w:lineRule="atLeast"/>
              <w:ind w:left="51" w:right="419"/>
              <w:rPr>
                <w:rFonts w:asciiTheme="minorHAnsi" w:hAnsiTheme="minorHAnsi" w:cstheme="minorHAnsi"/>
                <w:b/>
                <w:sz w:val="24"/>
                <w:szCs w:val="24"/>
              </w:rPr>
            </w:pPr>
            <w:r w:rsidRPr="008F3E86">
              <w:rPr>
                <w:rFonts w:asciiTheme="minorHAnsi" w:hAnsiTheme="minorHAnsi" w:cstheme="minorHAnsi"/>
                <w:b/>
                <w:color w:val="CC0099"/>
                <w:sz w:val="24"/>
                <w:szCs w:val="24"/>
              </w:rPr>
              <w:t xml:space="preserve">12819 standartlarında belirtilen </w:t>
            </w:r>
            <w:proofErr w:type="gramStart"/>
            <w:r w:rsidRPr="008F3E86">
              <w:rPr>
                <w:rFonts w:asciiTheme="minorHAnsi" w:hAnsiTheme="minorHAnsi" w:cstheme="minorHAnsi"/>
                <w:b/>
                <w:color w:val="CC0099"/>
                <w:sz w:val="24"/>
                <w:szCs w:val="24"/>
              </w:rPr>
              <w:t>kriterlere</w:t>
            </w:r>
            <w:proofErr w:type="gramEnd"/>
            <w:r w:rsidRPr="008F3E86">
              <w:rPr>
                <w:rFonts w:asciiTheme="minorHAnsi" w:hAnsiTheme="minorHAnsi" w:cstheme="minorHAnsi"/>
                <w:b/>
                <w:color w:val="CC0099"/>
                <w:sz w:val="24"/>
                <w:szCs w:val="24"/>
              </w:rPr>
              <w:t xml:space="preserve"> uygun olarak yapılır.</w:t>
            </w:r>
          </w:p>
        </w:tc>
      </w:tr>
      <w:tr w:rsidR="00322945" w:rsidRPr="008F3E86" w:rsidTr="00471902">
        <w:trPr>
          <w:trHeight w:val="404"/>
        </w:trPr>
        <w:tc>
          <w:tcPr>
            <w:tcW w:w="2347" w:type="dxa"/>
            <w:tcBorders>
              <w:top w:val="single" w:sz="4" w:space="0" w:color="000000"/>
              <w:left w:val="single" w:sz="2" w:space="0" w:color="000000"/>
              <w:bottom w:val="single" w:sz="4" w:space="0" w:color="000000"/>
              <w:right w:val="single" w:sz="4" w:space="0" w:color="000000"/>
            </w:tcBorders>
            <w:shd w:val="clear" w:color="auto" w:fill="CCFF32"/>
          </w:tcPr>
          <w:p w:rsidR="00322945" w:rsidRPr="008F3E86" w:rsidRDefault="002B6853">
            <w:pPr>
              <w:pStyle w:val="TableParagraph"/>
              <w:spacing w:before="72" w:line="288" w:lineRule="auto"/>
              <w:ind w:left="52" w:right="148"/>
              <w:rPr>
                <w:rFonts w:asciiTheme="minorHAnsi" w:hAnsiTheme="minorHAnsi" w:cstheme="minorHAnsi"/>
                <w:b/>
                <w:sz w:val="24"/>
                <w:szCs w:val="24"/>
              </w:rPr>
            </w:pPr>
            <w:r w:rsidRPr="008F3E86">
              <w:rPr>
                <w:rFonts w:asciiTheme="minorHAnsi" w:hAnsiTheme="minorHAnsi" w:cstheme="minorHAnsi"/>
                <w:b/>
                <w:color w:val="CC0099"/>
                <w:sz w:val="24"/>
                <w:szCs w:val="24"/>
              </w:rPr>
              <w:t>Sıvılaştırılmış gaz tankları (</w:t>
            </w:r>
            <w:proofErr w:type="gramStart"/>
            <w:r w:rsidRPr="008F3E86">
              <w:rPr>
                <w:rFonts w:asciiTheme="minorHAnsi" w:hAnsiTheme="minorHAnsi" w:cstheme="minorHAnsi"/>
                <w:b/>
                <w:color w:val="CC0099"/>
                <w:sz w:val="24"/>
                <w:szCs w:val="24"/>
              </w:rPr>
              <w:t>LPG,</w:t>
            </w:r>
            <w:proofErr w:type="gramEnd"/>
            <w:r w:rsidRPr="008F3E86">
              <w:rPr>
                <w:rFonts w:asciiTheme="minorHAnsi" w:hAnsiTheme="minorHAnsi" w:cstheme="minorHAnsi"/>
                <w:b/>
                <w:color w:val="CC0099"/>
                <w:sz w:val="24"/>
                <w:szCs w:val="24"/>
              </w:rPr>
              <w:t xml:space="preserve"> ve benzeri) (yer altı) (1)</w:t>
            </w:r>
          </w:p>
        </w:tc>
        <w:tc>
          <w:tcPr>
            <w:tcW w:w="3034" w:type="dxa"/>
            <w:tcBorders>
              <w:top w:val="single" w:sz="4" w:space="0" w:color="000000"/>
              <w:left w:val="single" w:sz="4" w:space="0" w:color="000000"/>
              <w:bottom w:val="single" w:sz="4" w:space="0" w:color="000000"/>
              <w:right w:val="single" w:sz="4" w:space="0" w:color="000000"/>
            </w:tcBorders>
            <w:shd w:val="clear" w:color="auto" w:fill="CCFF32"/>
          </w:tcPr>
          <w:p w:rsidR="00322945" w:rsidRPr="008F3E86" w:rsidRDefault="00322945">
            <w:pPr>
              <w:pStyle w:val="TableParagraph"/>
              <w:spacing w:before="4"/>
              <w:rPr>
                <w:rFonts w:asciiTheme="minorHAnsi" w:hAnsiTheme="minorHAnsi" w:cstheme="minorHAnsi"/>
                <w:sz w:val="24"/>
                <w:szCs w:val="24"/>
              </w:rPr>
            </w:pPr>
          </w:p>
          <w:p w:rsidR="00322945" w:rsidRPr="008F3E86" w:rsidRDefault="002B6853">
            <w:pPr>
              <w:pStyle w:val="TableParagraph"/>
              <w:ind w:left="141" w:right="135"/>
              <w:jc w:val="center"/>
              <w:rPr>
                <w:rFonts w:asciiTheme="minorHAnsi" w:hAnsiTheme="minorHAnsi" w:cstheme="minorHAnsi"/>
                <w:b/>
                <w:sz w:val="24"/>
                <w:szCs w:val="24"/>
              </w:rPr>
            </w:pPr>
            <w:r w:rsidRPr="008F3E86">
              <w:rPr>
                <w:rFonts w:asciiTheme="minorHAnsi" w:hAnsiTheme="minorHAnsi" w:cstheme="minorHAnsi"/>
                <w:b/>
                <w:color w:val="FF0000"/>
                <w:sz w:val="24"/>
                <w:szCs w:val="24"/>
              </w:rPr>
              <w:t>10 Yıl</w:t>
            </w:r>
          </w:p>
        </w:tc>
        <w:tc>
          <w:tcPr>
            <w:tcW w:w="4103" w:type="dxa"/>
            <w:tcBorders>
              <w:top w:val="single" w:sz="4" w:space="0" w:color="000000"/>
              <w:left w:val="single" w:sz="4" w:space="0" w:color="000000"/>
              <w:bottom w:val="single" w:sz="4" w:space="0" w:color="000000"/>
              <w:right w:val="single" w:sz="2" w:space="0" w:color="000000"/>
            </w:tcBorders>
            <w:shd w:val="clear" w:color="auto" w:fill="CCFF32"/>
          </w:tcPr>
          <w:p w:rsidR="00322945" w:rsidRPr="008F3E86" w:rsidRDefault="002B6853">
            <w:pPr>
              <w:pStyle w:val="TableParagraph"/>
              <w:spacing w:before="72" w:line="288" w:lineRule="auto"/>
              <w:ind w:left="51" w:right="324"/>
              <w:rPr>
                <w:rFonts w:asciiTheme="minorHAnsi" w:hAnsiTheme="minorHAnsi" w:cstheme="minorHAnsi"/>
                <w:b/>
                <w:sz w:val="24"/>
                <w:szCs w:val="24"/>
              </w:rPr>
            </w:pPr>
            <w:r w:rsidRPr="008F3E86">
              <w:rPr>
                <w:rFonts w:asciiTheme="minorHAnsi" w:hAnsiTheme="minorHAnsi" w:cstheme="minorHAnsi"/>
                <w:b/>
                <w:color w:val="CC0099"/>
                <w:sz w:val="24"/>
                <w:szCs w:val="24"/>
              </w:rPr>
              <w:t xml:space="preserve">TS EN12817, TS EN 12819 standartlarında belirtilen </w:t>
            </w:r>
            <w:proofErr w:type="gramStart"/>
            <w:r w:rsidRPr="008F3E86">
              <w:rPr>
                <w:rFonts w:asciiTheme="minorHAnsi" w:hAnsiTheme="minorHAnsi" w:cstheme="minorHAnsi"/>
                <w:b/>
                <w:color w:val="CC0099"/>
                <w:sz w:val="24"/>
                <w:szCs w:val="24"/>
              </w:rPr>
              <w:t>kriterlere</w:t>
            </w:r>
            <w:proofErr w:type="gramEnd"/>
            <w:r w:rsidRPr="008F3E86">
              <w:rPr>
                <w:rFonts w:asciiTheme="minorHAnsi" w:hAnsiTheme="minorHAnsi" w:cstheme="minorHAnsi"/>
                <w:b/>
                <w:color w:val="CC0099"/>
                <w:sz w:val="24"/>
                <w:szCs w:val="24"/>
              </w:rPr>
              <w:t xml:space="preserve"> uygun olarak yapılır.</w:t>
            </w:r>
          </w:p>
        </w:tc>
      </w:tr>
      <w:tr w:rsidR="00322945" w:rsidRPr="008F3E86" w:rsidTr="00471902">
        <w:trPr>
          <w:trHeight w:val="585"/>
        </w:trPr>
        <w:tc>
          <w:tcPr>
            <w:tcW w:w="2347" w:type="dxa"/>
            <w:tcBorders>
              <w:top w:val="single" w:sz="4" w:space="0" w:color="000000"/>
              <w:left w:val="single" w:sz="2" w:space="0" w:color="000000"/>
              <w:right w:val="single" w:sz="4" w:space="0" w:color="000000"/>
            </w:tcBorders>
            <w:shd w:val="clear" w:color="auto" w:fill="CCFF32"/>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spacing w:before="4"/>
              <w:rPr>
                <w:rFonts w:asciiTheme="minorHAnsi" w:hAnsiTheme="minorHAnsi" w:cstheme="minorHAnsi"/>
                <w:sz w:val="24"/>
                <w:szCs w:val="24"/>
              </w:rPr>
            </w:pPr>
          </w:p>
          <w:p w:rsidR="00322945" w:rsidRPr="008F3E86" w:rsidRDefault="002B6853">
            <w:pPr>
              <w:pStyle w:val="TableParagraph"/>
              <w:ind w:left="52"/>
              <w:rPr>
                <w:rFonts w:asciiTheme="minorHAnsi" w:hAnsiTheme="minorHAnsi" w:cstheme="minorHAnsi"/>
                <w:b/>
                <w:sz w:val="24"/>
                <w:szCs w:val="24"/>
              </w:rPr>
            </w:pPr>
            <w:r w:rsidRPr="008F3E86">
              <w:rPr>
                <w:rFonts w:asciiTheme="minorHAnsi" w:hAnsiTheme="minorHAnsi" w:cstheme="minorHAnsi"/>
                <w:b/>
                <w:color w:val="CC0099"/>
                <w:sz w:val="24"/>
                <w:szCs w:val="24"/>
              </w:rPr>
              <w:t>Kullanımdaki LPG tüpleri</w:t>
            </w:r>
          </w:p>
        </w:tc>
        <w:tc>
          <w:tcPr>
            <w:tcW w:w="3034" w:type="dxa"/>
            <w:tcBorders>
              <w:top w:val="single" w:sz="4" w:space="0" w:color="000000"/>
              <w:left w:val="single" w:sz="4" w:space="0" w:color="000000"/>
              <w:right w:val="single" w:sz="4" w:space="0" w:color="000000"/>
            </w:tcBorders>
            <w:shd w:val="clear" w:color="auto" w:fill="CCFF32"/>
          </w:tcPr>
          <w:p w:rsidR="00322945" w:rsidRPr="008F3E86" w:rsidRDefault="00322945">
            <w:pPr>
              <w:pStyle w:val="TableParagraph"/>
              <w:rPr>
                <w:rFonts w:asciiTheme="minorHAnsi" w:hAnsiTheme="minorHAnsi" w:cstheme="minorHAnsi"/>
                <w:sz w:val="24"/>
                <w:szCs w:val="24"/>
              </w:rPr>
            </w:pPr>
          </w:p>
          <w:p w:rsidR="00322945" w:rsidRPr="008F3E86" w:rsidRDefault="002B6853">
            <w:pPr>
              <w:pStyle w:val="TableParagraph"/>
              <w:ind w:left="139" w:right="135"/>
              <w:jc w:val="center"/>
              <w:rPr>
                <w:rFonts w:asciiTheme="minorHAnsi" w:hAnsiTheme="minorHAnsi" w:cstheme="minorHAnsi"/>
                <w:b/>
                <w:sz w:val="24"/>
                <w:szCs w:val="24"/>
              </w:rPr>
            </w:pPr>
            <w:r w:rsidRPr="008F3E86">
              <w:rPr>
                <w:rFonts w:asciiTheme="minorHAnsi" w:hAnsiTheme="minorHAnsi" w:cstheme="minorHAnsi"/>
                <w:b/>
                <w:color w:val="CC0099"/>
                <w:sz w:val="24"/>
                <w:szCs w:val="24"/>
              </w:rPr>
              <w:t>Standartlarda süre belirtilmemişse</w:t>
            </w:r>
          </w:p>
          <w:p w:rsidR="00322945" w:rsidRPr="008F3E86" w:rsidRDefault="002B6853">
            <w:pPr>
              <w:pStyle w:val="TableParagraph"/>
              <w:spacing w:before="28"/>
              <w:ind w:left="139" w:right="135"/>
              <w:jc w:val="center"/>
              <w:rPr>
                <w:rFonts w:asciiTheme="minorHAnsi" w:hAnsiTheme="minorHAnsi" w:cstheme="minorHAnsi"/>
                <w:b/>
                <w:sz w:val="24"/>
                <w:szCs w:val="24"/>
              </w:rPr>
            </w:pPr>
            <w:r w:rsidRPr="008F3E86">
              <w:rPr>
                <w:rFonts w:asciiTheme="minorHAnsi" w:hAnsiTheme="minorHAnsi" w:cstheme="minorHAnsi"/>
                <w:b/>
                <w:color w:val="FF0000"/>
                <w:sz w:val="24"/>
                <w:szCs w:val="24"/>
              </w:rPr>
              <w:t>1 Yıl</w:t>
            </w:r>
          </w:p>
        </w:tc>
        <w:tc>
          <w:tcPr>
            <w:tcW w:w="4103" w:type="dxa"/>
            <w:tcBorders>
              <w:top w:val="single" w:sz="4" w:space="0" w:color="000000"/>
              <w:left w:val="single" w:sz="4" w:space="0" w:color="000000"/>
              <w:right w:val="single" w:sz="2" w:space="0" w:color="000000"/>
            </w:tcBorders>
            <w:shd w:val="clear" w:color="auto" w:fill="CCFF32"/>
          </w:tcPr>
          <w:p w:rsidR="00322945" w:rsidRPr="008F3E86" w:rsidRDefault="002B6853">
            <w:pPr>
              <w:pStyle w:val="TableParagraph"/>
              <w:spacing w:before="7"/>
              <w:ind w:left="78"/>
              <w:rPr>
                <w:rFonts w:asciiTheme="minorHAnsi" w:hAnsiTheme="minorHAnsi" w:cstheme="minorHAnsi"/>
                <w:b/>
                <w:sz w:val="24"/>
                <w:szCs w:val="24"/>
              </w:rPr>
            </w:pPr>
            <w:r w:rsidRPr="008F3E86">
              <w:rPr>
                <w:rFonts w:asciiTheme="minorHAnsi" w:hAnsiTheme="minorHAnsi" w:cstheme="minorHAnsi"/>
                <w:b/>
                <w:color w:val="CC0099"/>
                <w:sz w:val="24"/>
                <w:szCs w:val="24"/>
              </w:rPr>
              <w:t>TS EN 1440:2008+A1:2012, TS EN 14767,</w:t>
            </w:r>
          </w:p>
          <w:p w:rsidR="00322945" w:rsidRPr="008F3E86" w:rsidRDefault="002B6853">
            <w:pPr>
              <w:pStyle w:val="TableParagraph"/>
              <w:spacing w:before="28" w:line="288" w:lineRule="auto"/>
              <w:ind w:left="51" w:right="419"/>
              <w:rPr>
                <w:rFonts w:asciiTheme="minorHAnsi" w:hAnsiTheme="minorHAnsi" w:cstheme="minorHAnsi"/>
                <w:b/>
                <w:sz w:val="24"/>
                <w:szCs w:val="24"/>
              </w:rPr>
            </w:pPr>
            <w:r w:rsidRPr="008F3E86">
              <w:rPr>
                <w:rFonts w:asciiTheme="minorHAnsi" w:hAnsiTheme="minorHAnsi" w:cstheme="minorHAnsi"/>
                <w:b/>
                <w:color w:val="CC0099"/>
                <w:sz w:val="24"/>
                <w:szCs w:val="24"/>
              </w:rPr>
              <w:t xml:space="preserve">TS EN 14795, TS EN 14914 standartlarında belirtilen </w:t>
            </w:r>
            <w:proofErr w:type="gramStart"/>
            <w:r w:rsidRPr="008F3E86">
              <w:rPr>
                <w:rFonts w:asciiTheme="minorHAnsi" w:hAnsiTheme="minorHAnsi" w:cstheme="minorHAnsi"/>
                <w:b/>
                <w:color w:val="CC0099"/>
                <w:sz w:val="24"/>
                <w:szCs w:val="24"/>
              </w:rPr>
              <w:t>kriterlere</w:t>
            </w:r>
            <w:proofErr w:type="gramEnd"/>
            <w:r w:rsidRPr="008F3E86">
              <w:rPr>
                <w:rFonts w:asciiTheme="minorHAnsi" w:hAnsiTheme="minorHAnsi" w:cstheme="minorHAnsi"/>
                <w:b/>
                <w:color w:val="CC0099"/>
                <w:sz w:val="24"/>
                <w:szCs w:val="24"/>
              </w:rPr>
              <w:t xml:space="preserve"> uygun olarak yapılır.</w:t>
            </w:r>
          </w:p>
        </w:tc>
      </w:tr>
      <w:tr w:rsidR="00322945" w:rsidRPr="008F3E86" w:rsidTr="00471902">
        <w:trPr>
          <w:trHeight w:val="584"/>
        </w:trPr>
        <w:tc>
          <w:tcPr>
            <w:tcW w:w="2347" w:type="dxa"/>
            <w:tcBorders>
              <w:left w:val="single" w:sz="2" w:space="0" w:color="000000"/>
              <w:bottom w:val="single" w:sz="2" w:space="0" w:color="000000"/>
              <w:right w:val="single" w:sz="4" w:space="0" w:color="000000"/>
            </w:tcBorders>
            <w:shd w:val="clear" w:color="auto" w:fill="CCFF32"/>
          </w:tcPr>
          <w:p w:rsidR="00322945" w:rsidRPr="008F3E86" w:rsidRDefault="00322945">
            <w:pPr>
              <w:pStyle w:val="TableParagraph"/>
              <w:rPr>
                <w:rFonts w:asciiTheme="minorHAnsi" w:hAnsiTheme="minorHAnsi" w:cstheme="minorHAnsi"/>
                <w:sz w:val="24"/>
                <w:szCs w:val="24"/>
              </w:rPr>
            </w:pPr>
          </w:p>
          <w:p w:rsidR="00322945" w:rsidRPr="008F3E86" w:rsidRDefault="00322945">
            <w:pPr>
              <w:pStyle w:val="TableParagraph"/>
              <w:rPr>
                <w:rFonts w:asciiTheme="minorHAnsi" w:hAnsiTheme="minorHAnsi" w:cstheme="minorHAnsi"/>
                <w:sz w:val="24"/>
                <w:szCs w:val="24"/>
              </w:rPr>
            </w:pPr>
          </w:p>
          <w:p w:rsidR="00322945" w:rsidRPr="008F3E86" w:rsidRDefault="002B6853">
            <w:pPr>
              <w:pStyle w:val="TableParagraph"/>
              <w:ind w:left="52"/>
              <w:rPr>
                <w:rFonts w:asciiTheme="minorHAnsi" w:hAnsiTheme="minorHAnsi" w:cstheme="minorHAnsi"/>
                <w:b/>
                <w:sz w:val="24"/>
                <w:szCs w:val="24"/>
              </w:rPr>
            </w:pPr>
            <w:proofErr w:type="spellStart"/>
            <w:r w:rsidRPr="008F3E86">
              <w:rPr>
                <w:rFonts w:asciiTheme="minorHAnsi" w:hAnsiTheme="minorHAnsi" w:cstheme="minorHAnsi"/>
                <w:b/>
                <w:color w:val="CC0099"/>
                <w:sz w:val="24"/>
                <w:szCs w:val="24"/>
              </w:rPr>
              <w:t>Kriyojenik</w:t>
            </w:r>
            <w:proofErr w:type="spellEnd"/>
            <w:r w:rsidRPr="008F3E86">
              <w:rPr>
                <w:rFonts w:asciiTheme="minorHAnsi" w:hAnsiTheme="minorHAnsi" w:cstheme="minorHAnsi"/>
                <w:b/>
                <w:color w:val="CC0099"/>
                <w:sz w:val="24"/>
                <w:szCs w:val="24"/>
              </w:rPr>
              <w:t xml:space="preserve"> tanklar</w:t>
            </w:r>
          </w:p>
        </w:tc>
        <w:tc>
          <w:tcPr>
            <w:tcW w:w="3034" w:type="dxa"/>
            <w:tcBorders>
              <w:left w:val="single" w:sz="4" w:space="0" w:color="000000"/>
              <w:bottom w:val="single" w:sz="2" w:space="0" w:color="000000"/>
              <w:right w:val="single" w:sz="4" w:space="0" w:color="000000"/>
            </w:tcBorders>
            <w:shd w:val="clear" w:color="auto" w:fill="CCFF32"/>
          </w:tcPr>
          <w:p w:rsidR="00322945" w:rsidRPr="008F3E86" w:rsidRDefault="00322945">
            <w:pPr>
              <w:pStyle w:val="TableParagraph"/>
              <w:spacing w:before="11"/>
              <w:rPr>
                <w:rFonts w:asciiTheme="minorHAnsi" w:hAnsiTheme="minorHAnsi" w:cstheme="minorHAnsi"/>
                <w:sz w:val="24"/>
                <w:szCs w:val="24"/>
              </w:rPr>
            </w:pPr>
          </w:p>
          <w:p w:rsidR="00322945" w:rsidRPr="008F3E86" w:rsidRDefault="002B6853">
            <w:pPr>
              <w:pStyle w:val="TableParagraph"/>
              <w:spacing w:line="288" w:lineRule="auto"/>
              <w:ind w:left="899" w:hanging="785"/>
              <w:rPr>
                <w:rFonts w:asciiTheme="minorHAnsi" w:hAnsiTheme="minorHAnsi" w:cstheme="minorHAnsi"/>
                <w:b/>
                <w:sz w:val="24"/>
                <w:szCs w:val="24"/>
              </w:rPr>
            </w:pPr>
            <w:r w:rsidRPr="008F3E86">
              <w:rPr>
                <w:rFonts w:asciiTheme="minorHAnsi" w:hAnsiTheme="minorHAnsi" w:cstheme="minorHAnsi"/>
                <w:b/>
                <w:color w:val="CC0099"/>
                <w:sz w:val="24"/>
                <w:szCs w:val="24"/>
              </w:rPr>
              <w:t>TS EN:13458 – 3 standardında belirtilen sürelerde.</w:t>
            </w:r>
          </w:p>
        </w:tc>
        <w:tc>
          <w:tcPr>
            <w:tcW w:w="4103" w:type="dxa"/>
            <w:tcBorders>
              <w:left w:val="single" w:sz="4" w:space="0" w:color="000000"/>
              <w:bottom w:val="single" w:sz="2" w:space="0" w:color="000000"/>
              <w:right w:val="single" w:sz="2" w:space="0" w:color="000000"/>
            </w:tcBorders>
            <w:shd w:val="clear" w:color="auto" w:fill="CCFF32"/>
          </w:tcPr>
          <w:p w:rsidR="00322945" w:rsidRPr="008F3E86" w:rsidRDefault="002B6853">
            <w:pPr>
              <w:pStyle w:val="TableParagraph"/>
              <w:spacing w:before="6"/>
              <w:ind w:left="51"/>
              <w:rPr>
                <w:rFonts w:asciiTheme="minorHAnsi" w:hAnsiTheme="minorHAnsi" w:cstheme="minorHAnsi"/>
                <w:b/>
                <w:sz w:val="24"/>
                <w:szCs w:val="24"/>
              </w:rPr>
            </w:pPr>
            <w:r w:rsidRPr="008F3E86">
              <w:rPr>
                <w:rFonts w:asciiTheme="minorHAnsi" w:hAnsiTheme="minorHAnsi" w:cstheme="minorHAnsi"/>
                <w:b/>
                <w:color w:val="CC0099"/>
                <w:sz w:val="24"/>
                <w:szCs w:val="24"/>
              </w:rPr>
              <w:t>TS EN 1251-3, TS EN:13458 – 3, TS EN 13530-3 ve TS EN</w:t>
            </w:r>
          </w:p>
          <w:p w:rsidR="00322945" w:rsidRPr="008F3E86" w:rsidRDefault="002B6853">
            <w:pPr>
              <w:pStyle w:val="TableParagraph"/>
              <w:spacing w:before="28" w:line="288" w:lineRule="auto"/>
              <w:ind w:left="51"/>
              <w:rPr>
                <w:rFonts w:asciiTheme="minorHAnsi" w:hAnsiTheme="minorHAnsi" w:cstheme="minorHAnsi"/>
                <w:b/>
                <w:sz w:val="24"/>
                <w:szCs w:val="24"/>
              </w:rPr>
            </w:pPr>
            <w:r w:rsidRPr="008F3E86">
              <w:rPr>
                <w:rFonts w:asciiTheme="minorHAnsi" w:hAnsiTheme="minorHAnsi" w:cstheme="minorHAnsi"/>
                <w:b/>
                <w:color w:val="CC0099"/>
                <w:sz w:val="24"/>
                <w:szCs w:val="24"/>
              </w:rPr>
              <w:t xml:space="preserve">14197-3, standartlarında </w:t>
            </w:r>
            <w:proofErr w:type="spellStart"/>
            <w:r w:rsidRPr="008F3E86">
              <w:rPr>
                <w:rFonts w:asciiTheme="minorHAnsi" w:hAnsiTheme="minorHAnsi" w:cstheme="minorHAnsi"/>
                <w:b/>
                <w:color w:val="CC0099"/>
                <w:sz w:val="24"/>
                <w:szCs w:val="24"/>
              </w:rPr>
              <w:t>belirtilenkriterlere</w:t>
            </w:r>
            <w:proofErr w:type="spellEnd"/>
            <w:r w:rsidRPr="008F3E86">
              <w:rPr>
                <w:rFonts w:asciiTheme="minorHAnsi" w:hAnsiTheme="minorHAnsi" w:cstheme="minorHAnsi"/>
                <w:b/>
                <w:color w:val="CC0099"/>
                <w:sz w:val="24"/>
                <w:szCs w:val="24"/>
              </w:rPr>
              <w:t xml:space="preserve"> uygun olarak yapılır.</w:t>
            </w:r>
          </w:p>
        </w:tc>
      </w:tr>
    </w:tbl>
    <w:p w:rsidR="00322945" w:rsidRPr="008F3E86" w:rsidRDefault="00322945">
      <w:pPr>
        <w:pStyle w:val="GvdeMetni"/>
        <w:ind w:left="0"/>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471902" w:rsidRDefault="00471902">
      <w:pPr>
        <w:pStyle w:val="Balk2"/>
        <w:spacing w:before="92" w:line="250" w:lineRule="exact"/>
        <w:ind w:left="516"/>
        <w:rPr>
          <w:rFonts w:asciiTheme="minorHAnsi" w:hAnsiTheme="minorHAnsi" w:cstheme="minorHAnsi"/>
          <w:sz w:val="24"/>
          <w:szCs w:val="24"/>
        </w:rPr>
      </w:pPr>
    </w:p>
    <w:p w:rsidR="00322945" w:rsidRPr="008F3E86" w:rsidRDefault="002B6853">
      <w:pPr>
        <w:pStyle w:val="Balk2"/>
        <w:spacing w:before="92" w:line="250" w:lineRule="exact"/>
        <w:ind w:left="516"/>
        <w:rPr>
          <w:rFonts w:asciiTheme="minorHAnsi" w:hAnsiTheme="minorHAnsi" w:cstheme="minorHAnsi"/>
          <w:sz w:val="24"/>
          <w:szCs w:val="24"/>
        </w:rPr>
      </w:pPr>
      <w:r w:rsidRPr="008F3E86">
        <w:rPr>
          <w:rFonts w:asciiTheme="minorHAnsi" w:hAnsiTheme="minorHAnsi" w:cstheme="minorHAnsi"/>
          <w:noProof/>
          <w:sz w:val="24"/>
          <w:szCs w:val="24"/>
          <w:lang w:eastAsia="tr-TR"/>
        </w:rPr>
        <w:lastRenderedPageBreak/>
        <mc:AlternateContent>
          <mc:Choice Requires="wpg">
            <w:drawing>
              <wp:anchor distT="0" distB="0" distL="114300" distR="114300" simplePos="0" relativeHeight="486457856" behindDoc="1" locked="0" layoutInCell="1" allowOverlap="1">
                <wp:simplePos x="0" y="0"/>
                <wp:positionH relativeFrom="page">
                  <wp:posOffset>899160</wp:posOffset>
                </wp:positionH>
                <wp:positionV relativeFrom="paragraph">
                  <wp:posOffset>-3533140</wp:posOffset>
                </wp:positionV>
                <wp:extent cx="4617720" cy="1638300"/>
                <wp:effectExtent l="0" t="1905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720" cy="1638300"/>
                          <a:chOff x="1416" y="-5561"/>
                          <a:chExt cx="7200" cy="5400"/>
                        </a:xfrm>
                      </wpg:grpSpPr>
                      <pic:pic xmlns:pic="http://schemas.openxmlformats.org/drawingml/2006/picture">
                        <pic:nvPicPr>
                          <pic:cNvPr id="5"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6" y="-5562"/>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16" y="-5562"/>
                            <a:ext cx="720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1416" y="-5562"/>
                            <a:ext cx="720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676" w:rsidRDefault="00E21676">
                              <w:pPr>
                                <w:tabs>
                                  <w:tab w:val="left" w:pos="2323"/>
                                </w:tabs>
                                <w:spacing w:line="458" w:lineRule="exact"/>
                                <w:jc w:val="center"/>
                                <w:rPr>
                                  <w:rFonts w:ascii="Trebuchet MS" w:hAnsi="Trebuchet MS"/>
                                  <w:sz w:val="40"/>
                                </w:rPr>
                              </w:pPr>
                              <w:r>
                                <w:rPr>
                                  <w:rFonts w:ascii="Trebuchet MS" w:hAnsi="Trebuchet MS"/>
                                  <w:color w:val="CCFF32"/>
                                  <w:w w:val="105"/>
                                  <w:sz w:val="40"/>
                                </w:rPr>
                                <w:t>PER</w:t>
                              </w:r>
                              <w:r>
                                <w:rPr>
                                  <w:color w:val="CCFF32"/>
                                  <w:w w:val="105"/>
                                  <w:sz w:val="40"/>
                                </w:rPr>
                                <w:t>İ</w:t>
                              </w:r>
                              <w:r>
                                <w:rPr>
                                  <w:rFonts w:ascii="Trebuchet MS" w:hAnsi="Trebuchet MS"/>
                                  <w:color w:val="CCFF32"/>
                                  <w:w w:val="105"/>
                                  <w:sz w:val="40"/>
                                </w:rPr>
                                <w:t>YOD</w:t>
                              </w:r>
                              <w:r>
                                <w:rPr>
                                  <w:color w:val="CCFF32"/>
                                  <w:w w:val="105"/>
                                  <w:sz w:val="40"/>
                                </w:rPr>
                                <w:t>İ</w:t>
                              </w:r>
                              <w:r>
                                <w:rPr>
                                  <w:rFonts w:ascii="Trebuchet MS" w:hAnsi="Trebuchet MS"/>
                                  <w:color w:val="CCFF32"/>
                                  <w:w w:val="105"/>
                                  <w:sz w:val="40"/>
                                </w:rPr>
                                <w:t>K</w:t>
                              </w:r>
                              <w:r>
                                <w:rPr>
                                  <w:rFonts w:ascii="Trebuchet MS" w:hAnsi="Trebuchet MS"/>
                                  <w:color w:val="CCFF32"/>
                                  <w:w w:val="105"/>
                                  <w:sz w:val="40"/>
                                </w:rPr>
                                <w:tab/>
                                <w:t>KONTROLLER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41" style="position:absolute;left:0;text-align:left;margin-left:70.8pt;margin-top:-278.2pt;width:363.6pt;height:129pt;z-index:-16858624;mso-position-horizontal-relative:page" coordorigin="1416,-5561" coordsize="720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">
                <v:shape id="Picture 5" o:spid="_x0000_s1042" type="#_x0000_t75" style="position:absolute;left:1416;top:-5562;width:72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">
                  <v:imagedata r:id="rId27" o:title=""/>
                </v:shape>
                <v:shape id="Picture 4" o:spid="_x0000_s1043" type="#_x0000_t75" style="position:absolute;left:1416;top:-5562;width:720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">
                  <v:imagedata r:id="rId28" o:title=""/>
                </v:shape>
                <v:shape id="Text Box 3" o:spid="_x0000_s1044" type="#_x0000_t202" style="position:absolute;left:1416;top:-5562;width:72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E21676" w:rsidRDefault="00E21676">
                        <w:pPr>
                          <w:tabs>
                            <w:tab w:val="left" w:pos="2323"/>
                          </w:tabs>
                          <w:spacing w:line="458" w:lineRule="exact"/>
                          <w:jc w:val="center"/>
                          <w:rPr>
                            <w:rFonts w:ascii="Trebuchet MS" w:hAnsi="Trebuchet MS"/>
                            <w:sz w:val="40"/>
                          </w:rPr>
                        </w:pPr>
                        <w:r>
                          <w:rPr>
                            <w:rFonts w:ascii="Trebuchet MS" w:hAnsi="Trebuchet MS"/>
                            <w:color w:val="CCFF32"/>
                            <w:w w:val="105"/>
                            <w:sz w:val="40"/>
                          </w:rPr>
                          <w:t>PER</w:t>
                        </w:r>
                        <w:r>
                          <w:rPr>
                            <w:color w:val="CCFF32"/>
                            <w:w w:val="105"/>
                            <w:sz w:val="40"/>
                          </w:rPr>
                          <w:t>İ</w:t>
                        </w:r>
                        <w:r>
                          <w:rPr>
                            <w:rFonts w:ascii="Trebuchet MS" w:hAnsi="Trebuchet MS"/>
                            <w:color w:val="CCFF32"/>
                            <w:w w:val="105"/>
                            <w:sz w:val="40"/>
                          </w:rPr>
                          <w:t>YOD</w:t>
                        </w:r>
                        <w:r>
                          <w:rPr>
                            <w:color w:val="CCFF32"/>
                            <w:w w:val="105"/>
                            <w:sz w:val="40"/>
                          </w:rPr>
                          <w:t>İ</w:t>
                        </w:r>
                        <w:r>
                          <w:rPr>
                            <w:rFonts w:ascii="Trebuchet MS" w:hAnsi="Trebuchet MS"/>
                            <w:color w:val="CCFF32"/>
                            <w:w w:val="105"/>
                            <w:sz w:val="40"/>
                          </w:rPr>
                          <w:t>K</w:t>
                        </w:r>
                        <w:r>
                          <w:rPr>
                            <w:rFonts w:ascii="Trebuchet MS" w:hAnsi="Trebuchet MS"/>
                            <w:color w:val="CCFF32"/>
                            <w:w w:val="105"/>
                            <w:sz w:val="40"/>
                          </w:rPr>
                          <w:tab/>
                          <w:t>KONTROLLER</w:t>
                        </w:r>
                      </w:p>
                    </w:txbxContent>
                  </v:textbox>
                </v:shape>
                <w10:wrap anchorx="page"/>
              </v:group>
            </w:pict>
          </mc:Fallback>
        </mc:AlternateContent>
      </w:r>
      <w:r w:rsidRPr="008F3E86">
        <w:rPr>
          <w:rFonts w:asciiTheme="minorHAnsi" w:hAnsiTheme="minorHAnsi" w:cstheme="minorHAnsi"/>
          <w:sz w:val="24"/>
          <w:szCs w:val="24"/>
        </w:rPr>
        <w:t>BASINÇLI KABIN KULLANIMINDAN KAYNAKLANABİLECEK TEHLİKELER:</w:t>
      </w:r>
    </w:p>
    <w:p w:rsidR="00322945" w:rsidRPr="008F3E86" w:rsidRDefault="002B6853">
      <w:pPr>
        <w:pStyle w:val="GvdeMetni"/>
        <w:ind w:right="910" w:firstLine="708"/>
        <w:rPr>
          <w:rFonts w:asciiTheme="minorHAnsi" w:hAnsiTheme="minorHAnsi" w:cstheme="minorHAnsi"/>
          <w:sz w:val="24"/>
          <w:szCs w:val="24"/>
        </w:rPr>
      </w:pPr>
      <w:r w:rsidRPr="008F3E86">
        <w:rPr>
          <w:rFonts w:asciiTheme="minorHAnsi" w:hAnsiTheme="minorHAnsi" w:cstheme="minorHAnsi"/>
          <w:sz w:val="24"/>
          <w:szCs w:val="24"/>
        </w:rPr>
        <w:t xml:space="preserve">İşletmelerde iş sağlığı ve güvenliği yönünden basınçlı kapların Güvenlik </w:t>
      </w:r>
      <w:proofErr w:type="gramStart"/>
      <w:r w:rsidRPr="008F3E86">
        <w:rPr>
          <w:rFonts w:asciiTheme="minorHAnsi" w:hAnsiTheme="minorHAnsi" w:cstheme="minorHAnsi"/>
          <w:sz w:val="24"/>
          <w:szCs w:val="24"/>
        </w:rPr>
        <w:t>ekipmanları</w:t>
      </w:r>
      <w:proofErr w:type="gramEnd"/>
      <w:r w:rsidRPr="008F3E86">
        <w:rPr>
          <w:rFonts w:asciiTheme="minorHAnsi" w:hAnsiTheme="minorHAnsi" w:cstheme="minorHAnsi"/>
          <w:sz w:val="24"/>
          <w:szCs w:val="24"/>
        </w:rPr>
        <w:t xml:space="preserve"> ile birlikte güvenli bir biçimde kullanılması için, bu kapların periyodik olarak test ve kontrol edilmesi gerekmektedir. Basınçlı kapların test ve kontrol edilmesinde genel olarak; korozyon, sızdırmazlık, kalınlık, aşınma, çatlak, çizik, deformasyon, bağlantı kontrolü, sıcaklık, basınç, temizlik, fonksiyon, cihazların </w:t>
      </w:r>
      <w:proofErr w:type="gramStart"/>
      <w:r w:rsidRPr="008F3E86">
        <w:rPr>
          <w:rFonts w:asciiTheme="minorHAnsi" w:hAnsiTheme="minorHAnsi" w:cstheme="minorHAnsi"/>
          <w:sz w:val="24"/>
          <w:szCs w:val="24"/>
        </w:rPr>
        <w:t>kalibrasyon</w:t>
      </w:r>
      <w:proofErr w:type="gramEnd"/>
      <w:r w:rsidRPr="008F3E86">
        <w:rPr>
          <w:rFonts w:asciiTheme="minorHAnsi" w:hAnsiTheme="minorHAnsi" w:cstheme="minorHAnsi"/>
          <w:sz w:val="24"/>
          <w:szCs w:val="24"/>
        </w:rPr>
        <w:t xml:space="preserve"> durumu vb. kriterlerin kontrol edilmesi gerekmektedir.</w:t>
      </w:r>
    </w:p>
    <w:p w:rsidR="00322945" w:rsidRPr="008F3E86" w:rsidRDefault="002B6853">
      <w:pPr>
        <w:pStyle w:val="GvdeMetni"/>
        <w:ind w:left="626"/>
        <w:rPr>
          <w:rFonts w:asciiTheme="minorHAnsi" w:hAnsiTheme="minorHAnsi" w:cstheme="minorHAnsi"/>
          <w:sz w:val="24"/>
          <w:szCs w:val="24"/>
        </w:rPr>
      </w:pPr>
      <w:r w:rsidRPr="008F3E86">
        <w:rPr>
          <w:rFonts w:asciiTheme="minorHAnsi" w:hAnsiTheme="minorHAnsi" w:cstheme="minorHAnsi"/>
          <w:sz w:val="24"/>
          <w:szCs w:val="24"/>
        </w:rPr>
        <w:t>- İnfilak Tehlikesi (Patlamadan önce)</w:t>
      </w:r>
    </w:p>
    <w:p w:rsidR="00322945" w:rsidRPr="008F3E86" w:rsidRDefault="002B6853">
      <w:pPr>
        <w:pStyle w:val="ListeParagraf"/>
        <w:numPr>
          <w:ilvl w:val="0"/>
          <w:numId w:val="44"/>
        </w:numPr>
        <w:tabs>
          <w:tab w:val="left" w:pos="752"/>
        </w:tabs>
        <w:spacing w:line="252" w:lineRule="exact"/>
        <w:ind w:left="751" w:hanging="237"/>
        <w:rPr>
          <w:rFonts w:asciiTheme="minorHAnsi" w:hAnsiTheme="minorHAnsi" w:cstheme="minorHAnsi"/>
          <w:sz w:val="24"/>
          <w:szCs w:val="24"/>
        </w:rPr>
      </w:pPr>
      <w:r w:rsidRPr="008F3E86">
        <w:rPr>
          <w:rFonts w:asciiTheme="minorHAnsi" w:hAnsiTheme="minorHAnsi" w:cstheme="minorHAnsi"/>
          <w:sz w:val="24"/>
          <w:szCs w:val="24"/>
        </w:rPr>
        <w:t>Parçalanma Tehlikesi (şarapnel etkisi) (Patlamadan</w:t>
      </w:r>
      <w:r w:rsidRPr="008F3E86">
        <w:rPr>
          <w:rFonts w:asciiTheme="minorHAnsi" w:hAnsiTheme="minorHAnsi" w:cstheme="minorHAnsi"/>
          <w:spacing w:val="52"/>
          <w:sz w:val="24"/>
          <w:szCs w:val="24"/>
        </w:rPr>
        <w:t xml:space="preserve"> </w:t>
      </w:r>
      <w:r w:rsidRPr="008F3E86">
        <w:rPr>
          <w:rFonts w:asciiTheme="minorHAnsi" w:hAnsiTheme="minorHAnsi" w:cstheme="minorHAnsi"/>
          <w:sz w:val="24"/>
          <w:szCs w:val="24"/>
        </w:rPr>
        <w:t>sonra)</w:t>
      </w:r>
    </w:p>
    <w:p w:rsidR="00322945" w:rsidRPr="008F3E86" w:rsidRDefault="002B6853">
      <w:pPr>
        <w:pStyle w:val="ListeParagraf"/>
        <w:numPr>
          <w:ilvl w:val="0"/>
          <w:numId w:val="44"/>
        </w:numPr>
        <w:tabs>
          <w:tab w:val="left" w:pos="752"/>
        </w:tabs>
        <w:spacing w:line="252" w:lineRule="exact"/>
        <w:ind w:left="751" w:hanging="237"/>
        <w:rPr>
          <w:rFonts w:asciiTheme="minorHAnsi" w:hAnsiTheme="minorHAnsi" w:cstheme="minorHAnsi"/>
          <w:sz w:val="24"/>
          <w:szCs w:val="24"/>
        </w:rPr>
      </w:pPr>
      <w:r w:rsidRPr="008F3E86">
        <w:rPr>
          <w:rFonts w:asciiTheme="minorHAnsi" w:hAnsiTheme="minorHAnsi" w:cstheme="minorHAnsi"/>
          <w:sz w:val="24"/>
          <w:szCs w:val="24"/>
        </w:rPr>
        <w:t>Boğulma,</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zehirlenme</w:t>
      </w:r>
    </w:p>
    <w:p w:rsidR="00322945" w:rsidRPr="008F3E86" w:rsidRDefault="002B6853">
      <w:pPr>
        <w:pStyle w:val="ListeParagraf"/>
        <w:numPr>
          <w:ilvl w:val="0"/>
          <w:numId w:val="44"/>
        </w:numPr>
        <w:tabs>
          <w:tab w:val="left" w:pos="752"/>
        </w:tabs>
        <w:spacing w:line="252" w:lineRule="exact"/>
        <w:ind w:left="751" w:hanging="237"/>
        <w:rPr>
          <w:rFonts w:asciiTheme="minorHAnsi" w:hAnsiTheme="minorHAnsi" w:cstheme="minorHAnsi"/>
          <w:sz w:val="24"/>
          <w:szCs w:val="24"/>
        </w:rPr>
      </w:pPr>
      <w:r w:rsidRPr="008F3E86">
        <w:rPr>
          <w:rFonts w:asciiTheme="minorHAnsi" w:hAnsiTheme="minorHAnsi" w:cstheme="minorHAnsi"/>
          <w:sz w:val="24"/>
          <w:szCs w:val="24"/>
        </w:rPr>
        <w:t>Yangın Tehlikesi</w:t>
      </w:r>
    </w:p>
    <w:p w:rsidR="00322945" w:rsidRDefault="002B6853">
      <w:pPr>
        <w:pStyle w:val="GvdeMetni"/>
        <w:ind w:left="626"/>
        <w:rPr>
          <w:rFonts w:asciiTheme="minorHAnsi" w:hAnsiTheme="minorHAnsi" w:cstheme="minorHAnsi"/>
          <w:sz w:val="24"/>
          <w:szCs w:val="24"/>
        </w:rPr>
      </w:pPr>
      <w:r w:rsidRPr="008F3E86">
        <w:rPr>
          <w:rFonts w:asciiTheme="minorHAnsi" w:hAnsiTheme="minorHAnsi" w:cstheme="minorHAnsi"/>
          <w:sz w:val="24"/>
          <w:szCs w:val="24"/>
        </w:rPr>
        <w:t>- Kimyasal ve Termal Yanık Tehlikesi</w:t>
      </w:r>
    </w:p>
    <w:p w:rsidR="00471902" w:rsidRDefault="00471902">
      <w:pPr>
        <w:pStyle w:val="GvdeMetni"/>
        <w:ind w:left="626"/>
        <w:rPr>
          <w:rFonts w:asciiTheme="minorHAnsi" w:hAnsiTheme="minorHAnsi" w:cstheme="minorHAnsi"/>
          <w:sz w:val="24"/>
          <w:szCs w:val="24"/>
        </w:rPr>
      </w:pPr>
    </w:p>
    <w:p w:rsidR="00471902" w:rsidRPr="008F3E86" w:rsidRDefault="00471902">
      <w:pPr>
        <w:pStyle w:val="GvdeMetni"/>
        <w:ind w:left="626"/>
        <w:rPr>
          <w:rFonts w:asciiTheme="minorHAnsi" w:hAnsiTheme="minorHAnsi" w:cstheme="minorHAnsi"/>
          <w:sz w:val="24"/>
          <w:szCs w:val="24"/>
        </w:rPr>
      </w:pPr>
    </w:p>
    <w:p w:rsidR="00322945" w:rsidRPr="008F3E86" w:rsidRDefault="001C1AF8">
      <w:pPr>
        <w:pStyle w:val="Balk2"/>
        <w:spacing w:before="74"/>
        <w:rPr>
          <w:rFonts w:asciiTheme="minorHAnsi" w:hAnsiTheme="minorHAnsi" w:cstheme="minorHAnsi"/>
          <w:sz w:val="24"/>
          <w:szCs w:val="24"/>
        </w:rPr>
      </w:pPr>
      <w:r>
        <w:rPr>
          <w:rFonts w:asciiTheme="minorHAnsi" w:hAnsiTheme="minorHAnsi" w:cstheme="minorHAnsi"/>
          <w:color w:val="FF0000"/>
          <w:sz w:val="24"/>
          <w:szCs w:val="24"/>
        </w:rPr>
        <w:t xml:space="preserve">9- </w:t>
      </w:r>
      <w:r w:rsidR="002B6853" w:rsidRPr="008F3E86">
        <w:rPr>
          <w:rFonts w:asciiTheme="minorHAnsi" w:hAnsiTheme="minorHAnsi" w:cstheme="minorHAnsi"/>
          <w:color w:val="FF0000"/>
          <w:sz w:val="24"/>
          <w:szCs w:val="24"/>
        </w:rPr>
        <w:t>KİŞİSEL KORUYUCU DONANIMLAR</w:t>
      </w:r>
    </w:p>
    <w:p w:rsidR="00322945" w:rsidRPr="008F3E86" w:rsidRDefault="00322945">
      <w:pPr>
        <w:pStyle w:val="GvdeMetni"/>
        <w:spacing w:before="7"/>
        <w:ind w:left="0"/>
        <w:rPr>
          <w:rFonts w:asciiTheme="minorHAnsi" w:hAnsiTheme="minorHAnsi" w:cstheme="minorHAnsi"/>
          <w:b/>
          <w:sz w:val="24"/>
          <w:szCs w:val="24"/>
        </w:rPr>
      </w:pPr>
    </w:p>
    <w:p w:rsidR="00322945" w:rsidRPr="008F3E86" w:rsidRDefault="002B6853">
      <w:pPr>
        <w:pStyle w:val="GvdeMetni"/>
        <w:ind w:right="745" w:firstLine="763"/>
        <w:rPr>
          <w:rFonts w:asciiTheme="minorHAnsi" w:hAnsiTheme="minorHAnsi" w:cstheme="minorHAnsi"/>
          <w:sz w:val="24"/>
          <w:szCs w:val="24"/>
        </w:rPr>
      </w:pPr>
      <w:r w:rsidRPr="008F3E86">
        <w:rPr>
          <w:rFonts w:asciiTheme="minorHAnsi" w:hAnsiTheme="minorHAnsi" w:cstheme="minorHAnsi"/>
          <w:sz w:val="24"/>
          <w:szCs w:val="24"/>
        </w:rPr>
        <w:t xml:space="preserve">Okul ve kurumlarımızın atölye, işlik, laboratuvar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xml:space="preserve">. mekanlar </w:t>
      </w:r>
      <w:proofErr w:type="gramStart"/>
      <w:r w:rsidRPr="008F3E86">
        <w:rPr>
          <w:rFonts w:asciiTheme="minorHAnsi" w:hAnsiTheme="minorHAnsi" w:cstheme="minorHAnsi"/>
          <w:sz w:val="24"/>
          <w:szCs w:val="24"/>
        </w:rPr>
        <w:t>dahil</w:t>
      </w:r>
      <w:proofErr w:type="gramEnd"/>
      <w:r w:rsidRPr="008F3E86">
        <w:rPr>
          <w:rFonts w:asciiTheme="minorHAnsi" w:hAnsiTheme="minorHAnsi" w:cstheme="minorHAnsi"/>
          <w:sz w:val="24"/>
          <w:szCs w:val="24"/>
        </w:rPr>
        <w:t xml:space="preserve"> olmak üzere tüm işyerlerinde İSG ‘deki amaç, iş kazaları ve meslek hastalıklarını önlenmesi ve çalışanların sağlıklı ve güvenli bir ortamda çalışmalarının sağlamaktır. İlk hedef </w:t>
      </w:r>
      <w:proofErr w:type="spellStart"/>
      <w:r w:rsidRPr="008F3E86">
        <w:rPr>
          <w:rFonts w:asciiTheme="minorHAnsi" w:hAnsiTheme="minorHAnsi" w:cstheme="minorHAnsi"/>
          <w:sz w:val="24"/>
          <w:szCs w:val="24"/>
        </w:rPr>
        <w:t>proaktif</w:t>
      </w:r>
      <w:proofErr w:type="spellEnd"/>
      <w:r w:rsidRPr="008F3E86">
        <w:rPr>
          <w:rFonts w:asciiTheme="minorHAnsi" w:hAnsiTheme="minorHAnsi" w:cstheme="minorHAnsi"/>
          <w:sz w:val="24"/>
          <w:szCs w:val="24"/>
        </w:rPr>
        <w:t xml:space="preserve"> bir yaklaşım ile kazanın olma ihtimallerini belirlemek, önlemlerini alarak iş kazası ve meslek hastalığının oluşmasını tamamen önlemektir. Eğer, alınmış tüm bu önlemlere rağmen kaza riski oluşma ihtimaline karşıda, çalışanları ve ortamı toplu korumadan, çalışan ferdi korumaya kadar gerekli önlemler alınmalıdır.</w:t>
      </w:r>
    </w:p>
    <w:p w:rsidR="00322945" w:rsidRPr="008F3E86" w:rsidRDefault="002B6853">
      <w:pPr>
        <w:spacing w:before="2"/>
        <w:ind w:left="515" w:right="819" w:firstLine="708"/>
        <w:rPr>
          <w:rFonts w:asciiTheme="minorHAnsi" w:hAnsiTheme="minorHAnsi" w:cstheme="minorHAnsi"/>
          <w:sz w:val="24"/>
          <w:szCs w:val="24"/>
        </w:rPr>
      </w:pPr>
      <w:r w:rsidRPr="008F3E86">
        <w:rPr>
          <w:rFonts w:asciiTheme="minorHAnsi" w:hAnsiTheme="minorHAnsi" w:cstheme="minorHAnsi"/>
          <w:sz w:val="24"/>
          <w:szCs w:val="24"/>
        </w:rPr>
        <w:t xml:space="preserve">Öncelikli hedefimiz, güvenli mesleki eğitim olmalıdır. Tehlikelerden korunmak için yapılacak işler; genel olarak, </w:t>
      </w:r>
      <w:r w:rsidRPr="008F3E86">
        <w:rPr>
          <w:rFonts w:asciiTheme="minorHAnsi" w:hAnsiTheme="minorHAnsi" w:cstheme="minorHAnsi"/>
          <w:i/>
          <w:sz w:val="24"/>
          <w:szCs w:val="24"/>
        </w:rPr>
        <w:t>“Toplu Koruma Uygulamaları</w:t>
      </w:r>
      <w:r w:rsidRPr="008F3E86">
        <w:rPr>
          <w:rFonts w:asciiTheme="minorHAnsi" w:hAnsiTheme="minorHAnsi" w:cstheme="minorHAnsi"/>
          <w:sz w:val="24"/>
          <w:szCs w:val="24"/>
        </w:rPr>
        <w:t xml:space="preserve">” ve </w:t>
      </w:r>
      <w:r w:rsidRPr="008F3E86">
        <w:rPr>
          <w:rFonts w:asciiTheme="minorHAnsi" w:hAnsiTheme="minorHAnsi" w:cstheme="minorHAnsi"/>
          <w:i/>
          <w:sz w:val="24"/>
          <w:szCs w:val="24"/>
        </w:rPr>
        <w:t xml:space="preserve">“Kişiye Yönelik Koruma Uygulamaları” </w:t>
      </w:r>
      <w:r w:rsidRPr="008F3E86">
        <w:rPr>
          <w:rFonts w:asciiTheme="minorHAnsi" w:hAnsiTheme="minorHAnsi" w:cstheme="minorHAnsi"/>
          <w:sz w:val="24"/>
          <w:szCs w:val="24"/>
        </w:rPr>
        <w:t>başlıkları altında incelenebilir.</w:t>
      </w:r>
    </w:p>
    <w:p w:rsidR="00322945" w:rsidRPr="008F3E86" w:rsidRDefault="002B6853">
      <w:pPr>
        <w:pStyle w:val="Balk2"/>
        <w:numPr>
          <w:ilvl w:val="0"/>
          <w:numId w:val="13"/>
        </w:numPr>
        <w:tabs>
          <w:tab w:val="left" w:pos="752"/>
        </w:tabs>
        <w:spacing w:line="252" w:lineRule="exact"/>
        <w:ind w:hanging="237"/>
        <w:rPr>
          <w:rFonts w:asciiTheme="minorHAnsi" w:hAnsiTheme="minorHAnsi" w:cstheme="minorHAnsi"/>
          <w:sz w:val="24"/>
          <w:szCs w:val="24"/>
        </w:rPr>
      </w:pPr>
      <w:r w:rsidRPr="008F3E86">
        <w:rPr>
          <w:rFonts w:asciiTheme="minorHAnsi" w:hAnsiTheme="minorHAnsi" w:cstheme="minorHAnsi"/>
          <w:sz w:val="24"/>
          <w:szCs w:val="24"/>
        </w:rPr>
        <w:t>Toplu koruma</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uygulamaları</w:t>
      </w:r>
    </w:p>
    <w:p w:rsidR="00322945" w:rsidRPr="008F3E86" w:rsidRDefault="002B6853" w:rsidP="00471902">
      <w:pPr>
        <w:pStyle w:val="ListeParagraf"/>
        <w:numPr>
          <w:ilvl w:val="1"/>
          <w:numId w:val="13"/>
        </w:numPr>
        <w:tabs>
          <w:tab w:val="left" w:pos="960"/>
          <w:tab w:val="left" w:pos="5670"/>
          <w:tab w:val="left" w:pos="6379"/>
        </w:tabs>
        <w:spacing w:line="252" w:lineRule="exact"/>
        <w:rPr>
          <w:rFonts w:asciiTheme="minorHAnsi" w:hAnsiTheme="minorHAnsi" w:cstheme="minorHAnsi"/>
          <w:sz w:val="24"/>
          <w:szCs w:val="24"/>
        </w:rPr>
      </w:pPr>
      <w:r w:rsidRPr="008F3E86">
        <w:rPr>
          <w:rFonts w:asciiTheme="minorHAnsi" w:hAnsiTheme="minorHAnsi" w:cstheme="minorHAnsi"/>
          <w:sz w:val="24"/>
          <w:szCs w:val="24"/>
        </w:rPr>
        <w:t>Tehlikesiz olan ile değiştirme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(İkame)</w:t>
      </w:r>
    </w:p>
    <w:p w:rsidR="00471902" w:rsidRDefault="002B6853" w:rsidP="00471902">
      <w:pPr>
        <w:pStyle w:val="ListeParagraf"/>
        <w:numPr>
          <w:ilvl w:val="1"/>
          <w:numId w:val="13"/>
        </w:numPr>
        <w:tabs>
          <w:tab w:val="left" w:pos="972"/>
          <w:tab w:val="left" w:pos="5670"/>
          <w:tab w:val="left" w:pos="6379"/>
        </w:tabs>
        <w:spacing w:before="1"/>
        <w:ind w:left="736" w:right="3063" w:firstLine="0"/>
        <w:rPr>
          <w:rFonts w:asciiTheme="minorHAnsi" w:hAnsiTheme="minorHAnsi" w:cstheme="minorHAnsi"/>
          <w:sz w:val="24"/>
          <w:szCs w:val="24"/>
        </w:rPr>
      </w:pPr>
      <w:r w:rsidRPr="008F3E86">
        <w:rPr>
          <w:rFonts w:asciiTheme="minorHAnsi" w:hAnsiTheme="minorHAnsi" w:cstheme="minorHAnsi"/>
          <w:sz w:val="24"/>
          <w:szCs w:val="24"/>
        </w:rPr>
        <w:t xml:space="preserve">Yalıtım (Tehlikeyi- makine, ortam, malzeme,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xml:space="preserve">.) </w:t>
      </w:r>
    </w:p>
    <w:p w:rsidR="00322945" w:rsidRPr="008F3E86" w:rsidRDefault="002B6853" w:rsidP="00471902">
      <w:pPr>
        <w:pStyle w:val="ListeParagraf"/>
        <w:numPr>
          <w:ilvl w:val="1"/>
          <w:numId w:val="13"/>
        </w:numPr>
        <w:tabs>
          <w:tab w:val="left" w:pos="972"/>
          <w:tab w:val="left" w:pos="5670"/>
          <w:tab w:val="left" w:pos="6379"/>
        </w:tabs>
        <w:spacing w:before="1"/>
        <w:ind w:left="736" w:right="5422" w:firstLine="0"/>
        <w:rPr>
          <w:rFonts w:asciiTheme="minorHAnsi" w:hAnsiTheme="minorHAnsi" w:cstheme="minorHAnsi"/>
          <w:sz w:val="24"/>
          <w:szCs w:val="24"/>
        </w:rPr>
      </w:pPr>
      <w:r w:rsidRPr="008F3E86">
        <w:rPr>
          <w:rFonts w:asciiTheme="minorHAnsi" w:hAnsiTheme="minorHAnsi" w:cstheme="minorHAnsi"/>
          <w:sz w:val="24"/>
          <w:szCs w:val="24"/>
        </w:rPr>
        <w:t>Koruyucu / Koruma içine</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alma</w:t>
      </w:r>
    </w:p>
    <w:p w:rsidR="00471902" w:rsidRDefault="002B6853" w:rsidP="00471902">
      <w:pPr>
        <w:pStyle w:val="GvdeMetni"/>
        <w:numPr>
          <w:ilvl w:val="1"/>
          <w:numId w:val="13"/>
        </w:numPr>
        <w:tabs>
          <w:tab w:val="left" w:pos="5670"/>
          <w:tab w:val="left" w:pos="6379"/>
        </w:tabs>
        <w:spacing w:before="1"/>
        <w:ind w:right="4339"/>
        <w:rPr>
          <w:rFonts w:asciiTheme="minorHAnsi" w:hAnsiTheme="minorHAnsi" w:cstheme="minorHAnsi"/>
          <w:sz w:val="24"/>
          <w:szCs w:val="24"/>
        </w:rPr>
      </w:pPr>
      <w:r w:rsidRPr="008F3E86">
        <w:rPr>
          <w:rFonts w:asciiTheme="minorHAnsi" w:hAnsiTheme="minorHAnsi" w:cstheme="minorHAnsi"/>
          <w:sz w:val="24"/>
          <w:szCs w:val="24"/>
        </w:rPr>
        <w:t>Yerel havalandırma</w:t>
      </w:r>
    </w:p>
    <w:p w:rsidR="00322945" w:rsidRPr="008F3E86" w:rsidRDefault="002B6853" w:rsidP="00471902">
      <w:pPr>
        <w:pStyle w:val="GvdeMetni"/>
        <w:numPr>
          <w:ilvl w:val="1"/>
          <w:numId w:val="13"/>
        </w:numPr>
        <w:tabs>
          <w:tab w:val="left" w:pos="5670"/>
          <w:tab w:val="left" w:pos="6379"/>
        </w:tabs>
        <w:spacing w:before="1"/>
        <w:ind w:right="4339"/>
        <w:rPr>
          <w:rFonts w:asciiTheme="minorHAnsi" w:hAnsiTheme="minorHAnsi" w:cstheme="minorHAnsi"/>
          <w:sz w:val="24"/>
          <w:szCs w:val="24"/>
        </w:rPr>
      </w:pPr>
      <w:r w:rsidRPr="008F3E86">
        <w:rPr>
          <w:rFonts w:asciiTheme="minorHAnsi" w:hAnsiTheme="minorHAnsi" w:cstheme="minorHAnsi"/>
          <w:sz w:val="24"/>
          <w:szCs w:val="24"/>
        </w:rPr>
        <w:t>Yerel aydınlatma</w:t>
      </w:r>
    </w:p>
    <w:p w:rsidR="00471902" w:rsidRDefault="002B6853" w:rsidP="00471902">
      <w:pPr>
        <w:pStyle w:val="GvdeMetni"/>
        <w:numPr>
          <w:ilvl w:val="1"/>
          <w:numId w:val="13"/>
        </w:numPr>
        <w:tabs>
          <w:tab w:val="left" w:pos="5670"/>
          <w:tab w:val="left" w:pos="6379"/>
        </w:tabs>
        <w:ind w:right="4056"/>
        <w:jc w:val="both"/>
        <w:rPr>
          <w:rFonts w:asciiTheme="minorHAnsi" w:hAnsiTheme="minorHAnsi" w:cstheme="minorHAnsi"/>
          <w:sz w:val="24"/>
          <w:szCs w:val="24"/>
        </w:rPr>
      </w:pPr>
      <w:r w:rsidRPr="008F3E86">
        <w:rPr>
          <w:rFonts w:asciiTheme="minorHAnsi" w:hAnsiTheme="minorHAnsi" w:cstheme="minorHAnsi"/>
          <w:sz w:val="24"/>
          <w:szCs w:val="24"/>
        </w:rPr>
        <w:t xml:space="preserve">Makine koruyucuları </w:t>
      </w:r>
    </w:p>
    <w:p w:rsidR="00471902" w:rsidRDefault="002B6853" w:rsidP="00471902">
      <w:pPr>
        <w:pStyle w:val="GvdeMetni"/>
        <w:numPr>
          <w:ilvl w:val="1"/>
          <w:numId w:val="13"/>
        </w:numPr>
        <w:tabs>
          <w:tab w:val="left" w:pos="5670"/>
          <w:tab w:val="left" w:pos="6379"/>
        </w:tabs>
        <w:ind w:right="4056"/>
        <w:jc w:val="both"/>
        <w:rPr>
          <w:rFonts w:asciiTheme="minorHAnsi" w:hAnsiTheme="minorHAnsi" w:cstheme="minorHAnsi"/>
          <w:sz w:val="24"/>
          <w:szCs w:val="24"/>
        </w:rPr>
      </w:pPr>
      <w:r w:rsidRPr="008F3E86">
        <w:rPr>
          <w:rFonts w:asciiTheme="minorHAnsi" w:hAnsiTheme="minorHAnsi" w:cstheme="minorHAnsi"/>
          <w:sz w:val="24"/>
          <w:szCs w:val="24"/>
        </w:rPr>
        <w:t xml:space="preserve">Genel havalandırma </w:t>
      </w:r>
    </w:p>
    <w:p w:rsidR="00322945" w:rsidRPr="008F3E86" w:rsidRDefault="002B6853" w:rsidP="00471902">
      <w:pPr>
        <w:pStyle w:val="GvdeMetni"/>
        <w:numPr>
          <w:ilvl w:val="1"/>
          <w:numId w:val="13"/>
        </w:numPr>
        <w:tabs>
          <w:tab w:val="left" w:pos="5670"/>
          <w:tab w:val="left" w:pos="6379"/>
        </w:tabs>
        <w:ind w:right="4056"/>
        <w:jc w:val="both"/>
        <w:rPr>
          <w:rFonts w:asciiTheme="minorHAnsi" w:hAnsiTheme="minorHAnsi" w:cstheme="minorHAnsi"/>
          <w:sz w:val="24"/>
          <w:szCs w:val="24"/>
        </w:rPr>
      </w:pPr>
      <w:r w:rsidRPr="008F3E86">
        <w:rPr>
          <w:rFonts w:asciiTheme="minorHAnsi" w:hAnsiTheme="minorHAnsi" w:cstheme="minorHAnsi"/>
          <w:sz w:val="24"/>
          <w:szCs w:val="24"/>
        </w:rPr>
        <w:t>Genel aydınlatma</w:t>
      </w:r>
    </w:p>
    <w:p w:rsidR="00322945" w:rsidRDefault="002B6853" w:rsidP="00471902">
      <w:pPr>
        <w:pStyle w:val="GvdeMetni"/>
        <w:numPr>
          <w:ilvl w:val="1"/>
          <w:numId w:val="13"/>
        </w:numPr>
        <w:tabs>
          <w:tab w:val="left" w:pos="5670"/>
          <w:tab w:val="left" w:pos="6379"/>
        </w:tabs>
        <w:spacing w:line="252" w:lineRule="exact"/>
        <w:jc w:val="both"/>
        <w:rPr>
          <w:rFonts w:asciiTheme="minorHAnsi" w:hAnsiTheme="minorHAnsi" w:cstheme="minorHAnsi"/>
          <w:sz w:val="24"/>
          <w:szCs w:val="24"/>
        </w:rPr>
      </w:pPr>
      <w:r w:rsidRPr="008F3E86">
        <w:rPr>
          <w:rFonts w:asciiTheme="minorHAnsi" w:hAnsiTheme="minorHAnsi" w:cstheme="minorHAnsi"/>
          <w:sz w:val="24"/>
          <w:szCs w:val="24"/>
        </w:rPr>
        <w:t>İklimlendirme</w:t>
      </w:r>
    </w:p>
    <w:p w:rsidR="00471902" w:rsidRDefault="002B6853" w:rsidP="00471902">
      <w:pPr>
        <w:pStyle w:val="GvdeMetni"/>
        <w:numPr>
          <w:ilvl w:val="1"/>
          <w:numId w:val="13"/>
        </w:numPr>
        <w:tabs>
          <w:tab w:val="left" w:pos="5670"/>
          <w:tab w:val="left" w:pos="6379"/>
        </w:tabs>
        <w:ind w:right="6891"/>
        <w:jc w:val="both"/>
        <w:rPr>
          <w:rFonts w:asciiTheme="minorHAnsi" w:hAnsiTheme="minorHAnsi" w:cstheme="minorHAnsi"/>
          <w:sz w:val="24"/>
          <w:szCs w:val="24"/>
        </w:rPr>
      </w:pPr>
      <w:r w:rsidRPr="008F3E86">
        <w:rPr>
          <w:rFonts w:asciiTheme="minorHAnsi" w:hAnsiTheme="minorHAnsi" w:cstheme="minorHAnsi"/>
          <w:sz w:val="24"/>
          <w:szCs w:val="24"/>
        </w:rPr>
        <w:t xml:space="preserve">İşaretleme – sınırlama </w:t>
      </w:r>
    </w:p>
    <w:p w:rsidR="00322945" w:rsidRDefault="002B6853" w:rsidP="00471902">
      <w:pPr>
        <w:pStyle w:val="GvdeMetni"/>
        <w:numPr>
          <w:ilvl w:val="1"/>
          <w:numId w:val="13"/>
        </w:numPr>
        <w:tabs>
          <w:tab w:val="left" w:pos="5670"/>
          <w:tab w:val="left" w:pos="6379"/>
        </w:tabs>
        <w:ind w:right="6891"/>
        <w:jc w:val="both"/>
        <w:rPr>
          <w:rFonts w:asciiTheme="minorHAnsi" w:hAnsiTheme="minorHAnsi" w:cstheme="minorHAnsi"/>
          <w:sz w:val="24"/>
          <w:szCs w:val="24"/>
        </w:rPr>
      </w:pPr>
      <w:r w:rsidRPr="008F3E86">
        <w:rPr>
          <w:rFonts w:asciiTheme="minorHAnsi" w:hAnsiTheme="minorHAnsi" w:cstheme="minorHAnsi"/>
          <w:sz w:val="24"/>
          <w:szCs w:val="24"/>
        </w:rPr>
        <w:t>Uyarı levhaları</w:t>
      </w:r>
    </w:p>
    <w:p w:rsidR="00471902" w:rsidRPr="008F3E86" w:rsidRDefault="00471902" w:rsidP="00471902">
      <w:pPr>
        <w:pStyle w:val="GvdeMetni"/>
        <w:tabs>
          <w:tab w:val="left" w:pos="5670"/>
          <w:tab w:val="left" w:pos="6379"/>
        </w:tabs>
        <w:ind w:left="959" w:right="6891"/>
        <w:jc w:val="both"/>
        <w:rPr>
          <w:rFonts w:asciiTheme="minorHAnsi" w:hAnsiTheme="minorHAnsi" w:cstheme="minorHAnsi"/>
          <w:sz w:val="24"/>
          <w:szCs w:val="24"/>
        </w:rPr>
      </w:pPr>
    </w:p>
    <w:p w:rsidR="00471902" w:rsidRPr="00471902" w:rsidRDefault="002B6853" w:rsidP="00471902">
      <w:pPr>
        <w:pStyle w:val="ListeParagraf"/>
        <w:numPr>
          <w:ilvl w:val="0"/>
          <w:numId w:val="13"/>
        </w:numPr>
        <w:tabs>
          <w:tab w:val="left" w:pos="752"/>
          <w:tab w:val="left" w:pos="4111"/>
        </w:tabs>
        <w:ind w:left="736" w:right="5898" w:hanging="221"/>
        <w:rPr>
          <w:rFonts w:asciiTheme="minorHAnsi" w:hAnsiTheme="minorHAnsi" w:cstheme="minorHAnsi"/>
          <w:sz w:val="24"/>
          <w:szCs w:val="24"/>
        </w:rPr>
      </w:pPr>
      <w:r w:rsidRPr="008F3E86">
        <w:rPr>
          <w:rFonts w:asciiTheme="minorHAnsi" w:hAnsiTheme="minorHAnsi" w:cstheme="minorHAnsi"/>
          <w:b/>
          <w:sz w:val="24"/>
          <w:szCs w:val="24"/>
        </w:rPr>
        <w:t xml:space="preserve">Kişiye yönelik koruma uygulamaları </w:t>
      </w:r>
    </w:p>
    <w:p w:rsidR="00471902" w:rsidRDefault="002B6853" w:rsidP="00471902">
      <w:pPr>
        <w:pStyle w:val="ListeParagraf"/>
        <w:numPr>
          <w:ilvl w:val="1"/>
          <w:numId w:val="13"/>
        </w:numPr>
        <w:tabs>
          <w:tab w:val="left" w:pos="752"/>
          <w:tab w:val="left" w:pos="4111"/>
        </w:tabs>
        <w:ind w:right="5898"/>
        <w:rPr>
          <w:rFonts w:asciiTheme="minorHAnsi" w:hAnsiTheme="minorHAnsi" w:cstheme="minorHAnsi"/>
          <w:sz w:val="24"/>
          <w:szCs w:val="24"/>
        </w:rPr>
      </w:pPr>
      <w:r w:rsidRPr="008F3E86">
        <w:rPr>
          <w:rFonts w:asciiTheme="minorHAnsi" w:hAnsiTheme="minorHAnsi" w:cstheme="minorHAnsi"/>
          <w:sz w:val="24"/>
          <w:szCs w:val="24"/>
        </w:rPr>
        <w:t xml:space="preserve">İşe uygun personel seçimi ve eğitimi </w:t>
      </w:r>
    </w:p>
    <w:p w:rsidR="00322945" w:rsidRPr="008F3E86" w:rsidRDefault="002B6853" w:rsidP="00471902">
      <w:pPr>
        <w:pStyle w:val="ListeParagraf"/>
        <w:numPr>
          <w:ilvl w:val="1"/>
          <w:numId w:val="13"/>
        </w:numPr>
        <w:tabs>
          <w:tab w:val="left" w:pos="752"/>
          <w:tab w:val="left" w:pos="4111"/>
        </w:tabs>
        <w:ind w:right="5898"/>
        <w:rPr>
          <w:rFonts w:asciiTheme="minorHAnsi" w:hAnsiTheme="minorHAnsi" w:cstheme="minorHAnsi"/>
          <w:sz w:val="24"/>
          <w:szCs w:val="24"/>
        </w:rPr>
      </w:pPr>
      <w:r w:rsidRPr="008F3E86">
        <w:rPr>
          <w:rFonts w:asciiTheme="minorHAnsi" w:hAnsiTheme="minorHAnsi" w:cstheme="minorHAnsi"/>
          <w:sz w:val="24"/>
          <w:szCs w:val="24"/>
        </w:rPr>
        <w:t>İşe giriş sağlık</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muayenesi</w:t>
      </w:r>
    </w:p>
    <w:p w:rsidR="00471902" w:rsidRDefault="002B6853" w:rsidP="00471902">
      <w:pPr>
        <w:pStyle w:val="GvdeMetni"/>
        <w:numPr>
          <w:ilvl w:val="1"/>
          <w:numId w:val="13"/>
        </w:numPr>
        <w:ind w:right="6465"/>
        <w:rPr>
          <w:rFonts w:asciiTheme="minorHAnsi" w:hAnsiTheme="minorHAnsi" w:cstheme="minorHAnsi"/>
          <w:sz w:val="24"/>
          <w:szCs w:val="24"/>
        </w:rPr>
      </w:pPr>
      <w:r w:rsidRPr="008F3E86">
        <w:rPr>
          <w:rFonts w:asciiTheme="minorHAnsi" w:hAnsiTheme="minorHAnsi" w:cstheme="minorHAnsi"/>
          <w:sz w:val="24"/>
          <w:szCs w:val="24"/>
        </w:rPr>
        <w:t xml:space="preserve">Periyodik sağlık muayeneleri </w:t>
      </w:r>
    </w:p>
    <w:p w:rsidR="00471902" w:rsidRDefault="002B6853" w:rsidP="00471902">
      <w:pPr>
        <w:pStyle w:val="GvdeMetni"/>
        <w:numPr>
          <w:ilvl w:val="1"/>
          <w:numId w:val="13"/>
        </w:numPr>
        <w:ind w:right="6465"/>
        <w:rPr>
          <w:rFonts w:asciiTheme="minorHAnsi" w:hAnsiTheme="minorHAnsi" w:cstheme="minorHAnsi"/>
          <w:sz w:val="24"/>
          <w:szCs w:val="24"/>
        </w:rPr>
      </w:pPr>
      <w:r w:rsidRPr="008F3E86">
        <w:rPr>
          <w:rFonts w:asciiTheme="minorHAnsi" w:hAnsiTheme="minorHAnsi" w:cstheme="minorHAnsi"/>
          <w:sz w:val="24"/>
          <w:szCs w:val="24"/>
        </w:rPr>
        <w:t xml:space="preserve">Geri dönüş sağlık muayeneleri </w:t>
      </w:r>
    </w:p>
    <w:p w:rsidR="00322945" w:rsidRPr="008F3E86" w:rsidRDefault="002B6853" w:rsidP="00471902">
      <w:pPr>
        <w:pStyle w:val="GvdeMetni"/>
        <w:numPr>
          <w:ilvl w:val="1"/>
          <w:numId w:val="13"/>
        </w:numPr>
        <w:ind w:right="6465"/>
        <w:rPr>
          <w:rFonts w:asciiTheme="minorHAnsi" w:hAnsiTheme="minorHAnsi" w:cstheme="minorHAnsi"/>
          <w:sz w:val="24"/>
          <w:szCs w:val="24"/>
        </w:rPr>
      </w:pPr>
      <w:r w:rsidRPr="008F3E86">
        <w:rPr>
          <w:rFonts w:asciiTheme="minorHAnsi" w:hAnsiTheme="minorHAnsi" w:cstheme="minorHAnsi"/>
          <w:sz w:val="24"/>
          <w:szCs w:val="24"/>
        </w:rPr>
        <w:t>Rehabilitasyon çalışmaları</w:t>
      </w:r>
    </w:p>
    <w:p w:rsidR="00322945" w:rsidRDefault="002B6853" w:rsidP="00471902">
      <w:pPr>
        <w:pStyle w:val="GvdeMetni"/>
        <w:numPr>
          <w:ilvl w:val="1"/>
          <w:numId w:val="13"/>
        </w:numPr>
        <w:spacing w:line="252" w:lineRule="exact"/>
        <w:rPr>
          <w:rFonts w:asciiTheme="minorHAnsi" w:hAnsiTheme="minorHAnsi" w:cstheme="minorHAnsi"/>
          <w:sz w:val="24"/>
          <w:szCs w:val="24"/>
        </w:rPr>
      </w:pPr>
      <w:r w:rsidRPr="008F3E86">
        <w:rPr>
          <w:rFonts w:asciiTheme="minorHAnsi" w:hAnsiTheme="minorHAnsi" w:cstheme="minorHAnsi"/>
          <w:sz w:val="24"/>
          <w:szCs w:val="24"/>
        </w:rPr>
        <w:t>Kişisel koruyucu donamımlar (KKD)</w:t>
      </w:r>
    </w:p>
    <w:p w:rsidR="00471902" w:rsidRPr="008F3E86" w:rsidRDefault="00471902" w:rsidP="00471902">
      <w:pPr>
        <w:pStyle w:val="GvdeMetni"/>
        <w:spacing w:line="252" w:lineRule="exact"/>
        <w:ind w:left="959"/>
        <w:rPr>
          <w:rFonts w:asciiTheme="minorHAnsi" w:hAnsiTheme="minorHAnsi" w:cstheme="minorHAnsi"/>
          <w:sz w:val="24"/>
          <w:szCs w:val="24"/>
        </w:rPr>
      </w:pPr>
    </w:p>
    <w:p w:rsidR="00322945" w:rsidRPr="008F3E86" w:rsidRDefault="002B6853">
      <w:pPr>
        <w:pStyle w:val="GvdeMetni"/>
        <w:ind w:right="776" w:firstLine="708"/>
        <w:rPr>
          <w:rFonts w:asciiTheme="minorHAnsi" w:hAnsiTheme="minorHAnsi" w:cstheme="minorHAnsi"/>
          <w:sz w:val="24"/>
          <w:szCs w:val="24"/>
        </w:rPr>
      </w:pPr>
      <w:r w:rsidRPr="008F3E86">
        <w:rPr>
          <w:rFonts w:asciiTheme="minorHAnsi" w:hAnsiTheme="minorHAnsi" w:cstheme="minorHAnsi"/>
          <w:sz w:val="24"/>
          <w:szCs w:val="24"/>
        </w:rPr>
        <w:t xml:space="preserve">Yukarıda İSG’ </w:t>
      </w:r>
      <w:proofErr w:type="spellStart"/>
      <w:r w:rsidRPr="008F3E86">
        <w:rPr>
          <w:rFonts w:asciiTheme="minorHAnsi" w:hAnsiTheme="minorHAnsi" w:cstheme="minorHAnsi"/>
          <w:sz w:val="24"/>
          <w:szCs w:val="24"/>
        </w:rPr>
        <w:t>nin</w:t>
      </w:r>
      <w:proofErr w:type="spellEnd"/>
      <w:r w:rsidRPr="008F3E86">
        <w:rPr>
          <w:rFonts w:asciiTheme="minorHAnsi" w:hAnsiTheme="minorHAnsi" w:cstheme="minorHAnsi"/>
          <w:sz w:val="24"/>
          <w:szCs w:val="24"/>
        </w:rPr>
        <w:t xml:space="preserve"> tüm işyerlerini kapsayan koruma uygulamalarına yer verilmiştir. Kurumlarımızın atölye ve laboratuvar gibi mekânlarında da bu uygulamalar yapılmalıdır. Kişiye yönelik koruma uygulamalarından KKD, vücudun tamamını ya da bir kısmını koruyan özelliklere sahiptir. Çalışanlarımıza ve meslek öğrencilerine-kursiyerlerine çalışmalarında lüzumlu KKD’ ı kullanmayı alışkanlık haline getirmeliyiz. Maliyeti oldukça düşük, basit bir maske, gözlük, eldiven, baret, emniyet kemeri gibi koruyucular çalışana zarar gelmesini önleyebilir. Ancak her kullanılan malzeme koruyuculuk özelliği göstermeyebilir. 6331 sayılı yasa kapsamında çıkartılan “Kişisel </w:t>
      </w:r>
      <w:r w:rsidRPr="008F3E86">
        <w:rPr>
          <w:rFonts w:asciiTheme="minorHAnsi" w:hAnsiTheme="minorHAnsi" w:cstheme="minorHAnsi"/>
          <w:sz w:val="24"/>
          <w:szCs w:val="24"/>
        </w:rPr>
        <w:lastRenderedPageBreak/>
        <w:t>Koruyucu Donanımların İşyerlerinde Kullanılması Hakkında Yönetmelik” te belirtildiği üzere;</w:t>
      </w:r>
    </w:p>
    <w:p w:rsidR="00322945" w:rsidRPr="008F3E86" w:rsidRDefault="002B6853">
      <w:pPr>
        <w:pStyle w:val="ListeParagraf"/>
        <w:numPr>
          <w:ilvl w:val="0"/>
          <w:numId w:val="12"/>
        </w:numPr>
        <w:tabs>
          <w:tab w:val="left" w:pos="1020"/>
        </w:tabs>
        <w:ind w:right="1385" w:firstLine="275"/>
        <w:rPr>
          <w:rFonts w:asciiTheme="minorHAnsi" w:hAnsiTheme="minorHAnsi" w:cstheme="minorHAnsi"/>
          <w:sz w:val="24"/>
          <w:szCs w:val="24"/>
        </w:rPr>
      </w:pPr>
      <w:r w:rsidRPr="008F3E86">
        <w:rPr>
          <w:rFonts w:asciiTheme="minorHAnsi" w:hAnsiTheme="minorHAnsi" w:cstheme="minorHAnsi"/>
          <w:sz w:val="24"/>
          <w:szCs w:val="24"/>
        </w:rPr>
        <w:t>Özel olarak çalışanın sağlığını ve güvenliğini korumak üzere yapılmamış sıradan iş elbiseleri</w:t>
      </w:r>
      <w:r w:rsidRPr="008F3E86">
        <w:rPr>
          <w:rFonts w:asciiTheme="minorHAnsi" w:hAnsiTheme="minorHAnsi" w:cstheme="minorHAnsi"/>
          <w:spacing w:val="-34"/>
          <w:sz w:val="24"/>
          <w:szCs w:val="24"/>
        </w:rPr>
        <w:t xml:space="preserve"> </w:t>
      </w:r>
      <w:r w:rsidRPr="008F3E86">
        <w:rPr>
          <w:rFonts w:asciiTheme="minorHAnsi" w:hAnsiTheme="minorHAnsi" w:cstheme="minorHAnsi"/>
          <w:sz w:val="24"/>
          <w:szCs w:val="24"/>
        </w:rPr>
        <w:t>ve üniformalar,</w:t>
      </w:r>
    </w:p>
    <w:p w:rsidR="00322945" w:rsidRPr="008F3E86" w:rsidRDefault="002B6853">
      <w:pPr>
        <w:pStyle w:val="ListeParagraf"/>
        <w:numPr>
          <w:ilvl w:val="0"/>
          <w:numId w:val="12"/>
        </w:numPr>
        <w:tabs>
          <w:tab w:val="left" w:pos="1088"/>
        </w:tabs>
        <w:spacing w:line="252" w:lineRule="exact"/>
        <w:ind w:left="1087" w:hanging="241"/>
        <w:rPr>
          <w:rFonts w:asciiTheme="minorHAnsi" w:hAnsiTheme="minorHAnsi" w:cstheme="minorHAnsi"/>
          <w:sz w:val="24"/>
          <w:szCs w:val="24"/>
        </w:rPr>
      </w:pPr>
      <w:r w:rsidRPr="008F3E86">
        <w:rPr>
          <w:rFonts w:asciiTheme="minorHAnsi" w:hAnsiTheme="minorHAnsi" w:cstheme="minorHAnsi"/>
          <w:sz w:val="24"/>
          <w:szCs w:val="24"/>
        </w:rPr>
        <w:t>Afet ve acil durum birimlerinin müdahale faaliyetlerinde kullandıkları</w:t>
      </w:r>
      <w:r w:rsidRPr="008F3E86">
        <w:rPr>
          <w:rFonts w:asciiTheme="minorHAnsi" w:hAnsiTheme="minorHAnsi" w:cstheme="minorHAnsi"/>
          <w:spacing w:val="-24"/>
          <w:sz w:val="24"/>
          <w:szCs w:val="24"/>
        </w:rPr>
        <w:t xml:space="preserve"> </w:t>
      </w:r>
      <w:proofErr w:type="gramStart"/>
      <w:r w:rsidRPr="008F3E86">
        <w:rPr>
          <w:rFonts w:asciiTheme="minorHAnsi" w:hAnsiTheme="minorHAnsi" w:cstheme="minorHAnsi"/>
          <w:sz w:val="24"/>
          <w:szCs w:val="24"/>
        </w:rPr>
        <w:t>ekipman</w:t>
      </w:r>
      <w:proofErr w:type="gramEnd"/>
      <w:r w:rsidRPr="008F3E86">
        <w:rPr>
          <w:rFonts w:asciiTheme="minorHAnsi" w:hAnsiTheme="minorHAnsi" w:cstheme="minorHAnsi"/>
          <w:sz w:val="24"/>
          <w:szCs w:val="24"/>
        </w:rPr>
        <w:t>,</w:t>
      </w:r>
    </w:p>
    <w:p w:rsidR="00322945" w:rsidRPr="008F3E86" w:rsidRDefault="002B6853">
      <w:pPr>
        <w:pStyle w:val="ListeParagraf"/>
        <w:numPr>
          <w:ilvl w:val="0"/>
          <w:numId w:val="12"/>
        </w:numPr>
        <w:tabs>
          <w:tab w:val="left" w:pos="1073"/>
        </w:tabs>
        <w:ind w:right="1018" w:firstLine="331"/>
        <w:rPr>
          <w:rFonts w:asciiTheme="minorHAnsi" w:hAnsiTheme="minorHAnsi" w:cstheme="minorHAnsi"/>
          <w:sz w:val="24"/>
          <w:szCs w:val="24"/>
        </w:rPr>
      </w:pPr>
      <w:r w:rsidRPr="008F3E86">
        <w:rPr>
          <w:rFonts w:asciiTheme="minorHAnsi" w:hAnsiTheme="minorHAnsi" w:cstheme="minorHAnsi"/>
          <w:sz w:val="24"/>
          <w:szCs w:val="24"/>
        </w:rPr>
        <w:t>Türk Silahlı Kuvvetleri, genel kolluk kuvvetleri ve Milli İstihbarat Teşkilatı Müsteşarlığı gibi kamu düzeninin sağlanmasına yönelik kurumların faaliyetlerinde kullandıkları kişisel</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koruyucular,</w:t>
      </w:r>
    </w:p>
    <w:p w:rsidR="00322945" w:rsidRPr="008F3E86" w:rsidRDefault="002B6853">
      <w:pPr>
        <w:pStyle w:val="GvdeMetni"/>
        <w:spacing w:line="252" w:lineRule="exact"/>
        <w:ind w:left="847"/>
        <w:rPr>
          <w:rFonts w:asciiTheme="minorHAnsi" w:hAnsiTheme="minorHAnsi" w:cstheme="minorHAnsi"/>
          <w:sz w:val="24"/>
          <w:szCs w:val="24"/>
        </w:rPr>
      </w:pPr>
      <w:r w:rsidRPr="008F3E86">
        <w:rPr>
          <w:rFonts w:asciiTheme="minorHAnsi" w:hAnsiTheme="minorHAnsi" w:cstheme="minorHAnsi"/>
          <w:sz w:val="24"/>
          <w:szCs w:val="24"/>
        </w:rPr>
        <w:t>ç) Kara taşımacılığında kullanılan kişisel koruyucular,</w:t>
      </w:r>
    </w:p>
    <w:p w:rsidR="00322945" w:rsidRPr="008F3E86" w:rsidRDefault="002B6853">
      <w:pPr>
        <w:pStyle w:val="ListeParagraf"/>
        <w:numPr>
          <w:ilvl w:val="0"/>
          <w:numId w:val="12"/>
        </w:numPr>
        <w:tabs>
          <w:tab w:val="left" w:pos="1088"/>
        </w:tabs>
        <w:spacing w:line="252" w:lineRule="exact"/>
        <w:ind w:left="1087" w:hanging="241"/>
        <w:rPr>
          <w:rFonts w:asciiTheme="minorHAnsi" w:hAnsiTheme="minorHAnsi" w:cstheme="minorHAnsi"/>
          <w:sz w:val="24"/>
          <w:szCs w:val="24"/>
        </w:rPr>
      </w:pPr>
      <w:r w:rsidRPr="008F3E86">
        <w:rPr>
          <w:rFonts w:asciiTheme="minorHAnsi" w:hAnsiTheme="minorHAnsi" w:cstheme="minorHAnsi"/>
          <w:sz w:val="24"/>
          <w:szCs w:val="24"/>
        </w:rPr>
        <w:t xml:space="preserve">Spor </w:t>
      </w:r>
      <w:proofErr w:type="gramStart"/>
      <w:r w:rsidRPr="008F3E86">
        <w:rPr>
          <w:rFonts w:asciiTheme="minorHAnsi" w:hAnsiTheme="minorHAnsi" w:cstheme="minorHAnsi"/>
          <w:sz w:val="24"/>
          <w:szCs w:val="24"/>
        </w:rPr>
        <w:t>ekipmanı</w:t>
      </w:r>
      <w:proofErr w:type="gramEnd"/>
      <w:r w:rsidRPr="008F3E86">
        <w:rPr>
          <w:rFonts w:asciiTheme="minorHAnsi" w:hAnsiTheme="minorHAnsi" w:cstheme="minorHAnsi"/>
          <w:sz w:val="24"/>
          <w:szCs w:val="24"/>
        </w:rPr>
        <w:t>,</w:t>
      </w:r>
    </w:p>
    <w:p w:rsidR="00322945" w:rsidRPr="008F3E86" w:rsidRDefault="002B6853">
      <w:pPr>
        <w:pStyle w:val="ListeParagraf"/>
        <w:numPr>
          <w:ilvl w:val="0"/>
          <w:numId w:val="12"/>
        </w:numPr>
        <w:tabs>
          <w:tab w:val="left" w:pos="1076"/>
        </w:tabs>
        <w:spacing w:before="2" w:line="252" w:lineRule="exact"/>
        <w:ind w:left="1075" w:hanging="229"/>
        <w:rPr>
          <w:rFonts w:asciiTheme="minorHAnsi" w:hAnsiTheme="minorHAnsi" w:cstheme="minorHAnsi"/>
          <w:sz w:val="24"/>
          <w:szCs w:val="24"/>
        </w:rPr>
      </w:pPr>
      <w:r w:rsidRPr="008F3E86">
        <w:rPr>
          <w:rFonts w:asciiTheme="minorHAnsi" w:hAnsiTheme="minorHAnsi" w:cstheme="minorHAnsi"/>
          <w:sz w:val="24"/>
          <w:szCs w:val="24"/>
        </w:rPr>
        <w:t>Nefsi müdafaayı veya caydırmayı hedefleyen</w:t>
      </w:r>
      <w:r w:rsidRPr="008F3E86">
        <w:rPr>
          <w:rFonts w:asciiTheme="minorHAnsi" w:hAnsiTheme="minorHAnsi" w:cstheme="minorHAnsi"/>
          <w:spacing w:val="1"/>
          <w:sz w:val="24"/>
          <w:szCs w:val="24"/>
        </w:rPr>
        <w:t xml:space="preserve"> </w:t>
      </w:r>
      <w:proofErr w:type="gramStart"/>
      <w:r w:rsidRPr="008F3E86">
        <w:rPr>
          <w:rFonts w:asciiTheme="minorHAnsi" w:hAnsiTheme="minorHAnsi" w:cstheme="minorHAnsi"/>
          <w:sz w:val="24"/>
          <w:szCs w:val="24"/>
        </w:rPr>
        <w:t>ekipman</w:t>
      </w:r>
      <w:proofErr w:type="gramEnd"/>
      <w:r w:rsidRPr="008F3E86">
        <w:rPr>
          <w:rFonts w:asciiTheme="minorHAnsi" w:hAnsiTheme="minorHAnsi" w:cstheme="minorHAnsi"/>
          <w:sz w:val="24"/>
          <w:szCs w:val="24"/>
        </w:rPr>
        <w:t>,</w:t>
      </w:r>
    </w:p>
    <w:p w:rsidR="00322945" w:rsidRPr="008F3E86" w:rsidRDefault="002B6853">
      <w:pPr>
        <w:pStyle w:val="ListeParagraf"/>
        <w:numPr>
          <w:ilvl w:val="0"/>
          <w:numId w:val="12"/>
        </w:numPr>
        <w:tabs>
          <w:tab w:val="left" w:pos="1049"/>
        </w:tabs>
        <w:ind w:right="820" w:firstLine="331"/>
        <w:rPr>
          <w:rFonts w:asciiTheme="minorHAnsi" w:hAnsiTheme="minorHAnsi" w:cstheme="minorHAnsi"/>
          <w:sz w:val="24"/>
          <w:szCs w:val="24"/>
        </w:rPr>
      </w:pPr>
      <w:r w:rsidRPr="008F3E86">
        <w:rPr>
          <w:rFonts w:asciiTheme="minorHAnsi" w:hAnsiTheme="minorHAnsi" w:cstheme="minorHAnsi"/>
          <w:sz w:val="24"/>
          <w:szCs w:val="24"/>
        </w:rPr>
        <w:t xml:space="preserve">Riskleri ve istenmeyen durumları saptayan ve ikaz eden taşınabilir cihazlar, kişisel koruyucu donanım olarak </w:t>
      </w:r>
      <w:r w:rsidRPr="008F3E86">
        <w:rPr>
          <w:rFonts w:asciiTheme="minorHAnsi" w:hAnsiTheme="minorHAnsi" w:cstheme="minorHAnsi"/>
          <w:b/>
          <w:sz w:val="24"/>
          <w:szCs w:val="24"/>
        </w:rPr>
        <w:t>kabul</w:t>
      </w:r>
      <w:r w:rsidRPr="008F3E86">
        <w:rPr>
          <w:rFonts w:asciiTheme="minorHAnsi" w:hAnsiTheme="minorHAnsi" w:cstheme="minorHAnsi"/>
          <w:b/>
          <w:spacing w:val="-3"/>
          <w:sz w:val="24"/>
          <w:szCs w:val="24"/>
        </w:rPr>
        <w:t xml:space="preserve"> </w:t>
      </w:r>
      <w:r w:rsidRPr="008F3E86">
        <w:rPr>
          <w:rFonts w:asciiTheme="minorHAnsi" w:hAnsiTheme="minorHAnsi" w:cstheme="minorHAnsi"/>
          <w:b/>
          <w:sz w:val="24"/>
          <w:szCs w:val="24"/>
        </w:rPr>
        <w:t>edilemez</w:t>
      </w:r>
      <w:r w:rsidRPr="008F3E86">
        <w:rPr>
          <w:rFonts w:asciiTheme="minorHAnsi" w:hAnsiTheme="minorHAnsi" w:cstheme="minorHAnsi"/>
          <w:sz w:val="24"/>
          <w:szCs w:val="24"/>
        </w:rPr>
        <w:t>.</w:t>
      </w:r>
    </w:p>
    <w:p w:rsidR="00322945" w:rsidRPr="008F3E86" w:rsidRDefault="00322945">
      <w:pPr>
        <w:pStyle w:val="GvdeMetni"/>
        <w:spacing w:before="3"/>
        <w:ind w:left="0"/>
        <w:rPr>
          <w:rFonts w:asciiTheme="minorHAnsi" w:hAnsiTheme="minorHAnsi" w:cstheme="minorHAnsi"/>
          <w:sz w:val="24"/>
          <w:szCs w:val="24"/>
        </w:rPr>
      </w:pPr>
    </w:p>
    <w:p w:rsidR="00322945" w:rsidRPr="008F3E86" w:rsidRDefault="002B6853">
      <w:pPr>
        <w:pStyle w:val="Balk2"/>
        <w:spacing w:line="251" w:lineRule="exact"/>
        <w:ind w:left="516"/>
        <w:rPr>
          <w:rFonts w:asciiTheme="minorHAnsi" w:hAnsiTheme="minorHAnsi" w:cstheme="minorHAnsi"/>
          <w:sz w:val="24"/>
          <w:szCs w:val="24"/>
        </w:rPr>
      </w:pPr>
      <w:r w:rsidRPr="008F3E86">
        <w:rPr>
          <w:rFonts w:asciiTheme="minorHAnsi" w:hAnsiTheme="minorHAnsi" w:cstheme="minorHAnsi"/>
          <w:sz w:val="24"/>
          <w:szCs w:val="24"/>
        </w:rPr>
        <w:t>Kişisel Koruyucu Donamım (KKD):</w:t>
      </w:r>
    </w:p>
    <w:p w:rsidR="00322945" w:rsidRPr="008F3E86" w:rsidRDefault="002B6853">
      <w:pPr>
        <w:pStyle w:val="ListeParagraf"/>
        <w:numPr>
          <w:ilvl w:val="0"/>
          <w:numId w:val="11"/>
        </w:numPr>
        <w:tabs>
          <w:tab w:val="left" w:pos="757"/>
        </w:tabs>
        <w:ind w:right="883" w:firstLine="0"/>
        <w:rPr>
          <w:rFonts w:asciiTheme="minorHAnsi" w:hAnsiTheme="minorHAnsi" w:cstheme="minorHAnsi"/>
          <w:sz w:val="24"/>
          <w:szCs w:val="24"/>
        </w:rPr>
      </w:pPr>
      <w:r w:rsidRPr="008F3E86">
        <w:rPr>
          <w:rFonts w:asciiTheme="minorHAnsi" w:hAnsiTheme="minorHAnsi" w:cstheme="minorHAnsi"/>
          <w:sz w:val="24"/>
          <w:szCs w:val="24"/>
        </w:rPr>
        <w:t>Çalışanı, yürütülen işten kaynaklanan, sağlık ve güvenliği etkileyen bir veya birden fazla riske karşı koruyan, çalışan tarafından giyilen, takılan veya tutulan, bu amaca uygun olarak tasarımı yapılmış tüm alet, araç, gereç ve cihazları, ifade</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eder.</w:t>
      </w:r>
    </w:p>
    <w:p w:rsidR="00322945" w:rsidRPr="008F3E86" w:rsidRDefault="002B6853">
      <w:pPr>
        <w:pStyle w:val="ListeParagraf"/>
        <w:numPr>
          <w:ilvl w:val="0"/>
          <w:numId w:val="11"/>
        </w:numPr>
        <w:tabs>
          <w:tab w:val="left" w:pos="754"/>
        </w:tabs>
        <w:ind w:right="1133" w:firstLine="0"/>
        <w:rPr>
          <w:rFonts w:asciiTheme="minorHAnsi" w:hAnsiTheme="minorHAnsi" w:cstheme="minorHAnsi"/>
          <w:sz w:val="24"/>
          <w:szCs w:val="24"/>
        </w:rPr>
      </w:pPr>
      <w:r w:rsidRPr="008F3E86">
        <w:rPr>
          <w:rFonts w:asciiTheme="minorHAnsi" w:hAnsiTheme="minorHAnsi" w:cstheme="minorHAnsi"/>
          <w:sz w:val="24"/>
          <w:szCs w:val="24"/>
        </w:rPr>
        <w:t>Kişiyi bir veya birden fazla riske karşı korumak amacıyla üretici tarafından bir bütün haline getirilmiş cihaz, alet veya malzemeden oluşmuş donanımı,</w:t>
      </w:r>
    </w:p>
    <w:p w:rsidR="00322945" w:rsidRPr="008F3E86" w:rsidRDefault="002B6853">
      <w:pPr>
        <w:pStyle w:val="ListeParagraf"/>
        <w:numPr>
          <w:ilvl w:val="0"/>
          <w:numId w:val="11"/>
        </w:numPr>
        <w:tabs>
          <w:tab w:val="left" w:pos="756"/>
        </w:tabs>
        <w:spacing w:before="70"/>
        <w:ind w:right="1119" w:firstLine="0"/>
        <w:rPr>
          <w:rFonts w:asciiTheme="minorHAnsi" w:hAnsiTheme="minorHAnsi" w:cstheme="minorHAnsi"/>
          <w:sz w:val="24"/>
          <w:szCs w:val="24"/>
        </w:rPr>
      </w:pPr>
      <w:r w:rsidRPr="008F3E86">
        <w:rPr>
          <w:rFonts w:asciiTheme="minorHAnsi" w:hAnsiTheme="minorHAnsi" w:cstheme="minorHAnsi"/>
          <w:sz w:val="24"/>
          <w:szCs w:val="24"/>
        </w:rPr>
        <w:t>Belirli bir faaliyette bulunmak için korunma amacı olmaksızın taşınan veya giyilen donanımla birlikte kullanılan, ayrılabilir veya ayrılamaz nitelikteki koruyucu cihaz, alet veya</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malzemeyi,</w:t>
      </w:r>
    </w:p>
    <w:p w:rsidR="00322945" w:rsidRPr="008F3E86" w:rsidRDefault="002B6853">
      <w:pPr>
        <w:pStyle w:val="ListeParagraf"/>
        <w:numPr>
          <w:ilvl w:val="0"/>
          <w:numId w:val="11"/>
        </w:numPr>
        <w:tabs>
          <w:tab w:val="left" w:pos="754"/>
        </w:tabs>
        <w:ind w:right="1321" w:firstLine="0"/>
        <w:rPr>
          <w:rFonts w:asciiTheme="minorHAnsi" w:hAnsiTheme="minorHAnsi" w:cstheme="minorHAnsi"/>
          <w:sz w:val="24"/>
          <w:szCs w:val="24"/>
        </w:rPr>
      </w:pPr>
      <w:r w:rsidRPr="008F3E86">
        <w:rPr>
          <w:rFonts w:asciiTheme="minorHAnsi" w:hAnsiTheme="minorHAnsi" w:cstheme="minorHAnsi"/>
          <w:sz w:val="24"/>
          <w:szCs w:val="24"/>
        </w:rPr>
        <w:t>Kişisel koruyucu donanımın rahat ve işlevsel bir şekilde çalışması için gerekli olan ve sadece bu tür donanımlarla kullanılan değiştirilebilir parçalarını ifade</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eder.</w:t>
      </w:r>
    </w:p>
    <w:p w:rsidR="00322945" w:rsidRPr="008F3E86" w:rsidRDefault="002B6853">
      <w:pPr>
        <w:pStyle w:val="GvdeMetni"/>
        <w:ind w:left="516" w:right="891" w:hanging="1"/>
        <w:rPr>
          <w:rFonts w:asciiTheme="minorHAnsi" w:hAnsiTheme="minorHAnsi" w:cstheme="minorHAnsi"/>
          <w:sz w:val="24"/>
          <w:szCs w:val="24"/>
        </w:rPr>
      </w:pPr>
      <w:r w:rsidRPr="008F3E86">
        <w:rPr>
          <w:rFonts w:asciiTheme="minorHAnsi" w:hAnsiTheme="minorHAnsi" w:cstheme="minorHAnsi"/>
          <w:sz w:val="24"/>
          <w:szCs w:val="24"/>
        </w:rPr>
        <w:t xml:space="preserve">İşveren toplu koruma yöntemlerini kullanımı ile birlikte çalışana gerektiğinde KKD vermekle yükümlüdür. Çalışan ise verilen </w:t>
      </w:r>
      <w:proofErr w:type="spellStart"/>
      <w:r w:rsidRPr="008F3E86">
        <w:rPr>
          <w:rFonts w:asciiTheme="minorHAnsi" w:hAnsiTheme="minorHAnsi" w:cstheme="minorHAnsi"/>
          <w:sz w:val="24"/>
          <w:szCs w:val="24"/>
        </w:rPr>
        <w:t>KKD’ı</w:t>
      </w:r>
      <w:proofErr w:type="spellEnd"/>
      <w:r w:rsidRPr="008F3E86">
        <w:rPr>
          <w:rFonts w:asciiTheme="minorHAnsi" w:hAnsiTheme="minorHAnsi" w:cstheme="minorHAnsi"/>
          <w:sz w:val="24"/>
          <w:szCs w:val="24"/>
        </w:rPr>
        <w:t xml:space="preserve"> kullanmakla yükümlüdür. İşveren KKD’ </w:t>
      </w:r>
      <w:proofErr w:type="spellStart"/>
      <w:r w:rsidRPr="008F3E86">
        <w:rPr>
          <w:rFonts w:asciiTheme="minorHAnsi" w:hAnsiTheme="minorHAnsi" w:cstheme="minorHAnsi"/>
          <w:sz w:val="24"/>
          <w:szCs w:val="24"/>
        </w:rPr>
        <w:t>ın</w:t>
      </w:r>
      <w:proofErr w:type="spellEnd"/>
      <w:r w:rsidRPr="008F3E86">
        <w:rPr>
          <w:rFonts w:asciiTheme="minorHAnsi" w:hAnsiTheme="minorHAnsi" w:cstheme="minorHAnsi"/>
          <w:sz w:val="24"/>
          <w:szCs w:val="24"/>
        </w:rPr>
        <w:t xml:space="preserve"> kullanımında çalışana herhangi bir maliyet çıkartamaz.</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ind w:left="0"/>
        <w:rPr>
          <w:rFonts w:asciiTheme="minorHAnsi" w:hAnsiTheme="minorHAnsi" w:cstheme="minorHAnsi"/>
          <w:sz w:val="24"/>
          <w:szCs w:val="24"/>
        </w:rPr>
      </w:pPr>
    </w:p>
    <w:p w:rsidR="00322945" w:rsidRPr="008F3E86" w:rsidRDefault="001C1AF8" w:rsidP="001C1AF8">
      <w:pPr>
        <w:pStyle w:val="Balk2"/>
        <w:spacing w:before="211" w:line="251" w:lineRule="exact"/>
        <w:rPr>
          <w:rFonts w:asciiTheme="minorHAnsi" w:hAnsiTheme="minorHAnsi" w:cstheme="minorHAnsi"/>
          <w:sz w:val="24"/>
          <w:szCs w:val="24"/>
        </w:rPr>
      </w:pPr>
      <w:r>
        <w:rPr>
          <w:rFonts w:asciiTheme="minorHAnsi" w:hAnsiTheme="minorHAnsi" w:cstheme="minorHAnsi"/>
          <w:color w:val="FF0000"/>
          <w:sz w:val="24"/>
          <w:szCs w:val="24"/>
        </w:rPr>
        <w:t>10-</w:t>
      </w:r>
      <w:r w:rsidR="00471902">
        <w:rPr>
          <w:rFonts w:asciiTheme="minorHAnsi" w:hAnsiTheme="minorHAnsi" w:cstheme="minorHAnsi"/>
          <w:color w:val="FF0000"/>
          <w:sz w:val="24"/>
          <w:szCs w:val="24"/>
        </w:rPr>
        <w:t xml:space="preserve"> </w:t>
      </w:r>
      <w:r w:rsidR="002B6853" w:rsidRPr="008F3E86">
        <w:rPr>
          <w:rFonts w:asciiTheme="minorHAnsi" w:hAnsiTheme="minorHAnsi" w:cstheme="minorHAnsi"/>
          <w:color w:val="FF0000"/>
          <w:sz w:val="24"/>
          <w:szCs w:val="24"/>
        </w:rPr>
        <w:t>SAĞLIK VE GÜVENLİK İŞARETLERİ</w:t>
      </w:r>
    </w:p>
    <w:p w:rsidR="00322945" w:rsidRPr="008F3E86" w:rsidRDefault="002B6853">
      <w:pPr>
        <w:pStyle w:val="GvdeMetni"/>
        <w:ind w:left="516" w:right="684" w:firstLine="708"/>
        <w:rPr>
          <w:rFonts w:asciiTheme="minorHAnsi" w:hAnsiTheme="minorHAnsi" w:cstheme="minorHAnsi"/>
          <w:sz w:val="24"/>
          <w:szCs w:val="24"/>
        </w:rPr>
      </w:pPr>
      <w:r w:rsidRPr="008F3E86">
        <w:rPr>
          <w:rFonts w:asciiTheme="minorHAnsi" w:hAnsiTheme="minorHAnsi" w:cstheme="minorHAnsi"/>
          <w:sz w:val="24"/>
          <w:szCs w:val="24"/>
        </w:rPr>
        <w:t>Okullarımız ve diğer binalarımızda, acil durum, yangın ve tahliye konuları başta olmak üzere uyarıcı, emredici ve yasaklayıcı işaretler kullanılmaktadır. Standartlara uygun şekilde sağlanan işaret ve levhalar okulların ve cihazların uygun yerlerine asılır.</w:t>
      </w:r>
    </w:p>
    <w:p w:rsidR="00322945" w:rsidRPr="008F3E86" w:rsidRDefault="002B6853">
      <w:pPr>
        <w:pStyle w:val="GvdeMetni"/>
        <w:ind w:left="516" w:right="1155" w:firstLine="708"/>
        <w:rPr>
          <w:rFonts w:asciiTheme="minorHAnsi" w:hAnsiTheme="minorHAnsi" w:cstheme="minorHAnsi"/>
          <w:sz w:val="24"/>
          <w:szCs w:val="24"/>
        </w:rPr>
      </w:pPr>
      <w:r w:rsidRPr="008F3E86">
        <w:rPr>
          <w:rFonts w:asciiTheme="minorHAnsi" w:hAnsiTheme="minorHAnsi" w:cstheme="minorHAnsi"/>
          <w:sz w:val="24"/>
          <w:szCs w:val="24"/>
        </w:rPr>
        <w:t>Başlıca levha türleri: Yasaklayıcı, Uyarıcı, Emredici, Genel emredici, Acil çıkış yönlendirme ve ilkyardım işaretleri, yangınla mücadele işaretleri.</w:t>
      </w:r>
    </w:p>
    <w:p w:rsidR="00322945" w:rsidRPr="008F3E86" w:rsidRDefault="00322945">
      <w:pPr>
        <w:pStyle w:val="GvdeMetni"/>
        <w:spacing w:before="5"/>
        <w:ind w:left="0"/>
        <w:rPr>
          <w:rFonts w:asciiTheme="minorHAnsi" w:hAnsiTheme="minorHAnsi" w:cstheme="minorHAnsi"/>
          <w:sz w:val="24"/>
          <w:szCs w:val="24"/>
        </w:rPr>
      </w:pPr>
    </w:p>
    <w:p w:rsidR="00322945" w:rsidRPr="008F3E86" w:rsidRDefault="002B6853">
      <w:pPr>
        <w:pStyle w:val="GvdeMetni"/>
        <w:spacing w:line="312" w:lineRule="auto"/>
        <w:ind w:left="516" w:right="1221" w:firstLine="165"/>
        <w:rPr>
          <w:rFonts w:asciiTheme="minorHAnsi" w:hAnsiTheme="minorHAnsi" w:cstheme="minorHAnsi"/>
          <w:sz w:val="24"/>
          <w:szCs w:val="24"/>
        </w:rPr>
      </w:pPr>
      <w:r w:rsidRPr="008F3E86">
        <w:rPr>
          <w:rFonts w:asciiTheme="minorHAnsi" w:hAnsiTheme="minorHAnsi" w:cstheme="minorHAnsi"/>
          <w:sz w:val="24"/>
          <w:szCs w:val="24"/>
        </w:rPr>
        <w:t>Mesleki eğitim verilen kurumlarımızda kullanılan sağlık ve güvenlik işaretleri öğretilen mesleğe göre çeşitlilik gösterir. Mesleki ve teknik eğitim kurumlarımızın atölyelerinde;</w:t>
      </w:r>
    </w:p>
    <w:p w:rsidR="00322945" w:rsidRPr="008F3E86" w:rsidRDefault="002B6853">
      <w:pPr>
        <w:pStyle w:val="ListeParagraf"/>
        <w:numPr>
          <w:ilvl w:val="0"/>
          <w:numId w:val="44"/>
        </w:numPr>
        <w:tabs>
          <w:tab w:val="left" w:pos="644"/>
        </w:tabs>
        <w:spacing w:line="252" w:lineRule="exact"/>
        <w:ind w:left="643" w:hanging="128"/>
        <w:rPr>
          <w:rFonts w:asciiTheme="minorHAnsi" w:hAnsiTheme="minorHAnsi" w:cstheme="minorHAnsi"/>
          <w:sz w:val="24"/>
          <w:szCs w:val="24"/>
        </w:rPr>
      </w:pPr>
      <w:r w:rsidRPr="008F3E86">
        <w:rPr>
          <w:rFonts w:asciiTheme="minorHAnsi" w:hAnsiTheme="minorHAnsi" w:cstheme="minorHAnsi"/>
          <w:sz w:val="24"/>
          <w:szCs w:val="24"/>
        </w:rPr>
        <w:t>Genel tutum ve davranışları içeren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davranışlar</w:t>
      </w:r>
    </w:p>
    <w:p w:rsidR="00322945" w:rsidRPr="008F3E86" w:rsidRDefault="002B6853">
      <w:pPr>
        <w:pStyle w:val="ListeParagraf"/>
        <w:numPr>
          <w:ilvl w:val="0"/>
          <w:numId w:val="44"/>
        </w:numPr>
        <w:tabs>
          <w:tab w:val="left" w:pos="641"/>
        </w:tabs>
        <w:spacing w:line="252" w:lineRule="exact"/>
        <w:ind w:left="640"/>
        <w:rPr>
          <w:rFonts w:asciiTheme="minorHAnsi" w:hAnsiTheme="minorHAnsi" w:cstheme="minorHAnsi"/>
          <w:sz w:val="24"/>
          <w:szCs w:val="24"/>
        </w:rPr>
      </w:pPr>
      <w:r w:rsidRPr="008F3E86">
        <w:rPr>
          <w:rFonts w:asciiTheme="minorHAnsi" w:hAnsiTheme="minorHAnsi" w:cstheme="minorHAnsi"/>
          <w:sz w:val="24"/>
          <w:szCs w:val="24"/>
        </w:rPr>
        <w:t>Mesleğe dair kullanılan her makine ile ilgili tutum ve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davranışlar</w:t>
      </w:r>
    </w:p>
    <w:p w:rsidR="00322945" w:rsidRPr="008F3E86" w:rsidRDefault="002B6853">
      <w:pPr>
        <w:pStyle w:val="ListeParagraf"/>
        <w:numPr>
          <w:ilvl w:val="0"/>
          <w:numId w:val="44"/>
        </w:numPr>
        <w:tabs>
          <w:tab w:val="left" w:pos="641"/>
        </w:tabs>
        <w:spacing w:before="2" w:line="252" w:lineRule="exact"/>
        <w:ind w:left="640"/>
        <w:rPr>
          <w:rFonts w:asciiTheme="minorHAnsi" w:hAnsiTheme="minorHAnsi" w:cstheme="minorHAnsi"/>
          <w:sz w:val="24"/>
          <w:szCs w:val="24"/>
        </w:rPr>
      </w:pPr>
      <w:r w:rsidRPr="008F3E86">
        <w:rPr>
          <w:rFonts w:asciiTheme="minorHAnsi" w:hAnsiTheme="minorHAnsi" w:cstheme="minorHAnsi"/>
          <w:sz w:val="24"/>
          <w:szCs w:val="24"/>
        </w:rPr>
        <w:t>Mesleğe dair kullanılan malzeme ile ilgili tutum ve</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davranışlar</w:t>
      </w:r>
    </w:p>
    <w:p w:rsidR="00322945" w:rsidRPr="008F3E86" w:rsidRDefault="002B6853">
      <w:pPr>
        <w:pStyle w:val="ListeParagraf"/>
        <w:numPr>
          <w:ilvl w:val="0"/>
          <w:numId w:val="44"/>
        </w:numPr>
        <w:tabs>
          <w:tab w:val="left" w:pos="641"/>
        </w:tabs>
        <w:spacing w:line="252" w:lineRule="exact"/>
        <w:ind w:left="640"/>
        <w:rPr>
          <w:rFonts w:asciiTheme="minorHAnsi" w:hAnsiTheme="minorHAnsi" w:cstheme="minorHAnsi"/>
          <w:sz w:val="24"/>
          <w:szCs w:val="24"/>
        </w:rPr>
      </w:pPr>
      <w:r w:rsidRPr="008F3E86">
        <w:rPr>
          <w:rFonts w:asciiTheme="minorHAnsi" w:hAnsiTheme="minorHAnsi" w:cstheme="minorHAnsi"/>
          <w:sz w:val="24"/>
          <w:szCs w:val="24"/>
        </w:rPr>
        <w:t xml:space="preserve">Malzeme, yedek parça </w:t>
      </w:r>
      <w:proofErr w:type="spellStart"/>
      <w:r w:rsidRPr="008F3E86">
        <w:rPr>
          <w:rFonts w:asciiTheme="minorHAnsi" w:hAnsiTheme="minorHAnsi" w:cstheme="minorHAnsi"/>
          <w:sz w:val="24"/>
          <w:szCs w:val="24"/>
        </w:rPr>
        <w:t>v.b</w:t>
      </w:r>
      <w:proofErr w:type="spellEnd"/>
      <w:r w:rsidRPr="008F3E86">
        <w:rPr>
          <w:rFonts w:asciiTheme="minorHAnsi" w:hAnsiTheme="minorHAnsi" w:cstheme="minorHAnsi"/>
          <w:sz w:val="24"/>
          <w:szCs w:val="24"/>
        </w:rPr>
        <w:t>. depo amaçlı yerlerin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bilgilendirilmesi</w:t>
      </w:r>
    </w:p>
    <w:p w:rsidR="00322945" w:rsidRPr="008F3E86" w:rsidRDefault="002B6853">
      <w:pPr>
        <w:pStyle w:val="ListeParagraf"/>
        <w:numPr>
          <w:ilvl w:val="0"/>
          <w:numId w:val="44"/>
        </w:numPr>
        <w:tabs>
          <w:tab w:val="left" w:pos="641"/>
        </w:tabs>
        <w:spacing w:before="1"/>
        <w:ind w:left="516" w:right="738" w:hanging="1"/>
        <w:jc w:val="both"/>
        <w:rPr>
          <w:rFonts w:asciiTheme="minorHAnsi" w:hAnsiTheme="minorHAnsi" w:cstheme="minorHAnsi"/>
          <w:sz w:val="24"/>
          <w:szCs w:val="24"/>
        </w:rPr>
      </w:pPr>
      <w:r w:rsidRPr="008F3E86">
        <w:rPr>
          <w:rFonts w:asciiTheme="minorHAnsi" w:hAnsiTheme="minorHAnsi" w:cstheme="minorHAnsi"/>
          <w:sz w:val="24"/>
          <w:szCs w:val="24"/>
        </w:rPr>
        <w:t>Mesleğe dair gerekli düzen ve zamanlamalara ait çizelge ve işaretler kullanılır. Sağlık ve güvenlik işaretleri “İş Sağlığı ve Güvenliği Yasası ”</w:t>
      </w:r>
      <w:proofErr w:type="spellStart"/>
      <w:r w:rsidRPr="008F3E86">
        <w:rPr>
          <w:rFonts w:asciiTheme="minorHAnsi" w:hAnsiTheme="minorHAnsi" w:cstheme="minorHAnsi"/>
          <w:sz w:val="24"/>
          <w:szCs w:val="24"/>
        </w:rPr>
        <w:t>nın</w:t>
      </w:r>
      <w:proofErr w:type="spellEnd"/>
      <w:r w:rsidRPr="008F3E86">
        <w:rPr>
          <w:rFonts w:asciiTheme="minorHAnsi" w:hAnsiTheme="minorHAnsi" w:cstheme="minorHAnsi"/>
          <w:sz w:val="24"/>
          <w:szCs w:val="24"/>
        </w:rPr>
        <w:t xml:space="preserve"> 30.maddesi gereği çıkartılan “Sağlık ve Güvenlik İşaretleri</w:t>
      </w:r>
      <w:r w:rsidRPr="008F3E86">
        <w:rPr>
          <w:rFonts w:asciiTheme="minorHAnsi" w:hAnsiTheme="minorHAnsi" w:cstheme="minorHAnsi"/>
          <w:spacing w:val="-35"/>
          <w:sz w:val="24"/>
          <w:szCs w:val="24"/>
        </w:rPr>
        <w:t xml:space="preserve"> </w:t>
      </w:r>
      <w:r w:rsidRPr="008F3E86">
        <w:rPr>
          <w:rFonts w:asciiTheme="minorHAnsi" w:hAnsiTheme="minorHAnsi" w:cstheme="minorHAnsi"/>
          <w:sz w:val="24"/>
          <w:szCs w:val="24"/>
        </w:rPr>
        <w:t>Yönetmeliği “</w:t>
      </w:r>
      <w:proofErr w:type="spellStart"/>
      <w:r w:rsidRPr="008F3E86">
        <w:rPr>
          <w:rFonts w:asciiTheme="minorHAnsi" w:hAnsiTheme="minorHAnsi" w:cstheme="minorHAnsi"/>
          <w:sz w:val="24"/>
          <w:szCs w:val="24"/>
        </w:rPr>
        <w:t>nin</w:t>
      </w:r>
      <w:proofErr w:type="spellEnd"/>
      <w:r w:rsidRPr="008F3E86">
        <w:rPr>
          <w:rFonts w:asciiTheme="minorHAnsi" w:hAnsiTheme="minorHAnsi" w:cstheme="minorHAnsi"/>
          <w:sz w:val="24"/>
          <w:szCs w:val="24"/>
        </w:rPr>
        <w:t xml:space="preserve"> eklerinde işaret levhalarının özelliklerine dair bilgiler</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verilmiştir.</w:t>
      </w:r>
    </w:p>
    <w:p w:rsidR="00322945" w:rsidRDefault="00322945">
      <w:pPr>
        <w:pStyle w:val="GvdeMetni"/>
        <w:spacing w:before="3"/>
        <w:ind w:left="0"/>
        <w:rPr>
          <w:rFonts w:asciiTheme="minorHAnsi" w:hAnsiTheme="minorHAnsi" w:cstheme="minorHAnsi"/>
          <w:sz w:val="24"/>
          <w:szCs w:val="24"/>
        </w:rPr>
      </w:pPr>
    </w:p>
    <w:p w:rsidR="00471902" w:rsidRDefault="00471902">
      <w:pPr>
        <w:pStyle w:val="GvdeMetni"/>
        <w:spacing w:before="3"/>
        <w:ind w:left="0"/>
        <w:rPr>
          <w:rFonts w:asciiTheme="minorHAnsi" w:hAnsiTheme="minorHAnsi" w:cstheme="minorHAnsi"/>
          <w:sz w:val="24"/>
          <w:szCs w:val="24"/>
        </w:rPr>
      </w:pPr>
    </w:p>
    <w:p w:rsidR="00471902" w:rsidRDefault="00471902">
      <w:pPr>
        <w:pStyle w:val="GvdeMetni"/>
        <w:spacing w:before="3"/>
        <w:ind w:left="0"/>
        <w:rPr>
          <w:rFonts w:asciiTheme="minorHAnsi" w:hAnsiTheme="minorHAnsi" w:cstheme="minorHAnsi"/>
          <w:sz w:val="24"/>
          <w:szCs w:val="24"/>
        </w:rPr>
      </w:pPr>
    </w:p>
    <w:p w:rsidR="00471902" w:rsidRDefault="00471902">
      <w:pPr>
        <w:pStyle w:val="GvdeMetni"/>
        <w:spacing w:before="3"/>
        <w:ind w:left="0"/>
        <w:rPr>
          <w:rFonts w:asciiTheme="minorHAnsi" w:hAnsiTheme="minorHAnsi" w:cstheme="minorHAnsi"/>
          <w:sz w:val="24"/>
          <w:szCs w:val="24"/>
        </w:rPr>
      </w:pPr>
    </w:p>
    <w:p w:rsidR="00471902" w:rsidRDefault="00471902">
      <w:pPr>
        <w:pStyle w:val="GvdeMetni"/>
        <w:spacing w:before="3"/>
        <w:ind w:left="0"/>
        <w:rPr>
          <w:rFonts w:asciiTheme="minorHAnsi" w:hAnsiTheme="minorHAnsi" w:cstheme="minorHAnsi"/>
          <w:sz w:val="24"/>
          <w:szCs w:val="24"/>
        </w:rPr>
      </w:pPr>
    </w:p>
    <w:p w:rsidR="00471902" w:rsidRDefault="00471902">
      <w:pPr>
        <w:pStyle w:val="GvdeMetni"/>
        <w:spacing w:before="3"/>
        <w:ind w:left="0"/>
        <w:rPr>
          <w:rFonts w:asciiTheme="minorHAnsi" w:hAnsiTheme="minorHAnsi" w:cstheme="minorHAnsi"/>
          <w:sz w:val="24"/>
          <w:szCs w:val="24"/>
        </w:rPr>
      </w:pPr>
    </w:p>
    <w:p w:rsidR="00471902" w:rsidRPr="008F3E86" w:rsidRDefault="00471902">
      <w:pPr>
        <w:pStyle w:val="GvdeMetni"/>
        <w:spacing w:before="3"/>
        <w:ind w:left="0"/>
        <w:rPr>
          <w:rFonts w:asciiTheme="minorHAnsi" w:hAnsiTheme="minorHAnsi" w:cstheme="minorHAnsi"/>
          <w:sz w:val="24"/>
          <w:szCs w:val="24"/>
        </w:rPr>
      </w:pPr>
    </w:p>
    <w:p w:rsidR="00322945" w:rsidRDefault="002B6853">
      <w:pPr>
        <w:pStyle w:val="Balk2"/>
        <w:spacing w:line="251" w:lineRule="exact"/>
        <w:ind w:left="1224"/>
        <w:rPr>
          <w:rFonts w:asciiTheme="minorHAnsi" w:hAnsiTheme="minorHAnsi" w:cstheme="minorHAnsi"/>
          <w:sz w:val="24"/>
          <w:szCs w:val="24"/>
        </w:rPr>
      </w:pPr>
      <w:r w:rsidRPr="008F3E86">
        <w:rPr>
          <w:rFonts w:asciiTheme="minorHAnsi" w:hAnsiTheme="minorHAnsi" w:cstheme="minorHAnsi"/>
          <w:sz w:val="24"/>
          <w:szCs w:val="24"/>
        </w:rPr>
        <w:lastRenderedPageBreak/>
        <w:t>Atölyelerde kullanabileceğimiz işaretlerden bazıları;</w:t>
      </w:r>
    </w:p>
    <w:p w:rsidR="00471902" w:rsidRPr="008F3E86" w:rsidRDefault="00471902">
      <w:pPr>
        <w:pStyle w:val="Balk2"/>
        <w:spacing w:line="251" w:lineRule="exact"/>
        <w:ind w:left="1224"/>
        <w:rPr>
          <w:rFonts w:asciiTheme="minorHAnsi" w:hAnsiTheme="minorHAnsi" w:cstheme="minorHAnsi"/>
          <w:sz w:val="24"/>
          <w:szCs w:val="24"/>
        </w:rPr>
      </w:pPr>
    </w:p>
    <w:p w:rsidR="00322945" w:rsidRPr="008F3E86" w:rsidRDefault="002B6853">
      <w:pPr>
        <w:pStyle w:val="ListeParagraf"/>
        <w:numPr>
          <w:ilvl w:val="0"/>
          <w:numId w:val="10"/>
        </w:numPr>
        <w:tabs>
          <w:tab w:val="left" w:pos="754"/>
        </w:tabs>
        <w:ind w:right="1472" w:firstLine="0"/>
        <w:rPr>
          <w:rFonts w:asciiTheme="minorHAnsi" w:hAnsiTheme="minorHAnsi" w:cstheme="minorHAnsi"/>
          <w:sz w:val="24"/>
          <w:szCs w:val="24"/>
        </w:rPr>
      </w:pPr>
      <w:r w:rsidRPr="008F3E86">
        <w:rPr>
          <w:rFonts w:asciiTheme="minorHAnsi" w:hAnsiTheme="minorHAnsi" w:cstheme="minorHAnsi"/>
          <w:b/>
          <w:sz w:val="24"/>
          <w:szCs w:val="24"/>
        </w:rPr>
        <w:t xml:space="preserve">Yasaklayıcı İşaretler; </w:t>
      </w:r>
      <w:r w:rsidRPr="008F3E86">
        <w:rPr>
          <w:rFonts w:asciiTheme="minorHAnsi" w:hAnsiTheme="minorHAnsi" w:cstheme="minorHAnsi"/>
          <w:sz w:val="24"/>
          <w:szCs w:val="24"/>
        </w:rPr>
        <w:t xml:space="preserve">Daire biçiminde, beyaz zemin üzerine siyah </w:t>
      </w:r>
      <w:proofErr w:type="spellStart"/>
      <w:r w:rsidRPr="008F3E86">
        <w:rPr>
          <w:rFonts w:asciiTheme="minorHAnsi" w:hAnsiTheme="minorHAnsi" w:cstheme="minorHAnsi"/>
          <w:sz w:val="24"/>
          <w:szCs w:val="24"/>
        </w:rPr>
        <w:t>piktogram</w:t>
      </w:r>
      <w:proofErr w:type="spellEnd"/>
      <w:r w:rsidRPr="008F3E86">
        <w:rPr>
          <w:rFonts w:asciiTheme="minorHAnsi" w:hAnsiTheme="minorHAnsi" w:cstheme="minorHAnsi"/>
          <w:sz w:val="24"/>
          <w:szCs w:val="24"/>
        </w:rPr>
        <w:t>, kırmızı çerçeve ve diyagonal çizgi (kırmızı kısımlar işaret alanının en az % 35’ini</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kapsayacaktır)</w:t>
      </w:r>
    </w:p>
    <w:p w:rsidR="00322945" w:rsidRPr="008F3E86" w:rsidRDefault="002B6853">
      <w:pPr>
        <w:pStyle w:val="Balk2"/>
        <w:spacing w:before="4"/>
        <w:ind w:left="516" w:right="1682"/>
        <w:rPr>
          <w:rFonts w:asciiTheme="minorHAnsi" w:hAnsiTheme="minorHAnsi" w:cstheme="minorHAnsi"/>
          <w:sz w:val="24"/>
          <w:szCs w:val="24"/>
        </w:rPr>
      </w:pPr>
      <w:r w:rsidRPr="008F3E86">
        <w:rPr>
          <w:rFonts w:asciiTheme="minorHAnsi" w:hAnsiTheme="minorHAnsi" w:cstheme="minorHAnsi"/>
          <w:sz w:val="24"/>
          <w:szCs w:val="24"/>
        </w:rPr>
        <w:t>Sigara içilmez Sigara İçmek ve Açık Alev Kullanmak Yasaktır. Dokunma Suyla Söndürmek Yasaktır.</w:t>
      </w:r>
    </w:p>
    <w:p w:rsidR="00322945" w:rsidRPr="008F3E86" w:rsidRDefault="002B6853">
      <w:pPr>
        <w:pStyle w:val="GvdeMetni"/>
        <w:spacing w:before="7"/>
        <w:ind w:left="0"/>
        <w:rPr>
          <w:rFonts w:asciiTheme="minorHAnsi" w:hAnsiTheme="minorHAnsi" w:cstheme="minorHAnsi"/>
          <w:b/>
          <w:sz w:val="24"/>
          <w:szCs w:val="24"/>
        </w:rPr>
      </w:pPr>
      <w:r w:rsidRPr="008F3E86">
        <w:rPr>
          <w:rFonts w:asciiTheme="minorHAnsi" w:hAnsiTheme="minorHAnsi" w:cstheme="minorHAnsi"/>
          <w:noProof/>
          <w:sz w:val="24"/>
          <w:szCs w:val="24"/>
          <w:lang w:eastAsia="tr-TR"/>
        </w:rPr>
        <w:drawing>
          <wp:anchor distT="0" distB="0" distL="0" distR="0" simplePos="0" relativeHeight="6" behindDoc="0" locked="0" layoutInCell="1" allowOverlap="1">
            <wp:simplePos x="0" y="0"/>
            <wp:positionH relativeFrom="page">
              <wp:posOffset>1128335</wp:posOffset>
            </wp:positionH>
            <wp:positionV relativeFrom="paragraph">
              <wp:posOffset>161264</wp:posOffset>
            </wp:positionV>
            <wp:extent cx="2956178" cy="2406300"/>
            <wp:effectExtent l="0" t="0" r="0" b="0"/>
            <wp:wrapTopAndBottom/>
            <wp:docPr id="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29" cstate="print"/>
                    <a:stretch>
                      <a:fillRect/>
                    </a:stretch>
                  </pic:blipFill>
                  <pic:spPr>
                    <a:xfrm>
                      <a:off x="0" y="0"/>
                      <a:ext cx="2956178" cy="2406300"/>
                    </a:xfrm>
                    <a:prstGeom prst="rect">
                      <a:avLst/>
                    </a:prstGeom>
                  </pic:spPr>
                </pic:pic>
              </a:graphicData>
            </a:graphic>
          </wp:anchor>
        </w:drawing>
      </w:r>
    </w:p>
    <w:p w:rsidR="00471902" w:rsidRDefault="00471902" w:rsidP="00471902">
      <w:pPr>
        <w:pStyle w:val="ListeParagraf"/>
        <w:tabs>
          <w:tab w:val="left" w:pos="756"/>
        </w:tabs>
        <w:spacing w:before="64"/>
        <w:ind w:right="747"/>
        <w:rPr>
          <w:rFonts w:asciiTheme="minorHAnsi" w:hAnsiTheme="minorHAnsi" w:cstheme="minorHAnsi"/>
          <w:b/>
          <w:sz w:val="24"/>
          <w:szCs w:val="24"/>
        </w:rPr>
      </w:pPr>
    </w:p>
    <w:p w:rsidR="00322945" w:rsidRPr="008F3E86" w:rsidRDefault="002B6853">
      <w:pPr>
        <w:pStyle w:val="ListeParagraf"/>
        <w:numPr>
          <w:ilvl w:val="0"/>
          <w:numId w:val="10"/>
        </w:numPr>
        <w:tabs>
          <w:tab w:val="left" w:pos="756"/>
        </w:tabs>
        <w:spacing w:before="64"/>
        <w:ind w:left="515" w:right="747" w:firstLine="0"/>
        <w:rPr>
          <w:rFonts w:asciiTheme="minorHAnsi" w:hAnsiTheme="minorHAnsi" w:cstheme="minorHAnsi"/>
          <w:b/>
          <w:sz w:val="24"/>
          <w:szCs w:val="24"/>
        </w:rPr>
      </w:pPr>
      <w:r w:rsidRPr="008F3E86">
        <w:rPr>
          <w:rFonts w:asciiTheme="minorHAnsi" w:hAnsiTheme="minorHAnsi" w:cstheme="minorHAnsi"/>
          <w:b/>
          <w:sz w:val="24"/>
          <w:szCs w:val="24"/>
        </w:rPr>
        <w:t xml:space="preserve">Uyarıcı İşaretler; </w:t>
      </w:r>
      <w:r w:rsidRPr="008F3E86">
        <w:rPr>
          <w:rFonts w:asciiTheme="minorHAnsi" w:hAnsiTheme="minorHAnsi" w:cstheme="minorHAnsi"/>
          <w:sz w:val="24"/>
          <w:szCs w:val="24"/>
        </w:rPr>
        <w:t xml:space="preserve">Üçgen şeklinde, sarı zemin üzerine siyah </w:t>
      </w:r>
      <w:proofErr w:type="spellStart"/>
      <w:r w:rsidRPr="008F3E86">
        <w:rPr>
          <w:rFonts w:asciiTheme="minorHAnsi" w:hAnsiTheme="minorHAnsi" w:cstheme="minorHAnsi"/>
          <w:sz w:val="24"/>
          <w:szCs w:val="24"/>
        </w:rPr>
        <w:t>piktogram</w:t>
      </w:r>
      <w:proofErr w:type="spellEnd"/>
      <w:r w:rsidRPr="008F3E86">
        <w:rPr>
          <w:rFonts w:asciiTheme="minorHAnsi" w:hAnsiTheme="minorHAnsi" w:cstheme="minorHAnsi"/>
          <w:sz w:val="24"/>
          <w:szCs w:val="24"/>
        </w:rPr>
        <w:t xml:space="preserve">, siyah çerçeve (sarı kısımlar işaret alanının en az % 50’sini kapsayacaktır) </w:t>
      </w:r>
      <w:r w:rsidRPr="008F3E86">
        <w:rPr>
          <w:rFonts w:asciiTheme="minorHAnsi" w:hAnsiTheme="minorHAnsi" w:cstheme="minorHAnsi"/>
          <w:b/>
          <w:sz w:val="24"/>
          <w:szCs w:val="24"/>
        </w:rPr>
        <w:t>Tehlike Engel Düşme Tehlikesi Zararlı veya Tahriş Edici</w:t>
      </w:r>
      <w:r w:rsidRPr="008F3E86">
        <w:rPr>
          <w:rFonts w:asciiTheme="minorHAnsi" w:hAnsiTheme="minorHAnsi" w:cstheme="minorHAnsi"/>
          <w:b/>
          <w:spacing w:val="-32"/>
          <w:sz w:val="24"/>
          <w:szCs w:val="24"/>
        </w:rPr>
        <w:t xml:space="preserve"> </w:t>
      </w:r>
      <w:r w:rsidRPr="008F3E86">
        <w:rPr>
          <w:rFonts w:asciiTheme="minorHAnsi" w:hAnsiTheme="minorHAnsi" w:cstheme="minorHAnsi"/>
          <w:b/>
          <w:sz w:val="24"/>
          <w:szCs w:val="24"/>
        </w:rPr>
        <w:t>Madde</w:t>
      </w:r>
    </w:p>
    <w:p w:rsidR="00322945" w:rsidRPr="008F3E86" w:rsidRDefault="002B6853">
      <w:pPr>
        <w:pStyle w:val="GvdeMetni"/>
        <w:spacing w:before="1"/>
        <w:ind w:left="0"/>
        <w:rPr>
          <w:rFonts w:asciiTheme="minorHAnsi" w:hAnsiTheme="minorHAnsi" w:cstheme="minorHAnsi"/>
          <w:b/>
          <w:sz w:val="24"/>
          <w:szCs w:val="24"/>
        </w:rPr>
      </w:pPr>
      <w:r w:rsidRPr="008F3E86">
        <w:rPr>
          <w:rFonts w:asciiTheme="minorHAnsi" w:hAnsiTheme="minorHAnsi" w:cstheme="minorHAnsi"/>
          <w:noProof/>
          <w:sz w:val="24"/>
          <w:szCs w:val="24"/>
          <w:lang w:eastAsia="tr-TR"/>
        </w:rPr>
        <w:drawing>
          <wp:anchor distT="0" distB="0" distL="0" distR="0" simplePos="0" relativeHeight="7" behindDoc="0" locked="0" layoutInCell="1" allowOverlap="1">
            <wp:simplePos x="0" y="0"/>
            <wp:positionH relativeFrom="page">
              <wp:posOffset>930484</wp:posOffset>
            </wp:positionH>
            <wp:positionV relativeFrom="paragraph">
              <wp:posOffset>164360</wp:posOffset>
            </wp:positionV>
            <wp:extent cx="2311052" cy="3160014"/>
            <wp:effectExtent l="0" t="0" r="0" b="0"/>
            <wp:wrapTopAndBottom/>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30" cstate="print"/>
                    <a:stretch>
                      <a:fillRect/>
                    </a:stretch>
                  </pic:blipFill>
                  <pic:spPr>
                    <a:xfrm>
                      <a:off x="0" y="0"/>
                      <a:ext cx="2311052" cy="3160014"/>
                    </a:xfrm>
                    <a:prstGeom prst="rect">
                      <a:avLst/>
                    </a:prstGeom>
                  </pic:spPr>
                </pic:pic>
              </a:graphicData>
            </a:graphic>
          </wp:anchor>
        </w:drawing>
      </w:r>
    </w:p>
    <w:p w:rsidR="00322945" w:rsidRDefault="00322945">
      <w:pPr>
        <w:pStyle w:val="GvdeMetni"/>
        <w:ind w:left="0"/>
        <w:rPr>
          <w:rFonts w:asciiTheme="minorHAnsi" w:hAnsiTheme="minorHAnsi" w:cstheme="minorHAnsi"/>
          <w:b/>
          <w:sz w:val="24"/>
          <w:szCs w:val="24"/>
        </w:rPr>
      </w:pPr>
    </w:p>
    <w:p w:rsidR="00471902" w:rsidRDefault="00471902">
      <w:pPr>
        <w:pStyle w:val="GvdeMetni"/>
        <w:ind w:left="0"/>
        <w:rPr>
          <w:rFonts w:asciiTheme="minorHAnsi" w:hAnsiTheme="minorHAnsi" w:cstheme="minorHAnsi"/>
          <w:b/>
          <w:sz w:val="24"/>
          <w:szCs w:val="24"/>
        </w:rPr>
      </w:pPr>
    </w:p>
    <w:p w:rsidR="00471902" w:rsidRDefault="00471902">
      <w:pPr>
        <w:pStyle w:val="GvdeMetni"/>
        <w:ind w:left="0"/>
        <w:rPr>
          <w:rFonts w:asciiTheme="minorHAnsi" w:hAnsiTheme="minorHAnsi" w:cstheme="minorHAnsi"/>
          <w:b/>
          <w:sz w:val="24"/>
          <w:szCs w:val="24"/>
        </w:rPr>
      </w:pPr>
    </w:p>
    <w:p w:rsidR="00471902" w:rsidRDefault="00471902">
      <w:pPr>
        <w:pStyle w:val="GvdeMetni"/>
        <w:ind w:left="0"/>
        <w:rPr>
          <w:rFonts w:asciiTheme="minorHAnsi" w:hAnsiTheme="minorHAnsi" w:cstheme="minorHAnsi"/>
          <w:b/>
          <w:sz w:val="24"/>
          <w:szCs w:val="24"/>
        </w:rPr>
      </w:pPr>
    </w:p>
    <w:p w:rsidR="00471902" w:rsidRDefault="00471902">
      <w:pPr>
        <w:pStyle w:val="GvdeMetni"/>
        <w:ind w:left="0"/>
        <w:rPr>
          <w:rFonts w:asciiTheme="minorHAnsi" w:hAnsiTheme="minorHAnsi" w:cstheme="minorHAnsi"/>
          <w:b/>
          <w:sz w:val="24"/>
          <w:szCs w:val="24"/>
        </w:rPr>
      </w:pPr>
    </w:p>
    <w:p w:rsidR="00471902" w:rsidRDefault="00471902">
      <w:pPr>
        <w:pStyle w:val="GvdeMetni"/>
        <w:ind w:left="0"/>
        <w:rPr>
          <w:rFonts w:asciiTheme="minorHAnsi" w:hAnsiTheme="minorHAnsi" w:cstheme="minorHAnsi"/>
          <w:b/>
          <w:sz w:val="24"/>
          <w:szCs w:val="24"/>
        </w:rPr>
      </w:pPr>
    </w:p>
    <w:p w:rsidR="00471902" w:rsidRPr="008F3E86" w:rsidRDefault="00471902">
      <w:pPr>
        <w:pStyle w:val="GvdeMetni"/>
        <w:ind w:left="0"/>
        <w:rPr>
          <w:rFonts w:asciiTheme="minorHAnsi" w:hAnsiTheme="minorHAnsi" w:cstheme="minorHAnsi"/>
          <w:b/>
          <w:sz w:val="24"/>
          <w:szCs w:val="24"/>
        </w:rPr>
      </w:pPr>
    </w:p>
    <w:p w:rsidR="00322945" w:rsidRPr="008F3E86" w:rsidRDefault="00322945">
      <w:pPr>
        <w:pStyle w:val="GvdeMetni"/>
        <w:ind w:left="0"/>
        <w:rPr>
          <w:rFonts w:asciiTheme="minorHAnsi" w:hAnsiTheme="minorHAnsi" w:cstheme="minorHAnsi"/>
          <w:b/>
          <w:sz w:val="24"/>
          <w:szCs w:val="24"/>
        </w:rPr>
      </w:pPr>
    </w:p>
    <w:p w:rsidR="00322945" w:rsidRPr="008F3E86" w:rsidRDefault="002B6853">
      <w:pPr>
        <w:pStyle w:val="ListeParagraf"/>
        <w:numPr>
          <w:ilvl w:val="0"/>
          <w:numId w:val="10"/>
        </w:numPr>
        <w:tabs>
          <w:tab w:val="left" w:pos="757"/>
        </w:tabs>
        <w:spacing w:before="155"/>
        <w:ind w:right="785" w:firstLine="0"/>
        <w:rPr>
          <w:rFonts w:asciiTheme="minorHAnsi" w:hAnsiTheme="minorHAnsi" w:cstheme="minorHAnsi"/>
          <w:b/>
          <w:sz w:val="24"/>
          <w:szCs w:val="24"/>
        </w:rPr>
      </w:pPr>
      <w:proofErr w:type="gramStart"/>
      <w:r w:rsidRPr="008F3E86">
        <w:rPr>
          <w:rFonts w:asciiTheme="minorHAnsi" w:hAnsiTheme="minorHAnsi" w:cstheme="minorHAnsi"/>
          <w:b/>
          <w:sz w:val="24"/>
          <w:szCs w:val="24"/>
        </w:rPr>
        <w:lastRenderedPageBreak/>
        <w:t xml:space="preserve">Emredici İşaretler; </w:t>
      </w:r>
      <w:r w:rsidRPr="008F3E86">
        <w:rPr>
          <w:rFonts w:asciiTheme="minorHAnsi" w:hAnsiTheme="minorHAnsi" w:cstheme="minorHAnsi"/>
          <w:sz w:val="24"/>
          <w:szCs w:val="24"/>
        </w:rPr>
        <w:t xml:space="preserve">Daire biçiminde, Mavi zemin üzerine beyaz </w:t>
      </w:r>
      <w:proofErr w:type="spellStart"/>
      <w:r w:rsidRPr="008F3E86">
        <w:rPr>
          <w:rFonts w:asciiTheme="minorHAnsi" w:hAnsiTheme="minorHAnsi" w:cstheme="minorHAnsi"/>
          <w:sz w:val="24"/>
          <w:szCs w:val="24"/>
        </w:rPr>
        <w:t>piktogram</w:t>
      </w:r>
      <w:proofErr w:type="spellEnd"/>
      <w:r w:rsidRPr="008F3E86">
        <w:rPr>
          <w:rFonts w:asciiTheme="minorHAnsi" w:hAnsiTheme="minorHAnsi" w:cstheme="minorHAnsi"/>
          <w:sz w:val="24"/>
          <w:szCs w:val="24"/>
        </w:rPr>
        <w:t xml:space="preserve"> (mavi kısımlar işaret alanının en az %50’sini kapsayacaktır) </w:t>
      </w:r>
      <w:r w:rsidRPr="008F3E86">
        <w:rPr>
          <w:rFonts w:asciiTheme="minorHAnsi" w:hAnsiTheme="minorHAnsi" w:cstheme="minorHAnsi"/>
          <w:b/>
          <w:sz w:val="24"/>
          <w:szCs w:val="24"/>
        </w:rPr>
        <w:t xml:space="preserve">Gözlük Kullan Baret Giy Eldiven Giy Maske Kullan Parlayıcı Madde Veya Yüksek ısı </w:t>
      </w:r>
      <w:proofErr w:type="spellStart"/>
      <w:r w:rsidRPr="008F3E86">
        <w:rPr>
          <w:rFonts w:asciiTheme="minorHAnsi" w:hAnsiTheme="minorHAnsi" w:cstheme="minorHAnsi"/>
          <w:b/>
          <w:sz w:val="24"/>
          <w:szCs w:val="24"/>
        </w:rPr>
        <w:t>Toksik</w:t>
      </w:r>
      <w:proofErr w:type="spellEnd"/>
      <w:r w:rsidRPr="008F3E86">
        <w:rPr>
          <w:rFonts w:asciiTheme="minorHAnsi" w:hAnsiTheme="minorHAnsi" w:cstheme="minorHAnsi"/>
          <w:b/>
          <w:sz w:val="24"/>
          <w:szCs w:val="24"/>
        </w:rPr>
        <w:t xml:space="preserve"> (Zehirli) Madde Aşındırıcı Madde Elektrik tehlikesi İş Ayakkabısı Giy Yüz Siperi Kullan Kulak Koruyucu Tak Genel emredici işaret (gerektiğinde başka işaretle birlikte kullanılacaktır)</w:t>
      </w:r>
      <w:proofErr w:type="gramEnd"/>
    </w:p>
    <w:p w:rsidR="00322945" w:rsidRPr="008F3E86" w:rsidRDefault="002B6853">
      <w:pPr>
        <w:pStyle w:val="GvdeMetni"/>
        <w:spacing w:before="1"/>
        <w:ind w:left="0"/>
        <w:rPr>
          <w:rFonts w:asciiTheme="minorHAnsi" w:hAnsiTheme="minorHAnsi" w:cstheme="minorHAnsi"/>
          <w:b/>
          <w:sz w:val="24"/>
          <w:szCs w:val="24"/>
        </w:rPr>
      </w:pPr>
      <w:r w:rsidRPr="008F3E86">
        <w:rPr>
          <w:rFonts w:asciiTheme="minorHAnsi" w:hAnsiTheme="minorHAnsi" w:cstheme="minorHAnsi"/>
          <w:noProof/>
          <w:sz w:val="24"/>
          <w:szCs w:val="24"/>
          <w:lang w:eastAsia="tr-TR"/>
        </w:rPr>
        <w:drawing>
          <wp:anchor distT="0" distB="0" distL="0" distR="0" simplePos="0" relativeHeight="8" behindDoc="0" locked="0" layoutInCell="1" allowOverlap="1">
            <wp:simplePos x="0" y="0"/>
            <wp:positionH relativeFrom="page">
              <wp:posOffset>939236</wp:posOffset>
            </wp:positionH>
            <wp:positionV relativeFrom="paragraph">
              <wp:posOffset>164308</wp:posOffset>
            </wp:positionV>
            <wp:extent cx="2886942" cy="2971800"/>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1" cstate="print"/>
                    <a:stretch>
                      <a:fillRect/>
                    </a:stretch>
                  </pic:blipFill>
                  <pic:spPr>
                    <a:xfrm>
                      <a:off x="0" y="0"/>
                      <a:ext cx="2886942" cy="2971800"/>
                    </a:xfrm>
                    <a:prstGeom prst="rect">
                      <a:avLst/>
                    </a:prstGeom>
                  </pic:spPr>
                </pic:pic>
              </a:graphicData>
            </a:graphic>
          </wp:anchor>
        </w:drawing>
      </w:r>
    </w:p>
    <w:p w:rsidR="00471902" w:rsidRDefault="00471902" w:rsidP="00471902">
      <w:pPr>
        <w:pStyle w:val="ListeParagraf"/>
        <w:tabs>
          <w:tab w:val="left" w:pos="756"/>
        </w:tabs>
        <w:spacing w:before="70" w:line="242" w:lineRule="auto"/>
        <w:ind w:right="783"/>
        <w:rPr>
          <w:rFonts w:asciiTheme="minorHAnsi" w:hAnsiTheme="minorHAnsi" w:cstheme="minorHAnsi"/>
          <w:b/>
          <w:sz w:val="24"/>
          <w:szCs w:val="24"/>
        </w:rPr>
      </w:pPr>
    </w:p>
    <w:p w:rsidR="00471902" w:rsidRPr="00471902" w:rsidRDefault="00471902" w:rsidP="00471902">
      <w:pPr>
        <w:pStyle w:val="ListeParagraf"/>
        <w:rPr>
          <w:rFonts w:asciiTheme="minorHAnsi" w:hAnsiTheme="minorHAnsi" w:cstheme="minorHAnsi"/>
          <w:b/>
          <w:sz w:val="24"/>
          <w:szCs w:val="24"/>
        </w:rPr>
      </w:pPr>
    </w:p>
    <w:p w:rsidR="00322945" w:rsidRPr="008F3E86" w:rsidRDefault="002B6853">
      <w:pPr>
        <w:pStyle w:val="ListeParagraf"/>
        <w:numPr>
          <w:ilvl w:val="0"/>
          <w:numId w:val="10"/>
        </w:numPr>
        <w:tabs>
          <w:tab w:val="left" w:pos="756"/>
        </w:tabs>
        <w:spacing w:before="70" w:line="242" w:lineRule="auto"/>
        <w:ind w:left="515" w:right="783" w:firstLine="0"/>
        <w:rPr>
          <w:rFonts w:asciiTheme="minorHAnsi" w:hAnsiTheme="minorHAnsi" w:cstheme="minorHAnsi"/>
          <w:b/>
          <w:sz w:val="24"/>
          <w:szCs w:val="24"/>
        </w:rPr>
      </w:pPr>
      <w:r w:rsidRPr="008F3E86">
        <w:rPr>
          <w:rFonts w:asciiTheme="minorHAnsi" w:hAnsiTheme="minorHAnsi" w:cstheme="minorHAnsi"/>
          <w:b/>
          <w:sz w:val="24"/>
          <w:szCs w:val="24"/>
        </w:rPr>
        <w:t xml:space="preserve">Acil Çıkış ve İlkyardım İşaretleri; </w:t>
      </w:r>
      <w:r w:rsidRPr="008F3E86">
        <w:rPr>
          <w:rFonts w:asciiTheme="minorHAnsi" w:hAnsiTheme="minorHAnsi" w:cstheme="minorHAnsi"/>
          <w:sz w:val="24"/>
          <w:szCs w:val="24"/>
        </w:rPr>
        <w:t xml:space="preserve">Dikdörtgen veya kare biçiminde, Yeşil zemin üzerine beyaz </w:t>
      </w:r>
      <w:proofErr w:type="spellStart"/>
      <w:r w:rsidRPr="008F3E86">
        <w:rPr>
          <w:rFonts w:asciiTheme="minorHAnsi" w:hAnsiTheme="minorHAnsi" w:cstheme="minorHAnsi"/>
          <w:sz w:val="24"/>
          <w:szCs w:val="24"/>
        </w:rPr>
        <w:t>piktogram</w:t>
      </w:r>
      <w:proofErr w:type="spellEnd"/>
      <w:r w:rsidRPr="008F3E86">
        <w:rPr>
          <w:rFonts w:asciiTheme="minorHAnsi" w:hAnsiTheme="minorHAnsi" w:cstheme="minorHAnsi"/>
          <w:sz w:val="24"/>
          <w:szCs w:val="24"/>
        </w:rPr>
        <w:t xml:space="preserve"> (yeşil kısımlar işaret alanının en az %50’sini kapsayacaktır) </w:t>
      </w:r>
      <w:r w:rsidRPr="008F3E86">
        <w:rPr>
          <w:rFonts w:asciiTheme="minorHAnsi" w:hAnsiTheme="minorHAnsi" w:cstheme="minorHAnsi"/>
          <w:b/>
          <w:sz w:val="24"/>
          <w:szCs w:val="24"/>
        </w:rPr>
        <w:t>Acil Çıkış ve Kaçış Yolu İlkyardım Sedye Acil Yardım ve İlk Yardım</w:t>
      </w:r>
      <w:r w:rsidRPr="008F3E86">
        <w:rPr>
          <w:rFonts w:asciiTheme="minorHAnsi" w:hAnsiTheme="minorHAnsi" w:cstheme="minorHAnsi"/>
          <w:b/>
          <w:spacing w:val="-8"/>
          <w:sz w:val="24"/>
          <w:szCs w:val="24"/>
        </w:rPr>
        <w:t xml:space="preserve"> </w:t>
      </w:r>
      <w:r w:rsidRPr="008F3E86">
        <w:rPr>
          <w:rFonts w:asciiTheme="minorHAnsi" w:hAnsiTheme="minorHAnsi" w:cstheme="minorHAnsi"/>
          <w:b/>
          <w:sz w:val="24"/>
          <w:szCs w:val="24"/>
        </w:rPr>
        <w:t>Telefonu</w:t>
      </w:r>
    </w:p>
    <w:p w:rsidR="00322945" w:rsidRPr="008F3E86" w:rsidRDefault="002B6853">
      <w:pPr>
        <w:pStyle w:val="GvdeMetni"/>
        <w:spacing w:before="6"/>
        <w:ind w:left="0"/>
        <w:rPr>
          <w:rFonts w:asciiTheme="minorHAnsi" w:hAnsiTheme="minorHAnsi" w:cstheme="minorHAnsi"/>
          <w:b/>
          <w:sz w:val="24"/>
          <w:szCs w:val="24"/>
        </w:rPr>
      </w:pPr>
      <w:r w:rsidRPr="008F3E86">
        <w:rPr>
          <w:rFonts w:asciiTheme="minorHAnsi" w:hAnsiTheme="minorHAnsi" w:cstheme="minorHAnsi"/>
          <w:noProof/>
          <w:sz w:val="24"/>
          <w:szCs w:val="24"/>
          <w:lang w:eastAsia="tr-TR"/>
        </w:rPr>
        <w:drawing>
          <wp:anchor distT="0" distB="0" distL="0" distR="0" simplePos="0" relativeHeight="9" behindDoc="0" locked="0" layoutInCell="1" allowOverlap="1">
            <wp:simplePos x="0" y="0"/>
            <wp:positionH relativeFrom="page">
              <wp:posOffset>978464</wp:posOffset>
            </wp:positionH>
            <wp:positionV relativeFrom="paragraph">
              <wp:posOffset>160189</wp:posOffset>
            </wp:positionV>
            <wp:extent cx="3114651" cy="3067050"/>
            <wp:effectExtent l="0" t="0" r="0" b="0"/>
            <wp:wrapTopAndBottom/>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2" cstate="print"/>
                    <a:stretch>
                      <a:fillRect/>
                    </a:stretch>
                  </pic:blipFill>
                  <pic:spPr>
                    <a:xfrm>
                      <a:off x="0" y="0"/>
                      <a:ext cx="3114651" cy="3067050"/>
                    </a:xfrm>
                    <a:prstGeom prst="rect">
                      <a:avLst/>
                    </a:prstGeom>
                  </pic:spPr>
                </pic:pic>
              </a:graphicData>
            </a:graphic>
          </wp:anchor>
        </w:drawing>
      </w:r>
    </w:p>
    <w:p w:rsidR="00322945" w:rsidRDefault="00322945">
      <w:pPr>
        <w:pStyle w:val="GvdeMetni"/>
        <w:ind w:left="0"/>
        <w:rPr>
          <w:rFonts w:asciiTheme="minorHAnsi" w:hAnsiTheme="minorHAnsi" w:cstheme="minorHAnsi"/>
          <w:b/>
          <w:sz w:val="24"/>
          <w:szCs w:val="24"/>
        </w:rPr>
      </w:pPr>
    </w:p>
    <w:p w:rsidR="00471902" w:rsidRDefault="00471902">
      <w:pPr>
        <w:pStyle w:val="GvdeMetni"/>
        <w:ind w:left="0"/>
        <w:rPr>
          <w:rFonts w:asciiTheme="minorHAnsi" w:hAnsiTheme="minorHAnsi" w:cstheme="minorHAnsi"/>
          <w:b/>
          <w:sz w:val="24"/>
          <w:szCs w:val="24"/>
        </w:rPr>
      </w:pPr>
    </w:p>
    <w:p w:rsidR="00471902" w:rsidRDefault="00471902">
      <w:pPr>
        <w:pStyle w:val="GvdeMetni"/>
        <w:ind w:left="0"/>
        <w:rPr>
          <w:rFonts w:asciiTheme="minorHAnsi" w:hAnsiTheme="minorHAnsi" w:cstheme="minorHAnsi"/>
          <w:b/>
          <w:sz w:val="24"/>
          <w:szCs w:val="24"/>
        </w:rPr>
      </w:pPr>
    </w:p>
    <w:p w:rsidR="00471902" w:rsidRPr="008F3E86" w:rsidRDefault="00471902">
      <w:pPr>
        <w:pStyle w:val="GvdeMetni"/>
        <w:ind w:left="0"/>
        <w:rPr>
          <w:rFonts w:asciiTheme="minorHAnsi" w:hAnsiTheme="minorHAnsi" w:cstheme="minorHAnsi"/>
          <w:b/>
          <w:sz w:val="24"/>
          <w:szCs w:val="24"/>
        </w:rPr>
      </w:pPr>
    </w:p>
    <w:p w:rsidR="00322945" w:rsidRPr="008F3E86" w:rsidRDefault="002B6853">
      <w:pPr>
        <w:pStyle w:val="ListeParagraf"/>
        <w:numPr>
          <w:ilvl w:val="0"/>
          <w:numId w:val="10"/>
        </w:numPr>
        <w:tabs>
          <w:tab w:val="left" w:pos="754"/>
        </w:tabs>
        <w:spacing w:before="151" w:line="242" w:lineRule="auto"/>
        <w:ind w:left="515" w:right="765" w:firstLine="0"/>
        <w:rPr>
          <w:rFonts w:asciiTheme="minorHAnsi" w:hAnsiTheme="minorHAnsi" w:cstheme="minorHAnsi"/>
          <w:b/>
          <w:sz w:val="24"/>
          <w:szCs w:val="24"/>
        </w:rPr>
      </w:pPr>
      <w:r w:rsidRPr="008F3E86">
        <w:rPr>
          <w:rFonts w:asciiTheme="minorHAnsi" w:hAnsiTheme="minorHAnsi" w:cstheme="minorHAnsi"/>
          <w:b/>
          <w:sz w:val="24"/>
          <w:szCs w:val="24"/>
        </w:rPr>
        <w:lastRenderedPageBreak/>
        <w:t xml:space="preserve">Yangınla Mücadele İşaretleri; </w:t>
      </w:r>
      <w:r w:rsidRPr="008F3E86">
        <w:rPr>
          <w:rFonts w:asciiTheme="minorHAnsi" w:hAnsiTheme="minorHAnsi" w:cstheme="minorHAnsi"/>
          <w:sz w:val="24"/>
          <w:szCs w:val="24"/>
        </w:rPr>
        <w:t xml:space="preserve">Dikdörtgen veya kare biçiminde, Kırmızı zemin üzerine beyaz </w:t>
      </w:r>
      <w:proofErr w:type="spellStart"/>
      <w:r w:rsidRPr="008F3E86">
        <w:rPr>
          <w:rFonts w:asciiTheme="minorHAnsi" w:hAnsiTheme="minorHAnsi" w:cstheme="minorHAnsi"/>
          <w:sz w:val="24"/>
          <w:szCs w:val="24"/>
        </w:rPr>
        <w:t>piktogram</w:t>
      </w:r>
      <w:proofErr w:type="spellEnd"/>
      <w:r w:rsidRPr="008F3E86">
        <w:rPr>
          <w:rFonts w:asciiTheme="minorHAnsi" w:hAnsiTheme="minorHAnsi" w:cstheme="minorHAnsi"/>
          <w:sz w:val="24"/>
          <w:szCs w:val="24"/>
        </w:rPr>
        <w:t xml:space="preserve"> (kırmızı kısımlar işaret alanının en az % 50’sini kapsayacaktır) </w:t>
      </w:r>
      <w:r w:rsidRPr="008F3E86">
        <w:rPr>
          <w:rFonts w:asciiTheme="minorHAnsi" w:hAnsiTheme="minorHAnsi" w:cstheme="minorHAnsi"/>
          <w:b/>
          <w:sz w:val="24"/>
          <w:szCs w:val="24"/>
        </w:rPr>
        <w:t>Yangın Hortumu Yangın Merdiveni Yangın Söndürme Cihazı Acil Yangın telefonu Yönler (Yardımcı Bilgi</w:t>
      </w:r>
      <w:r w:rsidRPr="008F3E86">
        <w:rPr>
          <w:rFonts w:asciiTheme="minorHAnsi" w:hAnsiTheme="minorHAnsi" w:cstheme="minorHAnsi"/>
          <w:b/>
          <w:spacing w:val="-15"/>
          <w:sz w:val="24"/>
          <w:szCs w:val="24"/>
        </w:rPr>
        <w:t xml:space="preserve"> </w:t>
      </w:r>
      <w:r w:rsidRPr="008F3E86">
        <w:rPr>
          <w:rFonts w:asciiTheme="minorHAnsi" w:hAnsiTheme="minorHAnsi" w:cstheme="minorHAnsi"/>
          <w:b/>
          <w:sz w:val="24"/>
          <w:szCs w:val="24"/>
        </w:rPr>
        <w:t>İşareti)</w:t>
      </w:r>
    </w:p>
    <w:p w:rsidR="00322945" w:rsidRPr="008F3E86" w:rsidRDefault="002B6853">
      <w:pPr>
        <w:pStyle w:val="GvdeMetni"/>
        <w:spacing w:before="6"/>
        <w:ind w:left="0"/>
        <w:rPr>
          <w:rFonts w:asciiTheme="minorHAnsi" w:hAnsiTheme="minorHAnsi" w:cstheme="minorHAnsi"/>
          <w:b/>
          <w:sz w:val="24"/>
          <w:szCs w:val="24"/>
        </w:rPr>
      </w:pPr>
      <w:r w:rsidRPr="008F3E86">
        <w:rPr>
          <w:rFonts w:asciiTheme="minorHAnsi" w:hAnsiTheme="minorHAnsi" w:cstheme="minorHAnsi"/>
          <w:noProof/>
          <w:sz w:val="24"/>
          <w:szCs w:val="24"/>
          <w:lang w:eastAsia="tr-TR"/>
        </w:rPr>
        <w:drawing>
          <wp:anchor distT="0" distB="0" distL="0" distR="0" simplePos="0" relativeHeight="10" behindDoc="0" locked="0" layoutInCell="1" allowOverlap="1">
            <wp:simplePos x="0" y="0"/>
            <wp:positionH relativeFrom="page">
              <wp:posOffset>899160</wp:posOffset>
            </wp:positionH>
            <wp:positionV relativeFrom="paragraph">
              <wp:posOffset>160209</wp:posOffset>
            </wp:positionV>
            <wp:extent cx="4507631" cy="1745742"/>
            <wp:effectExtent l="0" t="0" r="0" b="0"/>
            <wp:wrapTopAndBottom/>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33" cstate="print"/>
                    <a:stretch>
                      <a:fillRect/>
                    </a:stretch>
                  </pic:blipFill>
                  <pic:spPr>
                    <a:xfrm>
                      <a:off x="0" y="0"/>
                      <a:ext cx="4507631" cy="1745742"/>
                    </a:xfrm>
                    <a:prstGeom prst="rect">
                      <a:avLst/>
                    </a:prstGeom>
                  </pic:spPr>
                </pic:pic>
              </a:graphicData>
            </a:graphic>
          </wp:anchor>
        </w:drawing>
      </w:r>
    </w:p>
    <w:p w:rsidR="00322945" w:rsidRPr="008F3E86" w:rsidRDefault="00322945">
      <w:pPr>
        <w:pStyle w:val="GvdeMetni"/>
        <w:ind w:left="0"/>
        <w:rPr>
          <w:rFonts w:asciiTheme="minorHAnsi" w:hAnsiTheme="minorHAnsi" w:cstheme="minorHAnsi"/>
          <w:b/>
          <w:sz w:val="24"/>
          <w:szCs w:val="24"/>
        </w:rPr>
      </w:pPr>
    </w:p>
    <w:p w:rsidR="00322945" w:rsidRPr="008F3E86" w:rsidRDefault="00322945">
      <w:pPr>
        <w:pStyle w:val="GvdeMetni"/>
        <w:spacing w:before="8"/>
        <w:ind w:left="0"/>
        <w:rPr>
          <w:rFonts w:asciiTheme="minorHAnsi" w:hAnsiTheme="minorHAnsi" w:cstheme="minorHAnsi"/>
          <w:b/>
          <w:sz w:val="24"/>
          <w:szCs w:val="24"/>
        </w:rPr>
      </w:pPr>
    </w:p>
    <w:p w:rsidR="00322945" w:rsidRDefault="002B6853">
      <w:pPr>
        <w:pStyle w:val="GvdeMetni"/>
        <w:ind w:left="516" w:right="1444" w:firstLine="708"/>
        <w:jc w:val="both"/>
        <w:rPr>
          <w:rFonts w:asciiTheme="minorHAnsi" w:hAnsiTheme="minorHAnsi" w:cstheme="minorHAnsi"/>
          <w:sz w:val="24"/>
          <w:szCs w:val="24"/>
        </w:rPr>
      </w:pPr>
      <w:r w:rsidRPr="008F3E86">
        <w:rPr>
          <w:rFonts w:asciiTheme="minorHAnsi" w:hAnsiTheme="minorHAnsi" w:cstheme="minorHAnsi"/>
          <w:sz w:val="24"/>
          <w:szCs w:val="24"/>
        </w:rPr>
        <w:t>Bakım – onarım yapılan yerlerde ya da girilmesi istenilmeyen yerlerde barikatlarla ayrılmalı. Atölyelerde uygun yerlere iş güvenliği, iş kazaları, makine kullanımlarına ait bilgilendirici ve uyarıcı levhalar asılmalıdır. Aşağıda benzer örnekler verilmiştir.</w:t>
      </w:r>
    </w:p>
    <w:p w:rsidR="00471902" w:rsidRDefault="00471902">
      <w:pPr>
        <w:pStyle w:val="GvdeMetni"/>
        <w:ind w:left="516" w:right="1444" w:firstLine="708"/>
        <w:jc w:val="both"/>
        <w:rPr>
          <w:rFonts w:asciiTheme="minorHAnsi" w:hAnsiTheme="minorHAnsi" w:cstheme="minorHAnsi"/>
          <w:sz w:val="24"/>
          <w:szCs w:val="24"/>
        </w:rPr>
      </w:pPr>
    </w:p>
    <w:p w:rsidR="00471902" w:rsidRPr="008F3E86" w:rsidRDefault="00471902">
      <w:pPr>
        <w:pStyle w:val="GvdeMetni"/>
        <w:ind w:left="516" w:right="1444" w:firstLine="708"/>
        <w:jc w:val="both"/>
        <w:rPr>
          <w:rFonts w:asciiTheme="minorHAnsi" w:hAnsiTheme="minorHAnsi" w:cstheme="minorHAnsi"/>
          <w:sz w:val="24"/>
          <w:szCs w:val="24"/>
        </w:rPr>
      </w:pPr>
    </w:p>
    <w:p w:rsidR="00322945" w:rsidRPr="008F3E86" w:rsidRDefault="001C1AF8">
      <w:pPr>
        <w:pStyle w:val="GvdeMetni"/>
        <w:spacing w:before="70"/>
        <w:rPr>
          <w:rFonts w:asciiTheme="minorHAnsi" w:hAnsiTheme="minorHAnsi" w:cstheme="minorHAnsi"/>
          <w:sz w:val="24"/>
          <w:szCs w:val="24"/>
        </w:rPr>
      </w:pPr>
      <w:r>
        <w:rPr>
          <w:rFonts w:asciiTheme="minorHAnsi" w:hAnsiTheme="minorHAnsi" w:cstheme="minorHAnsi"/>
          <w:color w:val="FF0000"/>
          <w:sz w:val="24"/>
          <w:szCs w:val="24"/>
        </w:rPr>
        <w:t xml:space="preserve">11- </w:t>
      </w:r>
      <w:r w:rsidR="002B6853" w:rsidRPr="00471902">
        <w:rPr>
          <w:rFonts w:asciiTheme="minorHAnsi" w:hAnsiTheme="minorHAnsi" w:cstheme="minorHAnsi"/>
          <w:b/>
          <w:color w:val="FF0000"/>
          <w:sz w:val="24"/>
          <w:szCs w:val="24"/>
        </w:rPr>
        <w:t>YASA GEREĞİ Y</w:t>
      </w:r>
      <w:r w:rsidRPr="00471902">
        <w:rPr>
          <w:rFonts w:asciiTheme="minorHAnsi" w:hAnsiTheme="minorHAnsi" w:cstheme="minorHAnsi"/>
          <w:b/>
          <w:color w:val="FF0000"/>
          <w:sz w:val="24"/>
          <w:szCs w:val="24"/>
        </w:rPr>
        <w:t>APILMASI GEREKENLER-ÖZET</w:t>
      </w:r>
    </w:p>
    <w:p w:rsidR="00322945" w:rsidRPr="008F3E86" w:rsidRDefault="002B6853">
      <w:pPr>
        <w:spacing w:before="1" w:line="252" w:lineRule="exact"/>
        <w:ind w:left="515"/>
        <w:rPr>
          <w:rFonts w:asciiTheme="minorHAnsi" w:hAnsiTheme="minorHAnsi" w:cstheme="minorHAnsi"/>
          <w:i/>
          <w:sz w:val="24"/>
          <w:szCs w:val="24"/>
        </w:rPr>
      </w:pPr>
      <w:proofErr w:type="gramStart"/>
      <w:r w:rsidRPr="008F3E86">
        <w:rPr>
          <w:rFonts w:asciiTheme="minorHAnsi" w:hAnsiTheme="minorHAnsi" w:cstheme="minorHAnsi"/>
          <w:i/>
          <w:sz w:val="24"/>
          <w:szCs w:val="24"/>
        </w:rPr>
        <w:t>01/01/2014</w:t>
      </w:r>
      <w:proofErr w:type="gramEnd"/>
      <w:r w:rsidRPr="008F3E86">
        <w:rPr>
          <w:rFonts w:asciiTheme="minorHAnsi" w:hAnsiTheme="minorHAnsi" w:cstheme="minorHAnsi"/>
          <w:i/>
          <w:sz w:val="24"/>
          <w:szCs w:val="24"/>
        </w:rPr>
        <w:t xml:space="preserve"> tarihi itibari ile yapılması gerekenler</w:t>
      </w:r>
    </w:p>
    <w:p w:rsidR="00471902" w:rsidRDefault="002B6853" w:rsidP="00471902">
      <w:pPr>
        <w:pStyle w:val="GvdeMetni"/>
        <w:numPr>
          <w:ilvl w:val="0"/>
          <w:numId w:val="118"/>
        </w:numPr>
        <w:ind w:right="5048"/>
        <w:rPr>
          <w:rFonts w:asciiTheme="minorHAnsi" w:hAnsiTheme="minorHAnsi" w:cstheme="minorHAnsi"/>
          <w:sz w:val="24"/>
          <w:szCs w:val="24"/>
        </w:rPr>
      </w:pPr>
      <w:r w:rsidRPr="008F3E86">
        <w:rPr>
          <w:rFonts w:asciiTheme="minorHAnsi" w:hAnsiTheme="minorHAnsi" w:cstheme="minorHAnsi"/>
          <w:sz w:val="24"/>
          <w:szCs w:val="24"/>
        </w:rPr>
        <w:t>İş Sağlığı ve Güvenliği Kurullarının Oluşturulması</w:t>
      </w:r>
    </w:p>
    <w:p w:rsidR="00322945" w:rsidRPr="008F3E86" w:rsidRDefault="002B6853" w:rsidP="00471902">
      <w:pPr>
        <w:pStyle w:val="GvdeMetni"/>
        <w:numPr>
          <w:ilvl w:val="0"/>
          <w:numId w:val="118"/>
        </w:numPr>
        <w:ind w:right="5624"/>
        <w:rPr>
          <w:rFonts w:asciiTheme="minorHAnsi" w:hAnsiTheme="minorHAnsi" w:cstheme="minorHAnsi"/>
          <w:sz w:val="24"/>
          <w:szCs w:val="24"/>
        </w:rPr>
      </w:pPr>
      <w:r w:rsidRPr="008F3E86">
        <w:rPr>
          <w:rFonts w:asciiTheme="minorHAnsi" w:hAnsiTheme="minorHAnsi" w:cstheme="minorHAnsi"/>
          <w:sz w:val="24"/>
          <w:szCs w:val="24"/>
        </w:rPr>
        <w:t>Risk analizlerinin yapılması</w:t>
      </w:r>
    </w:p>
    <w:p w:rsidR="00471902" w:rsidRDefault="002B6853" w:rsidP="00471902">
      <w:pPr>
        <w:pStyle w:val="GvdeMetni"/>
        <w:numPr>
          <w:ilvl w:val="0"/>
          <w:numId w:val="118"/>
        </w:numPr>
        <w:ind w:right="4648"/>
        <w:rPr>
          <w:rFonts w:asciiTheme="minorHAnsi" w:hAnsiTheme="minorHAnsi" w:cstheme="minorHAnsi"/>
          <w:sz w:val="24"/>
          <w:szCs w:val="24"/>
        </w:rPr>
      </w:pPr>
      <w:r w:rsidRPr="008F3E86">
        <w:rPr>
          <w:rFonts w:asciiTheme="minorHAnsi" w:hAnsiTheme="minorHAnsi" w:cstheme="minorHAnsi"/>
          <w:sz w:val="24"/>
          <w:szCs w:val="24"/>
        </w:rPr>
        <w:t xml:space="preserve">Acil durum planları, yangınla mücadele ve ilk yardım planları </w:t>
      </w:r>
    </w:p>
    <w:p w:rsidR="00322945" w:rsidRPr="008F3E86" w:rsidRDefault="002B6853" w:rsidP="00471902">
      <w:pPr>
        <w:pStyle w:val="GvdeMetni"/>
        <w:numPr>
          <w:ilvl w:val="0"/>
          <w:numId w:val="118"/>
        </w:numPr>
        <w:ind w:right="4648"/>
        <w:rPr>
          <w:rFonts w:asciiTheme="minorHAnsi" w:hAnsiTheme="minorHAnsi" w:cstheme="minorHAnsi"/>
          <w:sz w:val="24"/>
          <w:szCs w:val="24"/>
        </w:rPr>
      </w:pPr>
      <w:r w:rsidRPr="008F3E86">
        <w:rPr>
          <w:rFonts w:asciiTheme="minorHAnsi" w:hAnsiTheme="minorHAnsi" w:cstheme="minorHAnsi"/>
          <w:sz w:val="24"/>
          <w:szCs w:val="24"/>
        </w:rPr>
        <w:t>Tahliye planları</w:t>
      </w:r>
    </w:p>
    <w:p w:rsidR="00322945" w:rsidRPr="008F3E86" w:rsidRDefault="00471902">
      <w:pPr>
        <w:pStyle w:val="ListeParagraf"/>
        <w:numPr>
          <w:ilvl w:val="0"/>
          <w:numId w:val="9"/>
        </w:numPr>
        <w:tabs>
          <w:tab w:val="left" w:pos="752"/>
        </w:tabs>
        <w:spacing w:line="252" w:lineRule="exact"/>
        <w:rPr>
          <w:rFonts w:asciiTheme="minorHAnsi" w:hAnsiTheme="minorHAnsi" w:cstheme="minorHAnsi"/>
          <w:sz w:val="24"/>
          <w:szCs w:val="24"/>
        </w:rPr>
      </w:pPr>
      <w:r>
        <w:rPr>
          <w:rFonts w:asciiTheme="minorHAnsi" w:hAnsiTheme="minorHAnsi" w:cstheme="minorHAnsi"/>
          <w:sz w:val="24"/>
          <w:szCs w:val="24"/>
        </w:rPr>
        <w:t xml:space="preserve">  </w:t>
      </w:r>
      <w:r w:rsidR="002B6853" w:rsidRPr="008F3E86">
        <w:rPr>
          <w:rFonts w:asciiTheme="minorHAnsi" w:hAnsiTheme="minorHAnsi" w:cstheme="minorHAnsi"/>
          <w:sz w:val="24"/>
          <w:szCs w:val="24"/>
        </w:rPr>
        <w:t>Çalışanların</w:t>
      </w:r>
      <w:r w:rsidR="002B6853" w:rsidRPr="008F3E86">
        <w:rPr>
          <w:rFonts w:asciiTheme="minorHAnsi" w:hAnsiTheme="minorHAnsi" w:cstheme="minorHAnsi"/>
          <w:spacing w:val="-1"/>
          <w:sz w:val="24"/>
          <w:szCs w:val="24"/>
        </w:rPr>
        <w:t xml:space="preserve"> </w:t>
      </w:r>
      <w:r w:rsidR="002B6853" w:rsidRPr="008F3E86">
        <w:rPr>
          <w:rFonts w:asciiTheme="minorHAnsi" w:hAnsiTheme="minorHAnsi" w:cstheme="minorHAnsi"/>
          <w:sz w:val="24"/>
          <w:szCs w:val="24"/>
        </w:rPr>
        <w:t>bilgilendirilmesi</w:t>
      </w:r>
    </w:p>
    <w:p w:rsidR="00322945" w:rsidRPr="008F3E86" w:rsidRDefault="00471902">
      <w:pPr>
        <w:pStyle w:val="ListeParagraf"/>
        <w:numPr>
          <w:ilvl w:val="0"/>
          <w:numId w:val="9"/>
        </w:numPr>
        <w:tabs>
          <w:tab w:val="left" w:pos="752"/>
        </w:tabs>
        <w:spacing w:line="252" w:lineRule="exact"/>
        <w:rPr>
          <w:rFonts w:asciiTheme="minorHAnsi" w:hAnsiTheme="minorHAnsi" w:cstheme="minorHAnsi"/>
          <w:sz w:val="24"/>
          <w:szCs w:val="24"/>
        </w:rPr>
      </w:pPr>
      <w:r>
        <w:rPr>
          <w:rFonts w:asciiTheme="minorHAnsi" w:hAnsiTheme="minorHAnsi" w:cstheme="minorHAnsi"/>
          <w:sz w:val="24"/>
          <w:szCs w:val="24"/>
        </w:rPr>
        <w:t xml:space="preserve">  </w:t>
      </w:r>
      <w:r w:rsidR="002B6853" w:rsidRPr="008F3E86">
        <w:rPr>
          <w:rFonts w:asciiTheme="minorHAnsi" w:hAnsiTheme="minorHAnsi" w:cstheme="minorHAnsi"/>
          <w:sz w:val="24"/>
          <w:szCs w:val="24"/>
        </w:rPr>
        <w:t>Çalışanların</w:t>
      </w:r>
      <w:r w:rsidR="002B6853" w:rsidRPr="008F3E86">
        <w:rPr>
          <w:rFonts w:asciiTheme="minorHAnsi" w:hAnsiTheme="minorHAnsi" w:cstheme="minorHAnsi"/>
          <w:spacing w:val="-1"/>
          <w:sz w:val="24"/>
          <w:szCs w:val="24"/>
        </w:rPr>
        <w:t xml:space="preserve"> </w:t>
      </w:r>
      <w:r w:rsidR="002B6853" w:rsidRPr="008F3E86">
        <w:rPr>
          <w:rFonts w:asciiTheme="minorHAnsi" w:hAnsiTheme="minorHAnsi" w:cstheme="minorHAnsi"/>
          <w:sz w:val="24"/>
          <w:szCs w:val="24"/>
        </w:rPr>
        <w:t>eğitimi</w:t>
      </w:r>
    </w:p>
    <w:p w:rsidR="00322945" w:rsidRPr="008F3E86" w:rsidRDefault="00471902">
      <w:pPr>
        <w:pStyle w:val="ListeParagraf"/>
        <w:numPr>
          <w:ilvl w:val="0"/>
          <w:numId w:val="9"/>
        </w:numPr>
        <w:tabs>
          <w:tab w:val="left" w:pos="752"/>
        </w:tabs>
        <w:spacing w:before="2"/>
        <w:rPr>
          <w:rFonts w:asciiTheme="minorHAnsi" w:hAnsiTheme="minorHAnsi" w:cstheme="minorHAnsi"/>
          <w:sz w:val="24"/>
          <w:szCs w:val="24"/>
        </w:rPr>
      </w:pPr>
      <w:r>
        <w:rPr>
          <w:rFonts w:asciiTheme="minorHAnsi" w:hAnsiTheme="minorHAnsi" w:cstheme="minorHAnsi"/>
          <w:sz w:val="24"/>
          <w:szCs w:val="24"/>
        </w:rPr>
        <w:t xml:space="preserve">  </w:t>
      </w:r>
      <w:r w:rsidR="002B6853" w:rsidRPr="008F3E86">
        <w:rPr>
          <w:rFonts w:asciiTheme="minorHAnsi" w:hAnsiTheme="minorHAnsi" w:cstheme="minorHAnsi"/>
          <w:sz w:val="24"/>
          <w:szCs w:val="24"/>
        </w:rPr>
        <w:t>Çalışanların görüşlerinin alınması ve katılımlarının sağlanması olarak</w:t>
      </w:r>
      <w:r w:rsidR="002B6853" w:rsidRPr="008F3E86">
        <w:rPr>
          <w:rFonts w:asciiTheme="minorHAnsi" w:hAnsiTheme="minorHAnsi" w:cstheme="minorHAnsi"/>
          <w:spacing w:val="-10"/>
          <w:sz w:val="24"/>
          <w:szCs w:val="24"/>
        </w:rPr>
        <w:t xml:space="preserve"> </w:t>
      </w:r>
      <w:r w:rsidR="002B6853" w:rsidRPr="008F3E86">
        <w:rPr>
          <w:rFonts w:asciiTheme="minorHAnsi" w:hAnsiTheme="minorHAnsi" w:cstheme="minorHAnsi"/>
          <w:sz w:val="24"/>
          <w:szCs w:val="24"/>
        </w:rPr>
        <w:t>belirtilmiştir.</w:t>
      </w:r>
    </w:p>
    <w:p w:rsidR="00322945" w:rsidRPr="008F3E86" w:rsidRDefault="00322945">
      <w:pPr>
        <w:pStyle w:val="GvdeMetni"/>
        <w:spacing w:before="9"/>
        <w:ind w:left="0"/>
        <w:rPr>
          <w:rFonts w:asciiTheme="minorHAnsi" w:hAnsiTheme="minorHAnsi" w:cstheme="minorHAnsi"/>
          <w:sz w:val="24"/>
          <w:szCs w:val="24"/>
        </w:rPr>
      </w:pPr>
    </w:p>
    <w:p w:rsidR="00322945" w:rsidRPr="008F3E86" w:rsidRDefault="002B6853">
      <w:pPr>
        <w:pStyle w:val="GvdeMetni"/>
        <w:rPr>
          <w:rFonts w:asciiTheme="minorHAnsi" w:hAnsiTheme="minorHAnsi" w:cstheme="minorHAnsi"/>
          <w:sz w:val="24"/>
          <w:szCs w:val="24"/>
        </w:rPr>
      </w:pPr>
      <w:r w:rsidRPr="008F3E86">
        <w:rPr>
          <w:rFonts w:asciiTheme="minorHAnsi" w:hAnsiTheme="minorHAnsi" w:cstheme="minorHAnsi"/>
          <w:color w:val="FF0000"/>
          <w:sz w:val="24"/>
          <w:szCs w:val="24"/>
        </w:rPr>
        <w:t>İSGB’LERİN GÖREVLERİNİ KISACA;</w:t>
      </w:r>
    </w:p>
    <w:p w:rsidR="00322945" w:rsidRPr="008F3E86" w:rsidRDefault="002B6853">
      <w:pPr>
        <w:pStyle w:val="ListeParagraf"/>
        <w:numPr>
          <w:ilvl w:val="0"/>
          <w:numId w:val="8"/>
        </w:numPr>
        <w:tabs>
          <w:tab w:val="left" w:pos="744"/>
        </w:tabs>
        <w:spacing w:before="2" w:line="252" w:lineRule="exact"/>
        <w:ind w:hanging="229"/>
        <w:rPr>
          <w:rFonts w:asciiTheme="minorHAnsi" w:hAnsiTheme="minorHAnsi" w:cstheme="minorHAnsi"/>
          <w:sz w:val="24"/>
          <w:szCs w:val="24"/>
        </w:rPr>
      </w:pPr>
      <w:r w:rsidRPr="008F3E86">
        <w:rPr>
          <w:rFonts w:asciiTheme="minorHAnsi" w:hAnsiTheme="minorHAnsi" w:cstheme="minorHAnsi"/>
          <w:sz w:val="24"/>
          <w:szCs w:val="24"/>
        </w:rPr>
        <w:t>İşçilerin sağlık</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gözetimi,</w:t>
      </w:r>
    </w:p>
    <w:p w:rsidR="00322945" w:rsidRPr="008F3E86" w:rsidRDefault="002B6853">
      <w:pPr>
        <w:pStyle w:val="ListeParagraf"/>
        <w:numPr>
          <w:ilvl w:val="0"/>
          <w:numId w:val="8"/>
        </w:numPr>
        <w:tabs>
          <w:tab w:val="left" w:pos="756"/>
        </w:tabs>
        <w:spacing w:line="252" w:lineRule="exact"/>
        <w:ind w:left="756" w:hanging="241"/>
        <w:rPr>
          <w:rFonts w:asciiTheme="minorHAnsi" w:hAnsiTheme="minorHAnsi" w:cstheme="minorHAnsi"/>
          <w:sz w:val="24"/>
          <w:szCs w:val="24"/>
        </w:rPr>
      </w:pPr>
      <w:r w:rsidRPr="008F3E86">
        <w:rPr>
          <w:rFonts w:asciiTheme="minorHAnsi" w:hAnsiTheme="minorHAnsi" w:cstheme="minorHAnsi"/>
          <w:sz w:val="24"/>
          <w:szCs w:val="24"/>
        </w:rPr>
        <w:t>Çalışma ortamının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gözetimi,</w:t>
      </w:r>
    </w:p>
    <w:p w:rsidR="00322945" w:rsidRPr="008F3E86" w:rsidRDefault="002B6853">
      <w:pPr>
        <w:pStyle w:val="ListeParagraf"/>
        <w:numPr>
          <w:ilvl w:val="0"/>
          <w:numId w:val="8"/>
        </w:numPr>
        <w:tabs>
          <w:tab w:val="left" w:pos="744"/>
        </w:tabs>
        <w:spacing w:before="1"/>
        <w:ind w:left="515" w:right="6773" w:firstLine="0"/>
        <w:rPr>
          <w:rFonts w:asciiTheme="minorHAnsi" w:hAnsiTheme="minorHAnsi" w:cstheme="minorHAnsi"/>
          <w:sz w:val="24"/>
          <w:szCs w:val="24"/>
        </w:rPr>
      </w:pPr>
      <w:r w:rsidRPr="008F3E86">
        <w:rPr>
          <w:rFonts w:asciiTheme="minorHAnsi" w:hAnsiTheme="minorHAnsi" w:cstheme="minorHAnsi"/>
          <w:sz w:val="24"/>
          <w:szCs w:val="24"/>
        </w:rPr>
        <w:t>Eğitim, danışmanlık ve</w:t>
      </w:r>
      <w:r w:rsidRPr="008F3E86">
        <w:rPr>
          <w:rFonts w:asciiTheme="minorHAnsi" w:hAnsiTheme="minorHAnsi" w:cstheme="minorHAnsi"/>
          <w:spacing w:val="-13"/>
          <w:sz w:val="24"/>
          <w:szCs w:val="24"/>
        </w:rPr>
        <w:t xml:space="preserve"> </w:t>
      </w:r>
      <w:r w:rsidRPr="008F3E86">
        <w:rPr>
          <w:rFonts w:asciiTheme="minorHAnsi" w:hAnsiTheme="minorHAnsi" w:cstheme="minorHAnsi"/>
          <w:sz w:val="24"/>
          <w:szCs w:val="24"/>
        </w:rPr>
        <w:t>bilgilendirme, ç</w:t>
      </w:r>
      <w:proofErr w:type="gramStart"/>
      <w:r w:rsidRPr="008F3E86">
        <w:rPr>
          <w:rFonts w:asciiTheme="minorHAnsi" w:hAnsiTheme="minorHAnsi" w:cstheme="minorHAnsi"/>
          <w:sz w:val="24"/>
          <w:szCs w:val="24"/>
        </w:rPr>
        <w:t>)</w:t>
      </w:r>
      <w:proofErr w:type="gramEnd"/>
      <w:r w:rsidRPr="008F3E86">
        <w:rPr>
          <w:rFonts w:asciiTheme="minorHAnsi" w:hAnsiTheme="minorHAnsi" w:cstheme="minorHAnsi"/>
          <w:sz w:val="24"/>
          <w:szCs w:val="24"/>
        </w:rPr>
        <w:t xml:space="preserve"> İlkyardım ve acil</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müdahale,</w:t>
      </w:r>
    </w:p>
    <w:p w:rsidR="00322945" w:rsidRPr="008F3E86" w:rsidRDefault="002B6853">
      <w:pPr>
        <w:pStyle w:val="ListeParagraf"/>
        <w:numPr>
          <w:ilvl w:val="0"/>
          <w:numId w:val="8"/>
        </w:numPr>
        <w:tabs>
          <w:tab w:val="left" w:pos="701"/>
        </w:tabs>
        <w:spacing w:before="1"/>
        <w:ind w:left="516" w:right="1976" w:firstLine="0"/>
        <w:rPr>
          <w:rFonts w:asciiTheme="minorHAnsi" w:hAnsiTheme="minorHAnsi" w:cstheme="minorHAnsi"/>
          <w:sz w:val="24"/>
          <w:szCs w:val="24"/>
        </w:rPr>
      </w:pPr>
      <w:r w:rsidRPr="008F3E86">
        <w:rPr>
          <w:rFonts w:asciiTheme="minorHAnsi" w:hAnsiTheme="minorHAnsi" w:cstheme="minorHAnsi"/>
          <w:sz w:val="24"/>
          <w:szCs w:val="24"/>
        </w:rPr>
        <w:t>Kayıt ve istatistik, görevleri ile benzeri diğer görevleri yerine getirmekle yükümlüdür, olarak sıralayabiliriz.</w:t>
      </w:r>
    </w:p>
    <w:p w:rsidR="00322945" w:rsidRPr="008F3E86" w:rsidRDefault="002B6853">
      <w:pPr>
        <w:pStyle w:val="GvdeMetni"/>
        <w:ind w:left="516" w:right="895"/>
        <w:jc w:val="both"/>
        <w:rPr>
          <w:rFonts w:asciiTheme="minorHAnsi" w:hAnsiTheme="minorHAnsi" w:cstheme="minorHAnsi"/>
          <w:sz w:val="24"/>
          <w:szCs w:val="24"/>
        </w:rPr>
      </w:pPr>
      <w:r w:rsidRPr="008F3E86">
        <w:rPr>
          <w:rFonts w:asciiTheme="minorHAnsi" w:hAnsiTheme="minorHAnsi" w:cstheme="minorHAnsi"/>
          <w:sz w:val="24"/>
          <w:szCs w:val="24"/>
        </w:rPr>
        <w:t xml:space="preserve">İSGB’ </w:t>
      </w:r>
      <w:proofErr w:type="spellStart"/>
      <w:r w:rsidRPr="008F3E86">
        <w:rPr>
          <w:rFonts w:asciiTheme="minorHAnsi" w:hAnsiTheme="minorHAnsi" w:cstheme="minorHAnsi"/>
          <w:sz w:val="24"/>
          <w:szCs w:val="24"/>
        </w:rPr>
        <w:t>ler</w:t>
      </w:r>
      <w:proofErr w:type="spellEnd"/>
      <w:r w:rsidRPr="008F3E86">
        <w:rPr>
          <w:rFonts w:asciiTheme="minorHAnsi" w:hAnsiTheme="minorHAnsi" w:cstheme="minorHAnsi"/>
          <w:sz w:val="24"/>
          <w:szCs w:val="24"/>
        </w:rPr>
        <w:t xml:space="preserve"> Yıllık çalışma planı, yıllık değerlendirme raporu, çalışma ortamının gözetimi, çalışanların sağlık gözetimi, iş kazası ve meslek hastalığı ile iş sağlığı ve güvenliğine ilişkin bilgilerin ve çalışma sonuçlarının kayıt altına alınmasından sorumludur.</w:t>
      </w:r>
    </w:p>
    <w:p w:rsidR="00322945" w:rsidRPr="008F3E86" w:rsidRDefault="00322945">
      <w:pPr>
        <w:pStyle w:val="GvdeMetni"/>
        <w:ind w:left="0"/>
        <w:rPr>
          <w:rFonts w:asciiTheme="minorHAnsi" w:hAnsiTheme="minorHAnsi" w:cstheme="minorHAnsi"/>
          <w:sz w:val="24"/>
          <w:szCs w:val="24"/>
        </w:rPr>
      </w:pPr>
    </w:p>
    <w:p w:rsidR="00322945" w:rsidRPr="008F3E86" w:rsidRDefault="00322945">
      <w:pPr>
        <w:pStyle w:val="GvdeMetni"/>
        <w:spacing w:before="1"/>
        <w:ind w:left="0"/>
        <w:rPr>
          <w:rFonts w:asciiTheme="minorHAnsi" w:hAnsiTheme="minorHAnsi" w:cstheme="minorHAnsi"/>
          <w:sz w:val="24"/>
          <w:szCs w:val="24"/>
        </w:rPr>
      </w:pPr>
      <w:bookmarkStart w:id="0" w:name="_GoBack"/>
      <w:bookmarkEnd w:id="0"/>
    </w:p>
    <w:p w:rsidR="00322945" w:rsidRPr="008F3E86" w:rsidRDefault="001C1AF8">
      <w:pPr>
        <w:pStyle w:val="Balk2"/>
        <w:spacing w:before="1"/>
        <w:ind w:left="571"/>
        <w:rPr>
          <w:rFonts w:asciiTheme="minorHAnsi" w:hAnsiTheme="minorHAnsi" w:cstheme="minorHAnsi"/>
          <w:sz w:val="24"/>
          <w:szCs w:val="24"/>
        </w:rPr>
      </w:pPr>
      <w:r>
        <w:rPr>
          <w:rFonts w:asciiTheme="minorHAnsi" w:hAnsiTheme="minorHAnsi" w:cstheme="minorHAnsi"/>
          <w:color w:val="FF0000"/>
          <w:sz w:val="24"/>
          <w:szCs w:val="24"/>
        </w:rPr>
        <w:t xml:space="preserve">12- </w:t>
      </w:r>
      <w:r w:rsidR="002B6853" w:rsidRPr="008F3E86">
        <w:rPr>
          <w:rFonts w:asciiTheme="minorHAnsi" w:hAnsiTheme="minorHAnsi" w:cstheme="minorHAnsi"/>
          <w:color w:val="FF0000"/>
          <w:sz w:val="24"/>
          <w:szCs w:val="24"/>
        </w:rPr>
        <w:t>PERİYODİK DENETİMLERDE BAKILACAK HUSUSLAR:</w:t>
      </w:r>
    </w:p>
    <w:p w:rsidR="00322945" w:rsidRPr="008F3E86" w:rsidRDefault="002B6853">
      <w:pPr>
        <w:pStyle w:val="ListeParagraf"/>
        <w:numPr>
          <w:ilvl w:val="0"/>
          <w:numId w:val="7"/>
        </w:numPr>
        <w:tabs>
          <w:tab w:val="left" w:pos="683"/>
        </w:tabs>
        <w:spacing w:before="75"/>
        <w:ind w:hanging="168"/>
        <w:rPr>
          <w:rFonts w:asciiTheme="minorHAnsi" w:hAnsiTheme="minorHAnsi" w:cstheme="minorHAnsi"/>
          <w:sz w:val="24"/>
          <w:szCs w:val="24"/>
        </w:rPr>
      </w:pPr>
      <w:r w:rsidRPr="008F3E86">
        <w:rPr>
          <w:rFonts w:asciiTheme="minorHAnsi" w:hAnsiTheme="minorHAnsi" w:cstheme="minorHAnsi"/>
          <w:sz w:val="24"/>
          <w:szCs w:val="24"/>
        </w:rPr>
        <w:t>OSGK Aylık toplantılarını yapmış</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mı?</w:t>
      </w:r>
    </w:p>
    <w:p w:rsidR="00322945" w:rsidRPr="008F3E86" w:rsidRDefault="002B6853">
      <w:pPr>
        <w:pStyle w:val="ListeParagraf"/>
        <w:numPr>
          <w:ilvl w:val="0"/>
          <w:numId w:val="7"/>
        </w:numPr>
        <w:tabs>
          <w:tab w:val="left" w:pos="737"/>
        </w:tabs>
        <w:spacing w:before="76"/>
        <w:ind w:left="736" w:hanging="222"/>
        <w:rPr>
          <w:rFonts w:asciiTheme="minorHAnsi" w:hAnsiTheme="minorHAnsi" w:cstheme="minorHAnsi"/>
          <w:sz w:val="24"/>
          <w:szCs w:val="24"/>
        </w:rPr>
      </w:pPr>
      <w:r w:rsidRPr="008F3E86">
        <w:rPr>
          <w:rFonts w:asciiTheme="minorHAnsi" w:hAnsiTheme="minorHAnsi" w:cstheme="minorHAnsi"/>
          <w:sz w:val="24"/>
          <w:szCs w:val="24"/>
        </w:rPr>
        <w:t>OSGK Yıllık toplantılarını yapmış</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mı?</w:t>
      </w:r>
    </w:p>
    <w:p w:rsidR="00322945" w:rsidRPr="008F3E86" w:rsidRDefault="002B6853">
      <w:pPr>
        <w:pStyle w:val="ListeParagraf"/>
        <w:numPr>
          <w:ilvl w:val="0"/>
          <w:numId w:val="7"/>
        </w:numPr>
        <w:tabs>
          <w:tab w:val="left" w:pos="737"/>
        </w:tabs>
        <w:spacing w:before="76"/>
        <w:ind w:left="736" w:hanging="222"/>
        <w:rPr>
          <w:rFonts w:asciiTheme="minorHAnsi" w:hAnsiTheme="minorHAnsi" w:cstheme="minorHAnsi"/>
          <w:sz w:val="24"/>
          <w:szCs w:val="24"/>
        </w:rPr>
      </w:pPr>
      <w:r w:rsidRPr="008F3E86">
        <w:rPr>
          <w:rFonts w:asciiTheme="minorHAnsi" w:hAnsiTheme="minorHAnsi" w:cstheme="minorHAnsi"/>
          <w:sz w:val="24"/>
          <w:szCs w:val="24"/>
        </w:rPr>
        <w:t>Mevcut eğitim öğretim yılı kaza kayıt sistemi incelenmiş</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737"/>
        </w:tabs>
        <w:spacing w:before="76"/>
        <w:ind w:left="736" w:hanging="222"/>
        <w:rPr>
          <w:rFonts w:asciiTheme="minorHAnsi" w:hAnsiTheme="minorHAnsi" w:cstheme="minorHAnsi"/>
          <w:sz w:val="24"/>
          <w:szCs w:val="24"/>
        </w:rPr>
      </w:pPr>
      <w:r w:rsidRPr="008F3E86">
        <w:rPr>
          <w:rFonts w:asciiTheme="minorHAnsi" w:hAnsiTheme="minorHAnsi" w:cstheme="minorHAnsi"/>
          <w:sz w:val="24"/>
          <w:szCs w:val="24"/>
        </w:rPr>
        <w:t xml:space="preserve">Bir sonraki öğretim yılı öğrencilerin kullanacakları KKD </w:t>
      </w:r>
      <w:proofErr w:type="spellStart"/>
      <w:r w:rsidRPr="008F3E86">
        <w:rPr>
          <w:rFonts w:asciiTheme="minorHAnsi" w:hAnsiTheme="minorHAnsi" w:cstheme="minorHAnsi"/>
          <w:sz w:val="24"/>
          <w:szCs w:val="24"/>
        </w:rPr>
        <w:t>ler</w:t>
      </w:r>
      <w:proofErr w:type="spellEnd"/>
      <w:r w:rsidRPr="008F3E86">
        <w:rPr>
          <w:rFonts w:asciiTheme="minorHAnsi" w:hAnsiTheme="minorHAnsi" w:cstheme="minorHAnsi"/>
          <w:sz w:val="24"/>
          <w:szCs w:val="24"/>
        </w:rPr>
        <w:t xml:space="preserve"> belirlenmiş</w:t>
      </w:r>
      <w:r w:rsidRPr="008F3E86">
        <w:rPr>
          <w:rFonts w:asciiTheme="minorHAnsi" w:hAnsiTheme="minorHAnsi" w:cstheme="minorHAnsi"/>
          <w:spacing w:val="-9"/>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737"/>
        </w:tabs>
        <w:spacing w:before="76"/>
        <w:ind w:left="736" w:hanging="222"/>
        <w:rPr>
          <w:rFonts w:asciiTheme="minorHAnsi" w:hAnsiTheme="minorHAnsi" w:cstheme="minorHAnsi"/>
          <w:sz w:val="24"/>
          <w:szCs w:val="24"/>
        </w:rPr>
      </w:pPr>
      <w:r w:rsidRPr="008F3E86">
        <w:rPr>
          <w:rFonts w:asciiTheme="minorHAnsi" w:hAnsiTheme="minorHAnsi" w:cstheme="minorHAnsi"/>
          <w:sz w:val="24"/>
          <w:szCs w:val="24"/>
        </w:rPr>
        <w:lastRenderedPageBreak/>
        <w:t>Okulun fiziksel yapısı iş güvenliği açısından gözden geçirilmiş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737"/>
        </w:tabs>
        <w:spacing w:before="76"/>
        <w:ind w:left="736" w:hanging="222"/>
        <w:rPr>
          <w:rFonts w:asciiTheme="minorHAnsi" w:hAnsiTheme="minorHAnsi" w:cstheme="minorHAnsi"/>
          <w:sz w:val="24"/>
          <w:szCs w:val="24"/>
        </w:rPr>
      </w:pPr>
      <w:r w:rsidRPr="008F3E86">
        <w:rPr>
          <w:rFonts w:asciiTheme="minorHAnsi" w:hAnsiTheme="minorHAnsi" w:cstheme="minorHAnsi"/>
          <w:sz w:val="24"/>
          <w:szCs w:val="24"/>
        </w:rPr>
        <w:t>Okula yeni gelen öğretmenlerine İş Sağlığı ve Güvenliği eğitimi verilmiş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737"/>
        </w:tabs>
        <w:spacing w:before="75"/>
        <w:ind w:left="736" w:hanging="222"/>
        <w:rPr>
          <w:rFonts w:asciiTheme="minorHAnsi" w:hAnsiTheme="minorHAnsi" w:cstheme="minorHAnsi"/>
          <w:sz w:val="24"/>
          <w:szCs w:val="24"/>
        </w:rPr>
      </w:pPr>
      <w:r w:rsidRPr="008F3E86">
        <w:rPr>
          <w:rFonts w:asciiTheme="minorHAnsi" w:hAnsiTheme="minorHAnsi" w:cstheme="minorHAnsi"/>
          <w:sz w:val="24"/>
          <w:szCs w:val="24"/>
        </w:rPr>
        <w:t>Her eğitim öğretim yılı sonunda öğretmenler istatistiksel analiz yaparak OSGK ya verdi</w:t>
      </w:r>
      <w:r w:rsidRPr="008F3E86">
        <w:rPr>
          <w:rFonts w:asciiTheme="minorHAnsi" w:hAnsiTheme="minorHAnsi" w:cstheme="minorHAnsi"/>
          <w:spacing w:val="-16"/>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737"/>
        </w:tabs>
        <w:spacing w:before="76"/>
        <w:ind w:left="736" w:hanging="222"/>
        <w:rPr>
          <w:rFonts w:asciiTheme="minorHAnsi" w:hAnsiTheme="minorHAnsi" w:cstheme="minorHAnsi"/>
          <w:sz w:val="24"/>
          <w:szCs w:val="24"/>
        </w:rPr>
      </w:pPr>
      <w:r w:rsidRPr="008F3E86">
        <w:rPr>
          <w:rFonts w:asciiTheme="minorHAnsi" w:hAnsiTheme="minorHAnsi" w:cstheme="minorHAnsi"/>
          <w:sz w:val="24"/>
          <w:szCs w:val="24"/>
        </w:rPr>
        <w:t>OSGK sağlık ve güvenlik ile ilgili eğitim ve seminer düzenledi</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737"/>
        </w:tabs>
        <w:spacing w:before="76"/>
        <w:ind w:left="736" w:hanging="222"/>
        <w:rPr>
          <w:rFonts w:asciiTheme="minorHAnsi" w:hAnsiTheme="minorHAnsi" w:cstheme="minorHAnsi"/>
          <w:sz w:val="24"/>
          <w:szCs w:val="24"/>
        </w:rPr>
      </w:pPr>
      <w:r w:rsidRPr="008F3E86">
        <w:rPr>
          <w:rFonts w:asciiTheme="minorHAnsi" w:hAnsiTheme="minorHAnsi" w:cstheme="minorHAnsi"/>
          <w:sz w:val="24"/>
          <w:szCs w:val="24"/>
        </w:rPr>
        <w:t>Okul satın alma komisyonlarında OSGK üyesi görevli</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Sağlık ve güvenlik ile ilgili Resim ve afişlerden istifade edildi</w:t>
      </w:r>
      <w:r w:rsidRPr="008F3E86">
        <w:rPr>
          <w:rFonts w:asciiTheme="minorHAnsi" w:hAnsiTheme="minorHAnsi" w:cstheme="minorHAnsi"/>
          <w:spacing w:val="-14"/>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Acil çıkışlar belirlendi</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İlk yardım personelinin ismi panolara asıldı</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mı?</w:t>
      </w:r>
    </w:p>
    <w:p w:rsidR="00322945" w:rsidRPr="008F3E86" w:rsidRDefault="002B6853">
      <w:pPr>
        <w:pStyle w:val="ListeParagraf"/>
        <w:numPr>
          <w:ilvl w:val="0"/>
          <w:numId w:val="7"/>
        </w:numPr>
        <w:tabs>
          <w:tab w:val="left" w:pos="848"/>
        </w:tabs>
        <w:spacing w:before="75"/>
        <w:ind w:left="847" w:hanging="333"/>
        <w:rPr>
          <w:rFonts w:asciiTheme="minorHAnsi" w:hAnsiTheme="minorHAnsi" w:cstheme="minorHAnsi"/>
          <w:sz w:val="24"/>
          <w:szCs w:val="24"/>
        </w:rPr>
      </w:pPr>
      <w:r w:rsidRPr="008F3E86">
        <w:rPr>
          <w:rFonts w:asciiTheme="minorHAnsi" w:hAnsiTheme="minorHAnsi" w:cstheme="minorHAnsi"/>
          <w:sz w:val="24"/>
          <w:szCs w:val="24"/>
        </w:rPr>
        <w:t>Öğrencilere ve öğretmenlere ait kan grubu listesi var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mı?</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İş kıyafetleri ve baretlerde kan grupları yazılmış mı?</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E-okul da kan grupları sınıf öğretmenleri tarafından işlenmiş</w:t>
      </w:r>
      <w:r w:rsidRPr="008F3E86">
        <w:rPr>
          <w:rFonts w:asciiTheme="minorHAnsi" w:hAnsiTheme="minorHAnsi" w:cstheme="minorHAnsi"/>
          <w:spacing w:val="-7"/>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Okul saatleri dışında okulun kullanımının nasıl olacağı belirlenmiş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Bina içi ve dışı elektrik, su ve gaz işleri takip ediliyor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mu?</w:t>
      </w:r>
    </w:p>
    <w:p w:rsidR="00322945" w:rsidRPr="008F3E86" w:rsidRDefault="002B6853">
      <w:pPr>
        <w:pStyle w:val="ListeParagraf"/>
        <w:numPr>
          <w:ilvl w:val="0"/>
          <w:numId w:val="7"/>
        </w:numPr>
        <w:tabs>
          <w:tab w:val="left" w:pos="848"/>
        </w:tabs>
        <w:spacing w:before="75"/>
        <w:ind w:left="847" w:hanging="333"/>
        <w:rPr>
          <w:rFonts w:asciiTheme="minorHAnsi" w:hAnsiTheme="minorHAnsi" w:cstheme="minorHAnsi"/>
          <w:sz w:val="24"/>
          <w:szCs w:val="24"/>
        </w:rPr>
      </w:pPr>
      <w:r w:rsidRPr="008F3E86">
        <w:rPr>
          <w:rFonts w:asciiTheme="minorHAnsi" w:hAnsiTheme="minorHAnsi" w:cstheme="minorHAnsi"/>
          <w:sz w:val="24"/>
          <w:szCs w:val="24"/>
        </w:rPr>
        <w:t>Okulda kullanılan alet ve teçhizat TSE Standardına uygun</w:t>
      </w:r>
      <w:r w:rsidRPr="008F3E86">
        <w:rPr>
          <w:rFonts w:asciiTheme="minorHAnsi" w:hAnsiTheme="minorHAnsi" w:cstheme="minorHAnsi"/>
          <w:spacing w:val="-8"/>
          <w:sz w:val="24"/>
          <w:szCs w:val="24"/>
        </w:rPr>
        <w:t xml:space="preserve"> </w:t>
      </w:r>
      <w:r w:rsidRPr="008F3E86">
        <w:rPr>
          <w:rFonts w:asciiTheme="minorHAnsi" w:hAnsiTheme="minorHAnsi" w:cstheme="minorHAnsi"/>
          <w:sz w:val="24"/>
          <w:szCs w:val="24"/>
        </w:rPr>
        <w:t>mu?</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OSGK gerekli testleri yaptırmış</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mı?</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Büro çalışmaları meslek hastalığı açısından bilgilendirilmiş</w:t>
      </w:r>
      <w:r w:rsidRPr="008F3E86">
        <w:rPr>
          <w:rFonts w:asciiTheme="minorHAnsi" w:hAnsiTheme="minorHAnsi" w:cstheme="minorHAnsi"/>
          <w:spacing w:val="-5"/>
          <w:sz w:val="24"/>
          <w:szCs w:val="24"/>
        </w:rPr>
        <w:t xml:space="preserve"> </w:t>
      </w:r>
      <w:r w:rsidRPr="008F3E86">
        <w:rPr>
          <w:rFonts w:asciiTheme="minorHAnsi" w:hAnsiTheme="minorHAnsi" w:cstheme="minorHAnsi"/>
          <w:sz w:val="24"/>
          <w:szCs w:val="24"/>
        </w:rPr>
        <w:t>mi?</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Merdivenler kontrol ediliyor</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mu?</w:t>
      </w:r>
    </w:p>
    <w:p w:rsidR="00322945" w:rsidRPr="008F3E86" w:rsidRDefault="002B6853">
      <w:pPr>
        <w:pStyle w:val="ListeParagraf"/>
        <w:numPr>
          <w:ilvl w:val="0"/>
          <w:numId w:val="7"/>
        </w:numPr>
        <w:tabs>
          <w:tab w:val="left" w:pos="848"/>
        </w:tabs>
        <w:spacing w:before="76"/>
        <w:ind w:left="847" w:hanging="333"/>
        <w:rPr>
          <w:rFonts w:asciiTheme="minorHAnsi" w:hAnsiTheme="minorHAnsi" w:cstheme="minorHAnsi"/>
          <w:sz w:val="24"/>
          <w:szCs w:val="24"/>
        </w:rPr>
      </w:pPr>
      <w:r w:rsidRPr="008F3E86">
        <w:rPr>
          <w:rFonts w:asciiTheme="minorHAnsi" w:hAnsiTheme="minorHAnsi" w:cstheme="minorHAnsi"/>
          <w:sz w:val="24"/>
          <w:szCs w:val="24"/>
        </w:rPr>
        <w:t>Okul içinde bulunan yükleniciler OSGK ile koordineli çalışıyor</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mu?</w:t>
      </w:r>
    </w:p>
    <w:p w:rsidR="00322945" w:rsidRDefault="00322945">
      <w:pPr>
        <w:rPr>
          <w:rFonts w:asciiTheme="minorHAnsi" w:hAnsiTheme="minorHAnsi" w:cstheme="minorHAnsi"/>
          <w:sz w:val="24"/>
          <w:szCs w:val="24"/>
        </w:rPr>
      </w:pPr>
    </w:p>
    <w:p w:rsidR="00B32D27" w:rsidRDefault="00B32D27">
      <w:pPr>
        <w:rPr>
          <w:rFonts w:asciiTheme="minorHAnsi" w:hAnsiTheme="minorHAnsi" w:cstheme="minorHAnsi"/>
          <w:sz w:val="24"/>
          <w:szCs w:val="24"/>
        </w:rPr>
      </w:pPr>
    </w:p>
    <w:p w:rsidR="00322945" w:rsidRPr="008F3E86" w:rsidRDefault="002B6853" w:rsidP="001C1AF8">
      <w:pPr>
        <w:pStyle w:val="Balk2"/>
        <w:numPr>
          <w:ilvl w:val="0"/>
          <w:numId w:val="115"/>
        </w:numPr>
        <w:spacing w:before="74"/>
        <w:rPr>
          <w:rFonts w:asciiTheme="minorHAnsi" w:hAnsiTheme="minorHAnsi" w:cstheme="minorHAnsi"/>
          <w:sz w:val="24"/>
          <w:szCs w:val="24"/>
        </w:rPr>
      </w:pPr>
      <w:r w:rsidRPr="008F3E86">
        <w:rPr>
          <w:rFonts w:asciiTheme="minorHAnsi" w:hAnsiTheme="minorHAnsi" w:cstheme="minorHAnsi"/>
          <w:color w:val="FF0000"/>
          <w:sz w:val="24"/>
          <w:szCs w:val="24"/>
        </w:rPr>
        <w:t>OKUL İDARECİLERİN DİKKAT EDECEĞİ HUSUSLAR:</w:t>
      </w:r>
    </w:p>
    <w:p w:rsidR="00322945" w:rsidRPr="008F3E86" w:rsidRDefault="002B6853" w:rsidP="00E3158C">
      <w:pPr>
        <w:pStyle w:val="ListeParagraf"/>
        <w:numPr>
          <w:ilvl w:val="0"/>
          <w:numId w:val="6"/>
        </w:numPr>
        <w:tabs>
          <w:tab w:val="left" w:pos="757"/>
        </w:tabs>
        <w:spacing w:before="71"/>
        <w:ind w:left="426" w:firstLine="141"/>
        <w:rPr>
          <w:rFonts w:asciiTheme="minorHAnsi" w:hAnsiTheme="minorHAnsi" w:cstheme="minorHAnsi"/>
          <w:sz w:val="24"/>
          <w:szCs w:val="24"/>
        </w:rPr>
      </w:pPr>
      <w:r w:rsidRPr="008F3E86">
        <w:rPr>
          <w:rFonts w:asciiTheme="minorHAnsi" w:hAnsiTheme="minorHAnsi" w:cstheme="minorHAnsi"/>
          <w:sz w:val="24"/>
          <w:szCs w:val="24"/>
        </w:rPr>
        <w:t>Çalışan temsilcisi</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seçimi,</w:t>
      </w:r>
    </w:p>
    <w:p w:rsidR="00726FD1" w:rsidRDefault="002B6853">
      <w:pPr>
        <w:pStyle w:val="ListeParagraf"/>
        <w:numPr>
          <w:ilvl w:val="0"/>
          <w:numId w:val="6"/>
        </w:numPr>
        <w:tabs>
          <w:tab w:val="left" w:pos="701"/>
        </w:tabs>
        <w:spacing w:before="76" w:line="314" w:lineRule="auto"/>
        <w:ind w:left="515" w:right="6944" w:firstLine="0"/>
        <w:rPr>
          <w:rFonts w:asciiTheme="minorHAnsi" w:hAnsiTheme="minorHAnsi" w:cstheme="minorHAnsi"/>
          <w:sz w:val="24"/>
          <w:szCs w:val="24"/>
        </w:rPr>
      </w:pPr>
      <w:r w:rsidRPr="008F3E86">
        <w:rPr>
          <w:rFonts w:asciiTheme="minorHAnsi" w:hAnsiTheme="minorHAnsi" w:cstheme="minorHAnsi"/>
          <w:sz w:val="24"/>
          <w:szCs w:val="24"/>
        </w:rPr>
        <w:t>Risk değerlendirme ekibi kurulması,</w:t>
      </w:r>
    </w:p>
    <w:p w:rsidR="00322945" w:rsidRPr="008F3E86" w:rsidRDefault="002B6853">
      <w:pPr>
        <w:pStyle w:val="ListeParagraf"/>
        <w:numPr>
          <w:ilvl w:val="0"/>
          <w:numId w:val="6"/>
        </w:numPr>
        <w:tabs>
          <w:tab w:val="left" w:pos="701"/>
        </w:tabs>
        <w:spacing w:before="76" w:line="314" w:lineRule="auto"/>
        <w:ind w:left="515" w:right="6944" w:firstLine="0"/>
        <w:rPr>
          <w:rFonts w:asciiTheme="minorHAnsi" w:hAnsiTheme="minorHAnsi" w:cstheme="minorHAnsi"/>
          <w:sz w:val="24"/>
          <w:szCs w:val="24"/>
        </w:rPr>
      </w:pPr>
      <w:r w:rsidRPr="008F3E86">
        <w:rPr>
          <w:rFonts w:asciiTheme="minorHAnsi" w:hAnsiTheme="minorHAnsi" w:cstheme="minorHAnsi"/>
          <w:sz w:val="24"/>
          <w:szCs w:val="24"/>
        </w:rPr>
        <w:t>Acil durum ekibi</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oluşturulması,</w:t>
      </w:r>
    </w:p>
    <w:p w:rsidR="00322945" w:rsidRPr="008F3E86" w:rsidRDefault="002B6853">
      <w:pPr>
        <w:pStyle w:val="ListeParagraf"/>
        <w:numPr>
          <w:ilvl w:val="0"/>
          <w:numId w:val="5"/>
        </w:numPr>
        <w:tabs>
          <w:tab w:val="left" w:pos="701"/>
        </w:tabs>
        <w:spacing w:line="250" w:lineRule="exact"/>
        <w:rPr>
          <w:rFonts w:asciiTheme="minorHAnsi" w:hAnsiTheme="minorHAnsi" w:cstheme="minorHAnsi"/>
          <w:sz w:val="24"/>
          <w:szCs w:val="24"/>
        </w:rPr>
      </w:pPr>
      <w:r w:rsidRPr="008F3E86">
        <w:rPr>
          <w:rFonts w:asciiTheme="minorHAnsi" w:hAnsiTheme="minorHAnsi" w:cstheme="minorHAnsi"/>
          <w:sz w:val="24"/>
          <w:szCs w:val="24"/>
        </w:rPr>
        <w:t>İş Sağlığı ve Güvenliği Kurulu</w:t>
      </w:r>
      <w:r w:rsidRPr="008F3E86">
        <w:rPr>
          <w:rFonts w:asciiTheme="minorHAnsi" w:hAnsiTheme="minorHAnsi" w:cstheme="minorHAnsi"/>
          <w:spacing w:val="-2"/>
          <w:sz w:val="24"/>
          <w:szCs w:val="24"/>
        </w:rPr>
        <w:t xml:space="preserve"> </w:t>
      </w:r>
      <w:r w:rsidRPr="008F3E86">
        <w:rPr>
          <w:rFonts w:asciiTheme="minorHAnsi" w:hAnsiTheme="minorHAnsi" w:cstheme="minorHAnsi"/>
          <w:sz w:val="24"/>
          <w:szCs w:val="24"/>
        </w:rPr>
        <w:t>oluşturulması,</w:t>
      </w:r>
    </w:p>
    <w:p w:rsidR="006F260F" w:rsidRDefault="002B6853">
      <w:pPr>
        <w:pStyle w:val="ListeParagraf"/>
        <w:numPr>
          <w:ilvl w:val="0"/>
          <w:numId w:val="5"/>
        </w:numPr>
        <w:tabs>
          <w:tab w:val="left" w:pos="701"/>
        </w:tabs>
        <w:spacing w:before="76" w:line="312" w:lineRule="auto"/>
        <w:ind w:left="516" w:right="5849" w:hanging="1"/>
        <w:rPr>
          <w:rFonts w:asciiTheme="minorHAnsi" w:hAnsiTheme="minorHAnsi" w:cstheme="minorHAnsi"/>
          <w:sz w:val="24"/>
          <w:szCs w:val="24"/>
        </w:rPr>
      </w:pPr>
      <w:r w:rsidRPr="008F3E86">
        <w:rPr>
          <w:rFonts w:asciiTheme="minorHAnsi" w:hAnsiTheme="minorHAnsi" w:cstheme="minorHAnsi"/>
          <w:sz w:val="24"/>
          <w:szCs w:val="24"/>
        </w:rPr>
        <w:t xml:space="preserve">İş Sağlığı ve Güvenliği onaylı defterin tutulması, </w:t>
      </w:r>
    </w:p>
    <w:p w:rsidR="00322945" w:rsidRPr="008F3E86" w:rsidRDefault="002B6853">
      <w:pPr>
        <w:pStyle w:val="ListeParagraf"/>
        <w:numPr>
          <w:ilvl w:val="0"/>
          <w:numId w:val="5"/>
        </w:numPr>
        <w:tabs>
          <w:tab w:val="left" w:pos="701"/>
        </w:tabs>
        <w:spacing w:before="76" w:line="312" w:lineRule="auto"/>
        <w:ind w:left="516" w:right="5849" w:hanging="1"/>
        <w:rPr>
          <w:rFonts w:asciiTheme="minorHAnsi" w:hAnsiTheme="minorHAnsi" w:cstheme="minorHAnsi"/>
          <w:sz w:val="24"/>
          <w:szCs w:val="24"/>
        </w:rPr>
      </w:pPr>
      <w:r w:rsidRPr="008F3E86">
        <w:rPr>
          <w:rFonts w:asciiTheme="minorHAnsi" w:hAnsiTheme="minorHAnsi" w:cstheme="minorHAnsi"/>
          <w:sz w:val="24"/>
          <w:szCs w:val="24"/>
        </w:rPr>
        <w:t>Organizasyon yapısının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oluşturulması,</w:t>
      </w:r>
    </w:p>
    <w:p w:rsidR="00322945" w:rsidRPr="008F3E86" w:rsidRDefault="002B6853">
      <w:pPr>
        <w:pStyle w:val="ListeParagraf"/>
        <w:numPr>
          <w:ilvl w:val="0"/>
          <w:numId w:val="4"/>
        </w:numPr>
        <w:tabs>
          <w:tab w:val="left" w:pos="701"/>
        </w:tabs>
        <w:rPr>
          <w:rFonts w:asciiTheme="minorHAnsi" w:hAnsiTheme="minorHAnsi" w:cstheme="minorHAnsi"/>
          <w:sz w:val="24"/>
          <w:szCs w:val="24"/>
        </w:rPr>
      </w:pPr>
      <w:r w:rsidRPr="008F3E86">
        <w:rPr>
          <w:rFonts w:asciiTheme="minorHAnsi" w:hAnsiTheme="minorHAnsi" w:cstheme="minorHAnsi"/>
          <w:sz w:val="24"/>
          <w:szCs w:val="24"/>
        </w:rPr>
        <w:t>Görev yetki ve sorumlulukların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belirlenmesi,</w:t>
      </w:r>
    </w:p>
    <w:p w:rsidR="006F260F" w:rsidRDefault="002B6853">
      <w:pPr>
        <w:pStyle w:val="ListeParagraf"/>
        <w:numPr>
          <w:ilvl w:val="0"/>
          <w:numId w:val="4"/>
        </w:numPr>
        <w:tabs>
          <w:tab w:val="left" w:pos="701"/>
        </w:tabs>
        <w:spacing w:before="76" w:line="312" w:lineRule="auto"/>
        <w:ind w:left="516" w:right="4904" w:firstLine="0"/>
        <w:rPr>
          <w:rFonts w:asciiTheme="minorHAnsi" w:hAnsiTheme="minorHAnsi" w:cstheme="minorHAnsi"/>
          <w:sz w:val="24"/>
          <w:szCs w:val="24"/>
        </w:rPr>
      </w:pPr>
      <w:r w:rsidRPr="008F3E86">
        <w:rPr>
          <w:rFonts w:asciiTheme="minorHAnsi" w:hAnsiTheme="minorHAnsi" w:cstheme="minorHAnsi"/>
          <w:sz w:val="24"/>
          <w:szCs w:val="24"/>
        </w:rPr>
        <w:t>Çalışan personelin genel sağlık muayenesinden</w:t>
      </w:r>
      <w:r w:rsidRPr="008F3E86">
        <w:rPr>
          <w:rFonts w:asciiTheme="minorHAnsi" w:hAnsiTheme="minorHAnsi" w:cstheme="minorHAnsi"/>
          <w:spacing w:val="-18"/>
          <w:sz w:val="24"/>
          <w:szCs w:val="24"/>
        </w:rPr>
        <w:t xml:space="preserve"> </w:t>
      </w:r>
      <w:r w:rsidRPr="008F3E86">
        <w:rPr>
          <w:rFonts w:asciiTheme="minorHAnsi" w:hAnsiTheme="minorHAnsi" w:cstheme="minorHAnsi"/>
          <w:sz w:val="24"/>
          <w:szCs w:val="24"/>
        </w:rPr>
        <w:t xml:space="preserve">geçirilmesi, </w:t>
      </w:r>
    </w:p>
    <w:p w:rsidR="00322945" w:rsidRDefault="002B6853">
      <w:pPr>
        <w:pStyle w:val="ListeParagraf"/>
        <w:numPr>
          <w:ilvl w:val="0"/>
          <w:numId w:val="4"/>
        </w:numPr>
        <w:tabs>
          <w:tab w:val="left" w:pos="701"/>
        </w:tabs>
        <w:spacing w:before="76" w:line="312" w:lineRule="auto"/>
        <w:ind w:left="516" w:right="4904" w:firstLine="0"/>
        <w:rPr>
          <w:rFonts w:asciiTheme="minorHAnsi" w:hAnsiTheme="minorHAnsi" w:cstheme="minorHAnsi"/>
          <w:sz w:val="24"/>
          <w:szCs w:val="24"/>
        </w:rPr>
      </w:pPr>
      <w:r w:rsidRPr="008F3E86">
        <w:rPr>
          <w:rFonts w:asciiTheme="minorHAnsi" w:hAnsiTheme="minorHAnsi" w:cstheme="minorHAnsi"/>
          <w:sz w:val="24"/>
          <w:szCs w:val="24"/>
        </w:rPr>
        <w:t>Makine talimatlarının</w:t>
      </w:r>
      <w:r w:rsidRPr="008F3E86">
        <w:rPr>
          <w:rFonts w:asciiTheme="minorHAnsi" w:hAnsiTheme="minorHAnsi" w:cstheme="minorHAnsi"/>
          <w:spacing w:val="-1"/>
          <w:sz w:val="24"/>
          <w:szCs w:val="24"/>
        </w:rPr>
        <w:t xml:space="preserve"> </w:t>
      </w:r>
      <w:r w:rsidRPr="008F3E86">
        <w:rPr>
          <w:rFonts w:asciiTheme="minorHAnsi" w:hAnsiTheme="minorHAnsi" w:cstheme="minorHAnsi"/>
          <w:sz w:val="24"/>
          <w:szCs w:val="24"/>
        </w:rPr>
        <w:t>hazırlanması,</w:t>
      </w:r>
    </w:p>
    <w:p w:rsidR="006F260F" w:rsidRDefault="006F260F" w:rsidP="006F260F">
      <w:pPr>
        <w:pStyle w:val="ListeParagraf"/>
        <w:tabs>
          <w:tab w:val="left" w:pos="701"/>
        </w:tabs>
        <w:spacing w:before="76" w:line="312" w:lineRule="auto"/>
        <w:ind w:left="516" w:right="4904"/>
        <w:rPr>
          <w:rFonts w:asciiTheme="minorHAnsi" w:hAnsiTheme="minorHAnsi" w:cstheme="minorHAnsi"/>
          <w:sz w:val="24"/>
          <w:szCs w:val="24"/>
        </w:rPr>
      </w:pPr>
      <w:r>
        <w:rPr>
          <w:rFonts w:asciiTheme="minorHAnsi" w:hAnsiTheme="minorHAnsi" w:cstheme="minorHAnsi"/>
          <w:sz w:val="24"/>
          <w:szCs w:val="24"/>
        </w:rPr>
        <w:t xml:space="preserve">10- </w:t>
      </w:r>
      <w:r w:rsidRPr="008F3E86">
        <w:rPr>
          <w:rFonts w:asciiTheme="minorHAnsi" w:hAnsiTheme="minorHAnsi" w:cstheme="minorHAnsi"/>
          <w:sz w:val="24"/>
          <w:szCs w:val="24"/>
        </w:rPr>
        <w:t>Makine operasyon noktaları ve koruyucularının gözden geçirilmesi,</w:t>
      </w:r>
    </w:p>
    <w:p w:rsidR="00322945" w:rsidRPr="008F3E86" w:rsidRDefault="006F260F" w:rsidP="00E3158C">
      <w:pPr>
        <w:pStyle w:val="ListeParagraf"/>
        <w:spacing w:before="76" w:line="312" w:lineRule="auto"/>
        <w:ind w:left="567" w:right="4904"/>
        <w:rPr>
          <w:rFonts w:asciiTheme="minorHAnsi" w:hAnsiTheme="minorHAnsi" w:cstheme="minorHAnsi"/>
          <w:sz w:val="24"/>
          <w:szCs w:val="24"/>
        </w:rPr>
      </w:pPr>
      <w:r>
        <w:rPr>
          <w:rFonts w:asciiTheme="minorHAnsi" w:hAnsiTheme="minorHAnsi" w:cstheme="minorHAnsi"/>
          <w:sz w:val="24"/>
          <w:szCs w:val="24"/>
        </w:rPr>
        <w:t>11-</w:t>
      </w:r>
      <w:r w:rsidR="002B6853" w:rsidRPr="008F3E86">
        <w:rPr>
          <w:rFonts w:asciiTheme="minorHAnsi" w:hAnsiTheme="minorHAnsi" w:cstheme="minorHAnsi"/>
          <w:sz w:val="24"/>
          <w:szCs w:val="24"/>
        </w:rPr>
        <w:t>Makine yerleşimlerinin gözden geçirilmesi,</w:t>
      </w:r>
    </w:p>
    <w:p w:rsidR="00322945" w:rsidRPr="008F3E86" w:rsidRDefault="002B6853">
      <w:pPr>
        <w:pStyle w:val="ListeParagraf"/>
        <w:numPr>
          <w:ilvl w:val="0"/>
          <w:numId w:val="3"/>
        </w:numPr>
        <w:tabs>
          <w:tab w:val="left" w:pos="812"/>
        </w:tabs>
        <w:rPr>
          <w:rFonts w:asciiTheme="minorHAnsi" w:hAnsiTheme="minorHAnsi" w:cstheme="minorHAnsi"/>
          <w:sz w:val="24"/>
          <w:szCs w:val="24"/>
        </w:rPr>
      </w:pPr>
      <w:r w:rsidRPr="008F3E86">
        <w:rPr>
          <w:rFonts w:asciiTheme="minorHAnsi" w:hAnsiTheme="minorHAnsi" w:cstheme="minorHAnsi"/>
          <w:sz w:val="24"/>
          <w:szCs w:val="24"/>
        </w:rPr>
        <w:t>Kişisel Koruyucu Donanımların</w:t>
      </w:r>
      <w:r w:rsidRPr="008F3E86">
        <w:rPr>
          <w:rFonts w:asciiTheme="minorHAnsi" w:hAnsiTheme="minorHAnsi" w:cstheme="minorHAnsi"/>
          <w:spacing w:val="-6"/>
          <w:sz w:val="24"/>
          <w:szCs w:val="24"/>
        </w:rPr>
        <w:t xml:space="preserve"> </w:t>
      </w:r>
      <w:r w:rsidRPr="008F3E86">
        <w:rPr>
          <w:rFonts w:asciiTheme="minorHAnsi" w:hAnsiTheme="minorHAnsi" w:cstheme="minorHAnsi"/>
          <w:sz w:val="24"/>
          <w:szCs w:val="24"/>
        </w:rPr>
        <w:t>belirlenmesi,</w:t>
      </w:r>
    </w:p>
    <w:p w:rsidR="00672CF3" w:rsidRDefault="002B6853">
      <w:pPr>
        <w:pStyle w:val="ListeParagraf"/>
        <w:numPr>
          <w:ilvl w:val="0"/>
          <w:numId w:val="3"/>
        </w:numPr>
        <w:tabs>
          <w:tab w:val="left" w:pos="812"/>
        </w:tabs>
        <w:spacing w:before="75" w:line="312" w:lineRule="auto"/>
        <w:ind w:left="516" w:right="5156" w:firstLine="0"/>
        <w:rPr>
          <w:rFonts w:asciiTheme="minorHAnsi" w:hAnsiTheme="minorHAnsi" w:cstheme="minorHAnsi"/>
          <w:sz w:val="24"/>
          <w:szCs w:val="24"/>
        </w:rPr>
      </w:pPr>
      <w:r w:rsidRPr="008F3E86">
        <w:rPr>
          <w:rFonts w:asciiTheme="minorHAnsi" w:hAnsiTheme="minorHAnsi" w:cstheme="minorHAnsi"/>
          <w:sz w:val="24"/>
          <w:szCs w:val="24"/>
        </w:rPr>
        <w:t>İş Sağlığı ve Güvenliği uyum levhalarının</w:t>
      </w:r>
      <w:r w:rsidRPr="008F3E86">
        <w:rPr>
          <w:rFonts w:asciiTheme="minorHAnsi" w:hAnsiTheme="minorHAnsi" w:cstheme="minorHAnsi"/>
          <w:spacing w:val="-18"/>
          <w:sz w:val="24"/>
          <w:szCs w:val="24"/>
        </w:rPr>
        <w:t xml:space="preserve"> </w:t>
      </w:r>
      <w:r w:rsidRPr="008F3E86">
        <w:rPr>
          <w:rFonts w:asciiTheme="minorHAnsi" w:hAnsiTheme="minorHAnsi" w:cstheme="minorHAnsi"/>
          <w:sz w:val="24"/>
          <w:szCs w:val="24"/>
        </w:rPr>
        <w:t xml:space="preserve">belirlenmesi, </w:t>
      </w:r>
    </w:p>
    <w:p w:rsidR="00322945" w:rsidRDefault="002B6853">
      <w:pPr>
        <w:pStyle w:val="ListeParagraf"/>
        <w:numPr>
          <w:ilvl w:val="0"/>
          <w:numId w:val="3"/>
        </w:numPr>
        <w:tabs>
          <w:tab w:val="left" w:pos="812"/>
        </w:tabs>
        <w:spacing w:before="75" w:line="312" w:lineRule="auto"/>
        <w:ind w:left="516" w:right="5156" w:firstLine="0"/>
        <w:rPr>
          <w:rFonts w:asciiTheme="minorHAnsi" w:hAnsiTheme="minorHAnsi" w:cstheme="minorHAnsi"/>
          <w:sz w:val="24"/>
          <w:szCs w:val="24"/>
        </w:rPr>
      </w:pPr>
      <w:r w:rsidRPr="008F3E86">
        <w:rPr>
          <w:rFonts w:asciiTheme="minorHAnsi" w:hAnsiTheme="minorHAnsi" w:cstheme="minorHAnsi"/>
          <w:sz w:val="24"/>
          <w:szCs w:val="24"/>
        </w:rPr>
        <w:t>İş Sağlığı ve Güvenliği afişleri</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belirlenmesi,</w:t>
      </w:r>
    </w:p>
    <w:p w:rsidR="00672CF3" w:rsidRDefault="00672CF3" w:rsidP="00672CF3">
      <w:pPr>
        <w:pStyle w:val="ListeParagraf"/>
        <w:numPr>
          <w:ilvl w:val="0"/>
          <w:numId w:val="3"/>
        </w:numPr>
        <w:tabs>
          <w:tab w:val="left" w:pos="812"/>
        </w:tabs>
        <w:spacing w:before="75" w:line="312" w:lineRule="auto"/>
        <w:ind w:left="516" w:right="5156" w:firstLine="0"/>
        <w:rPr>
          <w:rFonts w:asciiTheme="minorHAnsi" w:hAnsiTheme="minorHAnsi" w:cstheme="minorHAnsi"/>
          <w:sz w:val="24"/>
          <w:szCs w:val="24"/>
        </w:rPr>
      </w:pPr>
      <w:r w:rsidRPr="008F3E86">
        <w:rPr>
          <w:rFonts w:asciiTheme="minorHAnsi" w:hAnsiTheme="minorHAnsi" w:cstheme="minorHAnsi"/>
          <w:sz w:val="24"/>
          <w:szCs w:val="24"/>
        </w:rPr>
        <w:lastRenderedPageBreak/>
        <w:t>İş Sağlığı ve Güvenliği talimatlarının oluşturulması,</w:t>
      </w:r>
    </w:p>
    <w:p w:rsidR="00322945" w:rsidRDefault="00672CF3" w:rsidP="00672CF3">
      <w:pPr>
        <w:pStyle w:val="ListeParagraf"/>
        <w:numPr>
          <w:ilvl w:val="0"/>
          <w:numId w:val="3"/>
        </w:numPr>
        <w:tabs>
          <w:tab w:val="left" w:pos="812"/>
        </w:tabs>
        <w:spacing w:before="75" w:line="312" w:lineRule="auto"/>
        <w:ind w:left="516" w:right="5156" w:firstLine="0"/>
        <w:rPr>
          <w:rFonts w:asciiTheme="minorHAnsi" w:hAnsiTheme="minorHAnsi" w:cstheme="minorHAnsi"/>
          <w:sz w:val="24"/>
          <w:szCs w:val="24"/>
        </w:rPr>
      </w:pPr>
      <w:r w:rsidRPr="008F3E86">
        <w:rPr>
          <w:rFonts w:asciiTheme="minorHAnsi" w:hAnsiTheme="minorHAnsi" w:cstheme="minorHAnsi"/>
          <w:sz w:val="24"/>
          <w:szCs w:val="24"/>
        </w:rPr>
        <w:t>Etiketleme ve işaretleme yapılması,</w:t>
      </w:r>
    </w:p>
    <w:p w:rsidR="00672CF3" w:rsidRDefault="00672CF3" w:rsidP="00672CF3">
      <w:pPr>
        <w:pStyle w:val="ListeParagraf"/>
        <w:numPr>
          <w:ilvl w:val="0"/>
          <w:numId w:val="3"/>
        </w:numPr>
        <w:tabs>
          <w:tab w:val="left" w:pos="812"/>
        </w:tabs>
        <w:spacing w:before="75" w:line="312" w:lineRule="auto"/>
        <w:ind w:left="516" w:right="5156" w:firstLine="0"/>
        <w:rPr>
          <w:rFonts w:asciiTheme="minorHAnsi" w:hAnsiTheme="minorHAnsi" w:cstheme="minorHAnsi"/>
          <w:sz w:val="24"/>
          <w:szCs w:val="24"/>
        </w:rPr>
      </w:pPr>
      <w:r w:rsidRPr="008F3E86">
        <w:rPr>
          <w:rFonts w:asciiTheme="minorHAnsi" w:hAnsiTheme="minorHAnsi" w:cstheme="minorHAnsi"/>
          <w:sz w:val="24"/>
          <w:szCs w:val="24"/>
        </w:rPr>
        <w:t>Acil toplanma yerleri ve yönlendirme işaretlerinin belirlenmesi,</w:t>
      </w:r>
    </w:p>
    <w:p w:rsidR="00672CF3" w:rsidRDefault="00672CF3" w:rsidP="00672CF3">
      <w:pPr>
        <w:pStyle w:val="GvdeMetni"/>
        <w:numPr>
          <w:ilvl w:val="0"/>
          <w:numId w:val="3"/>
        </w:numPr>
        <w:spacing w:line="312" w:lineRule="auto"/>
        <w:ind w:right="4431"/>
        <w:rPr>
          <w:rFonts w:asciiTheme="minorHAnsi" w:hAnsiTheme="minorHAnsi" w:cstheme="minorHAnsi"/>
          <w:sz w:val="24"/>
          <w:szCs w:val="24"/>
        </w:rPr>
      </w:pPr>
      <w:r w:rsidRPr="008F3E86">
        <w:rPr>
          <w:rFonts w:asciiTheme="minorHAnsi" w:hAnsiTheme="minorHAnsi" w:cstheme="minorHAnsi"/>
          <w:sz w:val="24"/>
          <w:szCs w:val="24"/>
        </w:rPr>
        <w:t>Disiplin Kurulu oluşturulması,</w:t>
      </w:r>
    </w:p>
    <w:p w:rsidR="00672CF3" w:rsidRDefault="00672CF3" w:rsidP="00672CF3">
      <w:pPr>
        <w:pStyle w:val="ListeParagraf"/>
        <w:numPr>
          <w:ilvl w:val="0"/>
          <w:numId w:val="3"/>
        </w:numPr>
        <w:tabs>
          <w:tab w:val="left" w:pos="812"/>
        </w:tabs>
        <w:spacing w:before="75" w:line="312" w:lineRule="auto"/>
        <w:ind w:right="5156"/>
        <w:rPr>
          <w:rFonts w:asciiTheme="minorHAnsi" w:hAnsiTheme="minorHAnsi" w:cstheme="minorHAnsi"/>
          <w:sz w:val="24"/>
          <w:szCs w:val="24"/>
        </w:rPr>
      </w:pPr>
      <w:r w:rsidRPr="008F3E86">
        <w:rPr>
          <w:rFonts w:asciiTheme="minorHAnsi" w:hAnsiTheme="minorHAnsi" w:cstheme="minorHAnsi"/>
          <w:sz w:val="24"/>
          <w:szCs w:val="24"/>
        </w:rPr>
        <w:t>Yangın sistemlerinin kontrol edilmesi,</w:t>
      </w:r>
    </w:p>
    <w:p w:rsidR="00672CF3" w:rsidRDefault="00672CF3" w:rsidP="00672CF3">
      <w:pPr>
        <w:pStyle w:val="GvdeMetni"/>
        <w:numPr>
          <w:ilvl w:val="0"/>
          <w:numId w:val="3"/>
        </w:numPr>
        <w:spacing w:line="312" w:lineRule="auto"/>
        <w:ind w:right="6612"/>
        <w:rPr>
          <w:rFonts w:asciiTheme="minorHAnsi" w:hAnsiTheme="minorHAnsi" w:cstheme="minorHAnsi"/>
          <w:sz w:val="24"/>
          <w:szCs w:val="24"/>
        </w:rPr>
      </w:pPr>
      <w:r w:rsidRPr="008F3E86">
        <w:rPr>
          <w:rFonts w:asciiTheme="minorHAnsi" w:hAnsiTheme="minorHAnsi" w:cstheme="minorHAnsi"/>
          <w:sz w:val="24"/>
          <w:szCs w:val="24"/>
        </w:rPr>
        <w:t>Operatör belgelerinin kontrol edilmesi,</w:t>
      </w:r>
    </w:p>
    <w:p w:rsidR="00322945" w:rsidRPr="00672CF3" w:rsidRDefault="002B6853" w:rsidP="00672CF3">
      <w:pPr>
        <w:pStyle w:val="GvdeMetni"/>
        <w:numPr>
          <w:ilvl w:val="0"/>
          <w:numId w:val="3"/>
        </w:numPr>
        <w:spacing w:line="312" w:lineRule="auto"/>
        <w:ind w:right="6612"/>
        <w:rPr>
          <w:rFonts w:asciiTheme="minorHAnsi" w:hAnsiTheme="minorHAnsi" w:cstheme="minorHAnsi"/>
          <w:sz w:val="24"/>
          <w:szCs w:val="24"/>
        </w:rPr>
      </w:pPr>
      <w:r w:rsidRPr="00672CF3">
        <w:rPr>
          <w:rFonts w:asciiTheme="minorHAnsi" w:hAnsiTheme="minorHAnsi" w:cstheme="minorHAnsi"/>
          <w:sz w:val="24"/>
          <w:szCs w:val="24"/>
        </w:rPr>
        <w:t>Alarm ve tahliye tatbikatlarının</w:t>
      </w:r>
      <w:r w:rsidRPr="00672CF3">
        <w:rPr>
          <w:rFonts w:asciiTheme="minorHAnsi" w:hAnsiTheme="minorHAnsi" w:cstheme="minorHAnsi"/>
          <w:spacing w:val="-3"/>
          <w:sz w:val="24"/>
          <w:szCs w:val="24"/>
        </w:rPr>
        <w:t xml:space="preserve"> </w:t>
      </w:r>
      <w:r w:rsidRPr="00672CF3">
        <w:rPr>
          <w:rFonts w:asciiTheme="minorHAnsi" w:hAnsiTheme="minorHAnsi" w:cstheme="minorHAnsi"/>
          <w:sz w:val="24"/>
          <w:szCs w:val="24"/>
        </w:rPr>
        <w:t>yapılması,</w:t>
      </w:r>
    </w:p>
    <w:p w:rsidR="00672CF3" w:rsidRPr="00672CF3" w:rsidRDefault="002B6853" w:rsidP="00672CF3">
      <w:pPr>
        <w:pStyle w:val="ListeParagraf"/>
        <w:numPr>
          <w:ilvl w:val="0"/>
          <w:numId w:val="3"/>
        </w:numPr>
        <w:tabs>
          <w:tab w:val="left" w:pos="812"/>
        </w:tabs>
        <w:spacing w:before="75" w:line="312" w:lineRule="auto"/>
        <w:ind w:right="2024"/>
        <w:rPr>
          <w:rFonts w:asciiTheme="minorHAnsi" w:hAnsiTheme="minorHAnsi" w:cstheme="minorHAnsi"/>
          <w:sz w:val="24"/>
          <w:szCs w:val="24"/>
        </w:rPr>
      </w:pPr>
      <w:r w:rsidRPr="00672CF3">
        <w:rPr>
          <w:rFonts w:asciiTheme="minorHAnsi" w:hAnsiTheme="minorHAnsi" w:cstheme="minorHAnsi"/>
          <w:sz w:val="24"/>
          <w:szCs w:val="24"/>
        </w:rPr>
        <w:t xml:space="preserve">Kullanılan tehlikeli kimyasalların analizi MSDS (Kimyasal Madde Güvenlik Veri Karnesi) </w:t>
      </w:r>
    </w:p>
    <w:p w:rsidR="00322945" w:rsidRDefault="002B6853" w:rsidP="00672CF3">
      <w:pPr>
        <w:pStyle w:val="ListeParagraf"/>
        <w:numPr>
          <w:ilvl w:val="0"/>
          <w:numId w:val="3"/>
        </w:numPr>
        <w:tabs>
          <w:tab w:val="left" w:pos="812"/>
        </w:tabs>
        <w:spacing w:before="75" w:line="312" w:lineRule="auto"/>
        <w:ind w:left="516" w:right="2024" w:firstLine="0"/>
        <w:rPr>
          <w:rFonts w:asciiTheme="minorHAnsi" w:hAnsiTheme="minorHAnsi" w:cstheme="minorHAnsi"/>
          <w:sz w:val="24"/>
          <w:szCs w:val="24"/>
        </w:rPr>
      </w:pPr>
      <w:r w:rsidRPr="008F3E86">
        <w:rPr>
          <w:rFonts w:asciiTheme="minorHAnsi" w:hAnsiTheme="minorHAnsi" w:cstheme="minorHAnsi"/>
          <w:sz w:val="24"/>
          <w:szCs w:val="24"/>
        </w:rPr>
        <w:t>Dış alan ve çevre düzenlemelerinin</w:t>
      </w:r>
      <w:r w:rsidRPr="008F3E86">
        <w:rPr>
          <w:rFonts w:asciiTheme="minorHAnsi" w:hAnsiTheme="minorHAnsi" w:cstheme="minorHAnsi"/>
          <w:spacing w:val="-4"/>
          <w:sz w:val="24"/>
          <w:szCs w:val="24"/>
        </w:rPr>
        <w:t xml:space="preserve"> </w:t>
      </w:r>
      <w:r w:rsidRPr="008F3E86">
        <w:rPr>
          <w:rFonts w:asciiTheme="minorHAnsi" w:hAnsiTheme="minorHAnsi" w:cstheme="minorHAnsi"/>
          <w:sz w:val="24"/>
          <w:szCs w:val="24"/>
        </w:rPr>
        <w:t>incelenmesi,</w:t>
      </w:r>
    </w:p>
    <w:p w:rsidR="00672CF3" w:rsidRDefault="00672CF3" w:rsidP="00672CF3">
      <w:pPr>
        <w:pStyle w:val="ListeParagraf"/>
        <w:numPr>
          <w:ilvl w:val="0"/>
          <w:numId w:val="3"/>
        </w:numPr>
        <w:tabs>
          <w:tab w:val="left" w:pos="812"/>
        </w:tabs>
        <w:spacing w:before="75" w:line="312" w:lineRule="auto"/>
        <w:ind w:left="516" w:right="2024" w:firstLine="0"/>
        <w:rPr>
          <w:rFonts w:asciiTheme="minorHAnsi" w:hAnsiTheme="minorHAnsi" w:cstheme="minorHAnsi"/>
          <w:sz w:val="24"/>
          <w:szCs w:val="24"/>
        </w:rPr>
      </w:pPr>
      <w:r w:rsidRPr="008F3E86">
        <w:rPr>
          <w:rFonts w:asciiTheme="minorHAnsi" w:hAnsiTheme="minorHAnsi" w:cstheme="minorHAnsi"/>
          <w:sz w:val="24"/>
          <w:szCs w:val="24"/>
        </w:rPr>
        <w:t>Tehlikeli ve tehlikesiz atık alanlarının oluşturulması,</w:t>
      </w:r>
    </w:p>
    <w:p w:rsidR="00322945" w:rsidRPr="00672CF3" w:rsidRDefault="002B6853" w:rsidP="00672CF3">
      <w:pPr>
        <w:pStyle w:val="ListeParagraf"/>
        <w:numPr>
          <w:ilvl w:val="0"/>
          <w:numId w:val="3"/>
        </w:numPr>
        <w:tabs>
          <w:tab w:val="left" w:pos="812"/>
        </w:tabs>
        <w:spacing w:before="75" w:line="312" w:lineRule="auto"/>
        <w:ind w:left="516" w:right="2024" w:firstLine="0"/>
        <w:rPr>
          <w:rFonts w:asciiTheme="minorHAnsi" w:hAnsiTheme="minorHAnsi" w:cstheme="minorHAnsi"/>
          <w:sz w:val="24"/>
          <w:szCs w:val="24"/>
        </w:rPr>
      </w:pPr>
      <w:r w:rsidRPr="00672CF3">
        <w:rPr>
          <w:rFonts w:asciiTheme="minorHAnsi" w:hAnsiTheme="minorHAnsi" w:cstheme="minorHAnsi"/>
          <w:sz w:val="24"/>
          <w:szCs w:val="24"/>
        </w:rPr>
        <w:t>Basınçlı tüp alanlarının belirlenmesi,</w:t>
      </w:r>
    </w:p>
    <w:p w:rsidR="00322945" w:rsidRPr="008F3E86" w:rsidRDefault="002B6853">
      <w:pPr>
        <w:pStyle w:val="ListeParagraf"/>
        <w:numPr>
          <w:ilvl w:val="0"/>
          <w:numId w:val="1"/>
        </w:numPr>
        <w:tabs>
          <w:tab w:val="left" w:pos="812"/>
        </w:tabs>
        <w:rPr>
          <w:rFonts w:asciiTheme="minorHAnsi" w:hAnsiTheme="minorHAnsi" w:cstheme="minorHAnsi"/>
          <w:sz w:val="24"/>
          <w:szCs w:val="24"/>
        </w:rPr>
      </w:pPr>
      <w:r w:rsidRPr="008F3E86">
        <w:rPr>
          <w:rFonts w:asciiTheme="minorHAnsi" w:hAnsiTheme="minorHAnsi" w:cstheme="minorHAnsi"/>
          <w:sz w:val="24"/>
          <w:szCs w:val="24"/>
        </w:rPr>
        <w:t>Trafik işaret ve yön levhalarının</w:t>
      </w:r>
      <w:r w:rsidRPr="008F3E86">
        <w:rPr>
          <w:rFonts w:asciiTheme="minorHAnsi" w:hAnsiTheme="minorHAnsi" w:cstheme="minorHAnsi"/>
          <w:spacing w:val="-3"/>
          <w:sz w:val="24"/>
          <w:szCs w:val="24"/>
        </w:rPr>
        <w:t xml:space="preserve"> </w:t>
      </w:r>
      <w:r w:rsidRPr="008F3E86">
        <w:rPr>
          <w:rFonts w:asciiTheme="minorHAnsi" w:hAnsiTheme="minorHAnsi" w:cstheme="minorHAnsi"/>
          <w:sz w:val="24"/>
          <w:szCs w:val="24"/>
        </w:rPr>
        <w:t>asılması,</w:t>
      </w:r>
    </w:p>
    <w:p w:rsidR="00322945" w:rsidRPr="0011730B" w:rsidRDefault="002B6853" w:rsidP="0011730B">
      <w:pPr>
        <w:pStyle w:val="ListeParagraf"/>
        <w:numPr>
          <w:ilvl w:val="0"/>
          <w:numId w:val="1"/>
        </w:numPr>
        <w:tabs>
          <w:tab w:val="left" w:pos="812"/>
        </w:tabs>
        <w:spacing w:before="76"/>
        <w:ind w:left="0" w:firstLine="426"/>
        <w:rPr>
          <w:rFonts w:asciiTheme="minorHAnsi" w:hAnsiTheme="minorHAnsi" w:cstheme="minorHAnsi"/>
          <w:sz w:val="24"/>
          <w:szCs w:val="24"/>
        </w:rPr>
      </w:pPr>
      <w:r w:rsidRPr="0011730B">
        <w:rPr>
          <w:rFonts w:asciiTheme="minorHAnsi" w:hAnsiTheme="minorHAnsi" w:cstheme="minorHAnsi"/>
          <w:sz w:val="24"/>
          <w:szCs w:val="24"/>
        </w:rPr>
        <w:t>Duyuru ve iletişim panolarının aktif</w:t>
      </w:r>
      <w:r w:rsidRPr="0011730B">
        <w:rPr>
          <w:rFonts w:asciiTheme="minorHAnsi" w:hAnsiTheme="minorHAnsi" w:cstheme="minorHAnsi"/>
          <w:spacing w:val="-4"/>
          <w:sz w:val="24"/>
          <w:szCs w:val="24"/>
        </w:rPr>
        <w:t xml:space="preserve"> </w:t>
      </w:r>
      <w:r w:rsidRPr="0011730B">
        <w:rPr>
          <w:rFonts w:asciiTheme="minorHAnsi" w:hAnsiTheme="minorHAnsi" w:cstheme="minorHAnsi"/>
          <w:sz w:val="24"/>
          <w:szCs w:val="24"/>
        </w:rPr>
        <w:t>kullanılması.</w:t>
      </w:r>
    </w:p>
    <w:sectPr w:rsidR="00322945" w:rsidRPr="0011730B">
      <w:pgSz w:w="11900" w:h="16840"/>
      <w:pgMar w:top="1340" w:right="140" w:bottom="280" w:left="9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lito">
    <w:altName w:val="Arial"/>
    <w:charset w:val="00"/>
    <w:family w:val="swiss"/>
    <w:pitch w:val="variable"/>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7604"/>
    <w:multiLevelType w:val="hybridMultilevel"/>
    <w:tmpl w:val="86FCE9FE"/>
    <w:lvl w:ilvl="0" w:tplc="551C75EC">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6A407F8A">
      <w:numFmt w:val="bullet"/>
      <w:lvlText w:val="•"/>
      <w:lvlJc w:val="left"/>
      <w:pPr>
        <w:ind w:left="1752" w:hanging="228"/>
      </w:pPr>
      <w:rPr>
        <w:rFonts w:hint="default"/>
        <w:lang w:val="tr-TR" w:eastAsia="en-US" w:bidi="ar-SA"/>
      </w:rPr>
    </w:lvl>
    <w:lvl w:ilvl="2" w:tplc="4836BF84">
      <w:numFmt w:val="bullet"/>
      <w:lvlText w:val="•"/>
      <w:lvlJc w:val="left"/>
      <w:pPr>
        <w:ind w:left="2764" w:hanging="228"/>
      </w:pPr>
      <w:rPr>
        <w:rFonts w:hint="default"/>
        <w:lang w:val="tr-TR" w:eastAsia="en-US" w:bidi="ar-SA"/>
      </w:rPr>
    </w:lvl>
    <w:lvl w:ilvl="3" w:tplc="BF00F8D0">
      <w:numFmt w:val="bullet"/>
      <w:lvlText w:val="•"/>
      <w:lvlJc w:val="left"/>
      <w:pPr>
        <w:ind w:left="3776" w:hanging="228"/>
      </w:pPr>
      <w:rPr>
        <w:rFonts w:hint="default"/>
        <w:lang w:val="tr-TR" w:eastAsia="en-US" w:bidi="ar-SA"/>
      </w:rPr>
    </w:lvl>
    <w:lvl w:ilvl="4" w:tplc="EC0C1478">
      <w:numFmt w:val="bullet"/>
      <w:lvlText w:val="•"/>
      <w:lvlJc w:val="left"/>
      <w:pPr>
        <w:ind w:left="4788" w:hanging="228"/>
      </w:pPr>
      <w:rPr>
        <w:rFonts w:hint="default"/>
        <w:lang w:val="tr-TR" w:eastAsia="en-US" w:bidi="ar-SA"/>
      </w:rPr>
    </w:lvl>
    <w:lvl w:ilvl="5" w:tplc="894EE054">
      <w:numFmt w:val="bullet"/>
      <w:lvlText w:val="•"/>
      <w:lvlJc w:val="left"/>
      <w:pPr>
        <w:ind w:left="5800" w:hanging="228"/>
      </w:pPr>
      <w:rPr>
        <w:rFonts w:hint="default"/>
        <w:lang w:val="tr-TR" w:eastAsia="en-US" w:bidi="ar-SA"/>
      </w:rPr>
    </w:lvl>
    <w:lvl w:ilvl="6" w:tplc="AD18E9BE">
      <w:numFmt w:val="bullet"/>
      <w:lvlText w:val="•"/>
      <w:lvlJc w:val="left"/>
      <w:pPr>
        <w:ind w:left="6812" w:hanging="228"/>
      </w:pPr>
      <w:rPr>
        <w:rFonts w:hint="default"/>
        <w:lang w:val="tr-TR" w:eastAsia="en-US" w:bidi="ar-SA"/>
      </w:rPr>
    </w:lvl>
    <w:lvl w:ilvl="7" w:tplc="BE8A3886">
      <w:numFmt w:val="bullet"/>
      <w:lvlText w:val="•"/>
      <w:lvlJc w:val="left"/>
      <w:pPr>
        <w:ind w:left="7824" w:hanging="228"/>
      </w:pPr>
      <w:rPr>
        <w:rFonts w:hint="default"/>
        <w:lang w:val="tr-TR" w:eastAsia="en-US" w:bidi="ar-SA"/>
      </w:rPr>
    </w:lvl>
    <w:lvl w:ilvl="8" w:tplc="C4E05374">
      <w:numFmt w:val="bullet"/>
      <w:lvlText w:val="•"/>
      <w:lvlJc w:val="left"/>
      <w:pPr>
        <w:ind w:left="8836" w:hanging="228"/>
      </w:pPr>
      <w:rPr>
        <w:rFonts w:hint="default"/>
        <w:lang w:val="tr-TR" w:eastAsia="en-US" w:bidi="ar-SA"/>
      </w:rPr>
    </w:lvl>
  </w:abstractNum>
  <w:abstractNum w:abstractNumId="1" w15:restartNumberingAfterBreak="0">
    <w:nsid w:val="04FC5591"/>
    <w:multiLevelType w:val="hybridMultilevel"/>
    <w:tmpl w:val="C8969672"/>
    <w:lvl w:ilvl="0" w:tplc="1EC01AA8">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299A5576">
      <w:numFmt w:val="bullet"/>
      <w:lvlText w:val="•"/>
      <w:lvlJc w:val="left"/>
      <w:pPr>
        <w:ind w:left="1554" w:hanging="228"/>
      </w:pPr>
      <w:rPr>
        <w:rFonts w:hint="default"/>
        <w:lang w:val="tr-TR" w:eastAsia="en-US" w:bidi="ar-SA"/>
      </w:rPr>
    </w:lvl>
    <w:lvl w:ilvl="2" w:tplc="E5989C34">
      <w:numFmt w:val="bullet"/>
      <w:lvlText w:val="•"/>
      <w:lvlJc w:val="left"/>
      <w:pPr>
        <w:ind w:left="2588" w:hanging="228"/>
      </w:pPr>
      <w:rPr>
        <w:rFonts w:hint="default"/>
        <w:lang w:val="tr-TR" w:eastAsia="en-US" w:bidi="ar-SA"/>
      </w:rPr>
    </w:lvl>
    <w:lvl w:ilvl="3" w:tplc="080C0C44">
      <w:numFmt w:val="bullet"/>
      <w:lvlText w:val="•"/>
      <w:lvlJc w:val="left"/>
      <w:pPr>
        <w:ind w:left="3622" w:hanging="228"/>
      </w:pPr>
      <w:rPr>
        <w:rFonts w:hint="default"/>
        <w:lang w:val="tr-TR" w:eastAsia="en-US" w:bidi="ar-SA"/>
      </w:rPr>
    </w:lvl>
    <w:lvl w:ilvl="4" w:tplc="0614A404">
      <w:numFmt w:val="bullet"/>
      <w:lvlText w:val="•"/>
      <w:lvlJc w:val="left"/>
      <w:pPr>
        <w:ind w:left="4656" w:hanging="228"/>
      </w:pPr>
      <w:rPr>
        <w:rFonts w:hint="default"/>
        <w:lang w:val="tr-TR" w:eastAsia="en-US" w:bidi="ar-SA"/>
      </w:rPr>
    </w:lvl>
    <w:lvl w:ilvl="5" w:tplc="A5BE0A94">
      <w:numFmt w:val="bullet"/>
      <w:lvlText w:val="•"/>
      <w:lvlJc w:val="left"/>
      <w:pPr>
        <w:ind w:left="5690" w:hanging="228"/>
      </w:pPr>
      <w:rPr>
        <w:rFonts w:hint="default"/>
        <w:lang w:val="tr-TR" w:eastAsia="en-US" w:bidi="ar-SA"/>
      </w:rPr>
    </w:lvl>
    <w:lvl w:ilvl="6" w:tplc="39B4FA52">
      <w:numFmt w:val="bullet"/>
      <w:lvlText w:val="•"/>
      <w:lvlJc w:val="left"/>
      <w:pPr>
        <w:ind w:left="6724" w:hanging="228"/>
      </w:pPr>
      <w:rPr>
        <w:rFonts w:hint="default"/>
        <w:lang w:val="tr-TR" w:eastAsia="en-US" w:bidi="ar-SA"/>
      </w:rPr>
    </w:lvl>
    <w:lvl w:ilvl="7" w:tplc="9FF8908C">
      <w:numFmt w:val="bullet"/>
      <w:lvlText w:val="•"/>
      <w:lvlJc w:val="left"/>
      <w:pPr>
        <w:ind w:left="7758" w:hanging="228"/>
      </w:pPr>
      <w:rPr>
        <w:rFonts w:hint="default"/>
        <w:lang w:val="tr-TR" w:eastAsia="en-US" w:bidi="ar-SA"/>
      </w:rPr>
    </w:lvl>
    <w:lvl w:ilvl="8" w:tplc="DB9457F8">
      <w:numFmt w:val="bullet"/>
      <w:lvlText w:val="•"/>
      <w:lvlJc w:val="left"/>
      <w:pPr>
        <w:ind w:left="8792" w:hanging="228"/>
      </w:pPr>
      <w:rPr>
        <w:rFonts w:hint="default"/>
        <w:lang w:val="tr-TR" w:eastAsia="en-US" w:bidi="ar-SA"/>
      </w:rPr>
    </w:lvl>
  </w:abstractNum>
  <w:abstractNum w:abstractNumId="2" w15:restartNumberingAfterBreak="0">
    <w:nsid w:val="09B75ABA"/>
    <w:multiLevelType w:val="hybridMultilevel"/>
    <w:tmpl w:val="A61AD266"/>
    <w:lvl w:ilvl="0" w:tplc="2BE8B106">
      <w:start w:val="1"/>
      <w:numFmt w:val="decimal"/>
      <w:lvlText w:val="%1)"/>
      <w:lvlJc w:val="left"/>
      <w:pPr>
        <w:ind w:left="753" w:hanging="238"/>
      </w:pPr>
      <w:rPr>
        <w:rFonts w:ascii="Times New Roman" w:eastAsia="Times New Roman" w:hAnsi="Times New Roman" w:cs="Times New Roman" w:hint="default"/>
        <w:w w:val="100"/>
        <w:sz w:val="22"/>
        <w:szCs w:val="22"/>
        <w:lang w:val="tr-TR" w:eastAsia="en-US" w:bidi="ar-SA"/>
      </w:rPr>
    </w:lvl>
    <w:lvl w:ilvl="1" w:tplc="E5F45386">
      <w:numFmt w:val="bullet"/>
      <w:lvlText w:val="•"/>
      <w:lvlJc w:val="left"/>
      <w:pPr>
        <w:ind w:left="1770" w:hanging="238"/>
      </w:pPr>
      <w:rPr>
        <w:rFonts w:hint="default"/>
        <w:lang w:val="tr-TR" w:eastAsia="en-US" w:bidi="ar-SA"/>
      </w:rPr>
    </w:lvl>
    <w:lvl w:ilvl="2" w:tplc="BDB8B7E6">
      <w:numFmt w:val="bullet"/>
      <w:lvlText w:val="•"/>
      <w:lvlJc w:val="left"/>
      <w:pPr>
        <w:ind w:left="2780" w:hanging="238"/>
      </w:pPr>
      <w:rPr>
        <w:rFonts w:hint="default"/>
        <w:lang w:val="tr-TR" w:eastAsia="en-US" w:bidi="ar-SA"/>
      </w:rPr>
    </w:lvl>
    <w:lvl w:ilvl="3" w:tplc="6AFEFCCE">
      <w:numFmt w:val="bullet"/>
      <w:lvlText w:val="•"/>
      <w:lvlJc w:val="left"/>
      <w:pPr>
        <w:ind w:left="3790" w:hanging="238"/>
      </w:pPr>
      <w:rPr>
        <w:rFonts w:hint="default"/>
        <w:lang w:val="tr-TR" w:eastAsia="en-US" w:bidi="ar-SA"/>
      </w:rPr>
    </w:lvl>
    <w:lvl w:ilvl="4" w:tplc="01624F42">
      <w:numFmt w:val="bullet"/>
      <w:lvlText w:val="•"/>
      <w:lvlJc w:val="left"/>
      <w:pPr>
        <w:ind w:left="4800" w:hanging="238"/>
      </w:pPr>
      <w:rPr>
        <w:rFonts w:hint="default"/>
        <w:lang w:val="tr-TR" w:eastAsia="en-US" w:bidi="ar-SA"/>
      </w:rPr>
    </w:lvl>
    <w:lvl w:ilvl="5" w:tplc="138A0CB2">
      <w:numFmt w:val="bullet"/>
      <w:lvlText w:val="•"/>
      <w:lvlJc w:val="left"/>
      <w:pPr>
        <w:ind w:left="5810" w:hanging="238"/>
      </w:pPr>
      <w:rPr>
        <w:rFonts w:hint="default"/>
        <w:lang w:val="tr-TR" w:eastAsia="en-US" w:bidi="ar-SA"/>
      </w:rPr>
    </w:lvl>
    <w:lvl w:ilvl="6" w:tplc="699AC332">
      <w:numFmt w:val="bullet"/>
      <w:lvlText w:val="•"/>
      <w:lvlJc w:val="left"/>
      <w:pPr>
        <w:ind w:left="6820" w:hanging="238"/>
      </w:pPr>
      <w:rPr>
        <w:rFonts w:hint="default"/>
        <w:lang w:val="tr-TR" w:eastAsia="en-US" w:bidi="ar-SA"/>
      </w:rPr>
    </w:lvl>
    <w:lvl w:ilvl="7" w:tplc="D9E6CC5E">
      <w:numFmt w:val="bullet"/>
      <w:lvlText w:val="•"/>
      <w:lvlJc w:val="left"/>
      <w:pPr>
        <w:ind w:left="7830" w:hanging="238"/>
      </w:pPr>
      <w:rPr>
        <w:rFonts w:hint="default"/>
        <w:lang w:val="tr-TR" w:eastAsia="en-US" w:bidi="ar-SA"/>
      </w:rPr>
    </w:lvl>
    <w:lvl w:ilvl="8" w:tplc="B4E64B10">
      <w:numFmt w:val="bullet"/>
      <w:lvlText w:val="•"/>
      <w:lvlJc w:val="left"/>
      <w:pPr>
        <w:ind w:left="8840" w:hanging="238"/>
      </w:pPr>
      <w:rPr>
        <w:rFonts w:hint="default"/>
        <w:lang w:val="tr-TR" w:eastAsia="en-US" w:bidi="ar-SA"/>
      </w:rPr>
    </w:lvl>
  </w:abstractNum>
  <w:abstractNum w:abstractNumId="3" w15:restartNumberingAfterBreak="0">
    <w:nsid w:val="0B8D4429"/>
    <w:multiLevelType w:val="hybridMultilevel"/>
    <w:tmpl w:val="1C869694"/>
    <w:lvl w:ilvl="0" w:tplc="11368410">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F9164A10">
      <w:numFmt w:val="bullet"/>
      <w:lvlText w:val="•"/>
      <w:lvlJc w:val="left"/>
      <w:pPr>
        <w:ind w:left="1752" w:hanging="228"/>
      </w:pPr>
      <w:rPr>
        <w:rFonts w:hint="default"/>
        <w:lang w:val="tr-TR" w:eastAsia="en-US" w:bidi="ar-SA"/>
      </w:rPr>
    </w:lvl>
    <w:lvl w:ilvl="2" w:tplc="AF945A9E">
      <w:numFmt w:val="bullet"/>
      <w:lvlText w:val="•"/>
      <w:lvlJc w:val="left"/>
      <w:pPr>
        <w:ind w:left="2764" w:hanging="228"/>
      </w:pPr>
      <w:rPr>
        <w:rFonts w:hint="default"/>
        <w:lang w:val="tr-TR" w:eastAsia="en-US" w:bidi="ar-SA"/>
      </w:rPr>
    </w:lvl>
    <w:lvl w:ilvl="3" w:tplc="F2D4622C">
      <w:numFmt w:val="bullet"/>
      <w:lvlText w:val="•"/>
      <w:lvlJc w:val="left"/>
      <w:pPr>
        <w:ind w:left="3776" w:hanging="228"/>
      </w:pPr>
      <w:rPr>
        <w:rFonts w:hint="default"/>
        <w:lang w:val="tr-TR" w:eastAsia="en-US" w:bidi="ar-SA"/>
      </w:rPr>
    </w:lvl>
    <w:lvl w:ilvl="4" w:tplc="A6302F0A">
      <w:numFmt w:val="bullet"/>
      <w:lvlText w:val="•"/>
      <w:lvlJc w:val="left"/>
      <w:pPr>
        <w:ind w:left="4788" w:hanging="228"/>
      </w:pPr>
      <w:rPr>
        <w:rFonts w:hint="default"/>
        <w:lang w:val="tr-TR" w:eastAsia="en-US" w:bidi="ar-SA"/>
      </w:rPr>
    </w:lvl>
    <w:lvl w:ilvl="5" w:tplc="EAB494CC">
      <w:numFmt w:val="bullet"/>
      <w:lvlText w:val="•"/>
      <w:lvlJc w:val="left"/>
      <w:pPr>
        <w:ind w:left="5800" w:hanging="228"/>
      </w:pPr>
      <w:rPr>
        <w:rFonts w:hint="default"/>
        <w:lang w:val="tr-TR" w:eastAsia="en-US" w:bidi="ar-SA"/>
      </w:rPr>
    </w:lvl>
    <w:lvl w:ilvl="6" w:tplc="D90421E0">
      <w:numFmt w:val="bullet"/>
      <w:lvlText w:val="•"/>
      <w:lvlJc w:val="left"/>
      <w:pPr>
        <w:ind w:left="6812" w:hanging="228"/>
      </w:pPr>
      <w:rPr>
        <w:rFonts w:hint="default"/>
        <w:lang w:val="tr-TR" w:eastAsia="en-US" w:bidi="ar-SA"/>
      </w:rPr>
    </w:lvl>
    <w:lvl w:ilvl="7" w:tplc="ED6AAE64">
      <w:numFmt w:val="bullet"/>
      <w:lvlText w:val="•"/>
      <w:lvlJc w:val="left"/>
      <w:pPr>
        <w:ind w:left="7824" w:hanging="228"/>
      </w:pPr>
      <w:rPr>
        <w:rFonts w:hint="default"/>
        <w:lang w:val="tr-TR" w:eastAsia="en-US" w:bidi="ar-SA"/>
      </w:rPr>
    </w:lvl>
    <w:lvl w:ilvl="8" w:tplc="BC129546">
      <w:numFmt w:val="bullet"/>
      <w:lvlText w:val="•"/>
      <w:lvlJc w:val="left"/>
      <w:pPr>
        <w:ind w:left="8836" w:hanging="228"/>
      </w:pPr>
      <w:rPr>
        <w:rFonts w:hint="default"/>
        <w:lang w:val="tr-TR" w:eastAsia="en-US" w:bidi="ar-SA"/>
      </w:rPr>
    </w:lvl>
  </w:abstractNum>
  <w:abstractNum w:abstractNumId="4" w15:restartNumberingAfterBreak="0">
    <w:nsid w:val="0BA15BBD"/>
    <w:multiLevelType w:val="hybridMultilevel"/>
    <w:tmpl w:val="3E3CD342"/>
    <w:lvl w:ilvl="0" w:tplc="3BDE11A2">
      <w:start w:val="21"/>
      <w:numFmt w:val="decimal"/>
      <w:lvlText w:val="%1-"/>
      <w:lvlJc w:val="left"/>
      <w:pPr>
        <w:ind w:left="1531" w:hanging="296"/>
      </w:pPr>
      <w:rPr>
        <w:rFonts w:ascii="Times New Roman" w:eastAsia="Times New Roman" w:hAnsi="Times New Roman" w:cs="Times New Roman" w:hint="default"/>
        <w:spacing w:val="-4"/>
        <w:w w:val="100"/>
        <w:sz w:val="20"/>
        <w:szCs w:val="20"/>
        <w:lang w:val="tr-TR" w:eastAsia="en-US" w:bidi="ar-SA"/>
      </w:rPr>
    </w:lvl>
    <w:lvl w:ilvl="1" w:tplc="B3542F5A">
      <w:numFmt w:val="bullet"/>
      <w:lvlText w:val="•"/>
      <w:lvlJc w:val="left"/>
      <w:pPr>
        <w:ind w:left="2472" w:hanging="296"/>
      </w:pPr>
      <w:rPr>
        <w:rFonts w:hint="default"/>
        <w:lang w:val="tr-TR" w:eastAsia="en-US" w:bidi="ar-SA"/>
      </w:rPr>
    </w:lvl>
    <w:lvl w:ilvl="2" w:tplc="10F632DE">
      <w:numFmt w:val="bullet"/>
      <w:lvlText w:val="•"/>
      <w:lvlJc w:val="left"/>
      <w:pPr>
        <w:ind w:left="3404" w:hanging="296"/>
      </w:pPr>
      <w:rPr>
        <w:rFonts w:hint="default"/>
        <w:lang w:val="tr-TR" w:eastAsia="en-US" w:bidi="ar-SA"/>
      </w:rPr>
    </w:lvl>
    <w:lvl w:ilvl="3" w:tplc="C37E45A0">
      <w:numFmt w:val="bullet"/>
      <w:lvlText w:val="•"/>
      <w:lvlJc w:val="left"/>
      <w:pPr>
        <w:ind w:left="4336" w:hanging="296"/>
      </w:pPr>
      <w:rPr>
        <w:rFonts w:hint="default"/>
        <w:lang w:val="tr-TR" w:eastAsia="en-US" w:bidi="ar-SA"/>
      </w:rPr>
    </w:lvl>
    <w:lvl w:ilvl="4" w:tplc="8D8A527C">
      <w:numFmt w:val="bullet"/>
      <w:lvlText w:val="•"/>
      <w:lvlJc w:val="left"/>
      <w:pPr>
        <w:ind w:left="5268" w:hanging="296"/>
      </w:pPr>
      <w:rPr>
        <w:rFonts w:hint="default"/>
        <w:lang w:val="tr-TR" w:eastAsia="en-US" w:bidi="ar-SA"/>
      </w:rPr>
    </w:lvl>
    <w:lvl w:ilvl="5" w:tplc="D00A8B14">
      <w:numFmt w:val="bullet"/>
      <w:lvlText w:val="•"/>
      <w:lvlJc w:val="left"/>
      <w:pPr>
        <w:ind w:left="6200" w:hanging="296"/>
      </w:pPr>
      <w:rPr>
        <w:rFonts w:hint="default"/>
        <w:lang w:val="tr-TR" w:eastAsia="en-US" w:bidi="ar-SA"/>
      </w:rPr>
    </w:lvl>
    <w:lvl w:ilvl="6" w:tplc="0AB05D5E">
      <w:numFmt w:val="bullet"/>
      <w:lvlText w:val="•"/>
      <w:lvlJc w:val="left"/>
      <w:pPr>
        <w:ind w:left="7132" w:hanging="296"/>
      </w:pPr>
      <w:rPr>
        <w:rFonts w:hint="default"/>
        <w:lang w:val="tr-TR" w:eastAsia="en-US" w:bidi="ar-SA"/>
      </w:rPr>
    </w:lvl>
    <w:lvl w:ilvl="7" w:tplc="45428938">
      <w:numFmt w:val="bullet"/>
      <w:lvlText w:val="•"/>
      <w:lvlJc w:val="left"/>
      <w:pPr>
        <w:ind w:left="8064" w:hanging="296"/>
      </w:pPr>
      <w:rPr>
        <w:rFonts w:hint="default"/>
        <w:lang w:val="tr-TR" w:eastAsia="en-US" w:bidi="ar-SA"/>
      </w:rPr>
    </w:lvl>
    <w:lvl w:ilvl="8" w:tplc="C938FE8E">
      <w:numFmt w:val="bullet"/>
      <w:lvlText w:val="•"/>
      <w:lvlJc w:val="left"/>
      <w:pPr>
        <w:ind w:left="8996" w:hanging="296"/>
      </w:pPr>
      <w:rPr>
        <w:rFonts w:hint="default"/>
        <w:lang w:val="tr-TR" w:eastAsia="en-US" w:bidi="ar-SA"/>
      </w:rPr>
    </w:lvl>
  </w:abstractNum>
  <w:abstractNum w:abstractNumId="5" w15:restartNumberingAfterBreak="0">
    <w:nsid w:val="0BF315A5"/>
    <w:multiLevelType w:val="hybridMultilevel"/>
    <w:tmpl w:val="354E7DD4"/>
    <w:lvl w:ilvl="0" w:tplc="CA04A5BA">
      <w:start w:val="16"/>
      <w:numFmt w:val="decimal"/>
      <w:lvlText w:val="%1-"/>
      <w:lvlJc w:val="left"/>
      <w:pPr>
        <w:ind w:left="1531" w:hanging="296"/>
      </w:pPr>
      <w:rPr>
        <w:rFonts w:ascii="Times New Roman" w:eastAsia="Times New Roman" w:hAnsi="Times New Roman" w:cs="Times New Roman" w:hint="default"/>
        <w:spacing w:val="-4"/>
        <w:w w:val="100"/>
        <w:sz w:val="20"/>
        <w:szCs w:val="20"/>
        <w:lang w:val="tr-TR" w:eastAsia="en-US" w:bidi="ar-SA"/>
      </w:rPr>
    </w:lvl>
    <w:lvl w:ilvl="1" w:tplc="3DB8312C">
      <w:numFmt w:val="bullet"/>
      <w:lvlText w:val="•"/>
      <w:lvlJc w:val="left"/>
      <w:pPr>
        <w:ind w:left="2472" w:hanging="296"/>
      </w:pPr>
      <w:rPr>
        <w:rFonts w:hint="default"/>
        <w:lang w:val="tr-TR" w:eastAsia="en-US" w:bidi="ar-SA"/>
      </w:rPr>
    </w:lvl>
    <w:lvl w:ilvl="2" w:tplc="BDCCC5BC">
      <w:numFmt w:val="bullet"/>
      <w:lvlText w:val="•"/>
      <w:lvlJc w:val="left"/>
      <w:pPr>
        <w:ind w:left="3404" w:hanging="296"/>
      </w:pPr>
      <w:rPr>
        <w:rFonts w:hint="default"/>
        <w:lang w:val="tr-TR" w:eastAsia="en-US" w:bidi="ar-SA"/>
      </w:rPr>
    </w:lvl>
    <w:lvl w:ilvl="3" w:tplc="65A4C75C">
      <w:numFmt w:val="bullet"/>
      <w:lvlText w:val="•"/>
      <w:lvlJc w:val="left"/>
      <w:pPr>
        <w:ind w:left="4336" w:hanging="296"/>
      </w:pPr>
      <w:rPr>
        <w:rFonts w:hint="default"/>
        <w:lang w:val="tr-TR" w:eastAsia="en-US" w:bidi="ar-SA"/>
      </w:rPr>
    </w:lvl>
    <w:lvl w:ilvl="4" w:tplc="869ED400">
      <w:numFmt w:val="bullet"/>
      <w:lvlText w:val="•"/>
      <w:lvlJc w:val="left"/>
      <w:pPr>
        <w:ind w:left="5268" w:hanging="296"/>
      </w:pPr>
      <w:rPr>
        <w:rFonts w:hint="default"/>
        <w:lang w:val="tr-TR" w:eastAsia="en-US" w:bidi="ar-SA"/>
      </w:rPr>
    </w:lvl>
    <w:lvl w:ilvl="5" w:tplc="B798CE0E">
      <w:numFmt w:val="bullet"/>
      <w:lvlText w:val="•"/>
      <w:lvlJc w:val="left"/>
      <w:pPr>
        <w:ind w:left="6200" w:hanging="296"/>
      </w:pPr>
      <w:rPr>
        <w:rFonts w:hint="default"/>
        <w:lang w:val="tr-TR" w:eastAsia="en-US" w:bidi="ar-SA"/>
      </w:rPr>
    </w:lvl>
    <w:lvl w:ilvl="6" w:tplc="A37C7150">
      <w:numFmt w:val="bullet"/>
      <w:lvlText w:val="•"/>
      <w:lvlJc w:val="left"/>
      <w:pPr>
        <w:ind w:left="7132" w:hanging="296"/>
      </w:pPr>
      <w:rPr>
        <w:rFonts w:hint="default"/>
        <w:lang w:val="tr-TR" w:eastAsia="en-US" w:bidi="ar-SA"/>
      </w:rPr>
    </w:lvl>
    <w:lvl w:ilvl="7" w:tplc="9078D788">
      <w:numFmt w:val="bullet"/>
      <w:lvlText w:val="•"/>
      <w:lvlJc w:val="left"/>
      <w:pPr>
        <w:ind w:left="8064" w:hanging="296"/>
      </w:pPr>
      <w:rPr>
        <w:rFonts w:hint="default"/>
        <w:lang w:val="tr-TR" w:eastAsia="en-US" w:bidi="ar-SA"/>
      </w:rPr>
    </w:lvl>
    <w:lvl w:ilvl="8" w:tplc="16528618">
      <w:numFmt w:val="bullet"/>
      <w:lvlText w:val="•"/>
      <w:lvlJc w:val="left"/>
      <w:pPr>
        <w:ind w:left="8996" w:hanging="296"/>
      </w:pPr>
      <w:rPr>
        <w:rFonts w:hint="default"/>
        <w:lang w:val="tr-TR" w:eastAsia="en-US" w:bidi="ar-SA"/>
      </w:rPr>
    </w:lvl>
  </w:abstractNum>
  <w:abstractNum w:abstractNumId="6" w15:restartNumberingAfterBreak="0">
    <w:nsid w:val="0E0F0EDB"/>
    <w:multiLevelType w:val="hybridMultilevel"/>
    <w:tmpl w:val="3B12A97A"/>
    <w:lvl w:ilvl="0" w:tplc="2F145A64">
      <w:start w:val="2"/>
      <w:numFmt w:val="decimal"/>
      <w:lvlText w:val="(%1)"/>
      <w:lvlJc w:val="left"/>
      <w:pPr>
        <w:ind w:left="516" w:hanging="327"/>
      </w:pPr>
      <w:rPr>
        <w:rFonts w:hint="default"/>
        <w:w w:val="99"/>
        <w:lang w:val="tr-TR" w:eastAsia="en-US" w:bidi="ar-SA"/>
      </w:rPr>
    </w:lvl>
    <w:lvl w:ilvl="1" w:tplc="2AE88B7E">
      <w:numFmt w:val="bullet"/>
      <w:lvlText w:val="•"/>
      <w:lvlJc w:val="left"/>
      <w:pPr>
        <w:ind w:left="1554" w:hanging="327"/>
      </w:pPr>
      <w:rPr>
        <w:rFonts w:hint="default"/>
        <w:lang w:val="tr-TR" w:eastAsia="en-US" w:bidi="ar-SA"/>
      </w:rPr>
    </w:lvl>
    <w:lvl w:ilvl="2" w:tplc="C72803D2">
      <w:numFmt w:val="bullet"/>
      <w:lvlText w:val="•"/>
      <w:lvlJc w:val="left"/>
      <w:pPr>
        <w:ind w:left="2588" w:hanging="327"/>
      </w:pPr>
      <w:rPr>
        <w:rFonts w:hint="default"/>
        <w:lang w:val="tr-TR" w:eastAsia="en-US" w:bidi="ar-SA"/>
      </w:rPr>
    </w:lvl>
    <w:lvl w:ilvl="3" w:tplc="FE02588C">
      <w:numFmt w:val="bullet"/>
      <w:lvlText w:val="•"/>
      <w:lvlJc w:val="left"/>
      <w:pPr>
        <w:ind w:left="3622" w:hanging="327"/>
      </w:pPr>
      <w:rPr>
        <w:rFonts w:hint="default"/>
        <w:lang w:val="tr-TR" w:eastAsia="en-US" w:bidi="ar-SA"/>
      </w:rPr>
    </w:lvl>
    <w:lvl w:ilvl="4" w:tplc="565C5BF8">
      <w:numFmt w:val="bullet"/>
      <w:lvlText w:val="•"/>
      <w:lvlJc w:val="left"/>
      <w:pPr>
        <w:ind w:left="4656" w:hanging="327"/>
      </w:pPr>
      <w:rPr>
        <w:rFonts w:hint="default"/>
        <w:lang w:val="tr-TR" w:eastAsia="en-US" w:bidi="ar-SA"/>
      </w:rPr>
    </w:lvl>
    <w:lvl w:ilvl="5" w:tplc="B5B44C64">
      <w:numFmt w:val="bullet"/>
      <w:lvlText w:val="•"/>
      <w:lvlJc w:val="left"/>
      <w:pPr>
        <w:ind w:left="5690" w:hanging="327"/>
      </w:pPr>
      <w:rPr>
        <w:rFonts w:hint="default"/>
        <w:lang w:val="tr-TR" w:eastAsia="en-US" w:bidi="ar-SA"/>
      </w:rPr>
    </w:lvl>
    <w:lvl w:ilvl="6" w:tplc="1660A91E">
      <w:numFmt w:val="bullet"/>
      <w:lvlText w:val="•"/>
      <w:lvlJc w:val="left"/>
      <w:pPr>
        <w:ind w:left="6724" w:hanging="327"/>
      </w:pPr>
      <w:rPr>
        <w:rFonts w:hint="default"/>
        <w:lang w:val="tr-TR" w:eastAsia="en-US" w:bidi="ar-SA"/>
      </w:rPr>
    </w:lvl>
    <w:lvl w:ilvl="7" w:tplc="549AED60">
      <w:numFmt w:val="bullet"/>
      <w:lvlText w:val="•"/>
      <w:lvlJc w:val="left"/>
      <w:pPr>
        <w:ind w:left="7758" w:hanging="327"/>
      </w:pPr>
      <w:rPr>
        <w:rFonts w:hint="default"/>
        <w:lang w:val="tr-TR" w:eastAsia="en-US" w:bidi="ar-SA"/>
      </w:rPr>
    </w:lvl>
    <w:lvl w:ilvl="8" w:tplc="0F5A6A8A">
      <w:numFmt w:val="bullet"/>
      <w:lvlText w:val="•"/>
      <w:lvlJc w:val="left"/>
      <w:pPr>
        <w:ind w:left="8792" w:hanging="327"/>
      </w:pPr>
      <w:rPr>
        <w:rFonts w:hint="default"/>
        <w:lang w:val="tr-TR" w:eastAsia="en-US" w:bidi="ar-SA"/>
      </w:rPr>
    </w:lvl>
  </w:abstractNum>
  <w:abstractNum w:abstractNumId="7" w15:restartNumberingAfterBreak="0">
    <w:nsid w:val="0F6D048F"/>
    <w:multiLevelType w:val="hybridMultilevel"/>
    <w:tmpl w:val="24124BBA"/>
    <w:lvl w:ilvl="0" w:tplc="6F70BC0A">
      <w:start w:val="1"/>
      <w:numFmt w:val="lowerLetter"/>
      <w:lvlText w:val="%1)"/>
      <w:lvlJc w:val="left"/>
      <w:pPr>
        <w:ind w:left="516" w:hanging="236"/>
      </w:pPr>
      <w:rPr>
        <w:rFonts w:ascii="Times New Roman" w:eastAsia="Times New Roman" w:hAnsi="Times New Roman" w:cs="Times New Roman" w:hint="default"/>
        <w:w w:val="100"/>
        <w:sz w:val="22"/>
        <w:szCs w:val="22"/>
        <w:lang w:val="tr-TR" w:eastAsia="en-US" w:bidi="ar-SA"/>
      </w:rPr>
    </w:lvl>
    <w:lvl w:ilvl="1" w:tplc="851E78C2">
      <w:start w:val="1"/>
      <w:numFmt w:val="decimal"/>
      <w:lvlText w:val="%2)"/>
      <w:lvlJc w:val="left"/>
      <w:pPr>
        <w:ind w:left="1096" w:hanging="240"/>
      </w:pPr>
      <w:rPr>
        <w:rFonts w:ascii="Times New Roman" w:eastAsia="Times New Roman" w:hAnsi="Times New Roman" w:cs="Times New Roman" w:hint="default"/>
        <w:w w:val="100"/>
        <w:sz w:val="22"/>
        <w:szCs w:val="22"/>
        <w:lang w:val="tr-TR" w:eastAsia="en-US" w:bidi="ar-SA"/>
      </w:rPr>
    </w:lvl>
    <w:lvl w:ilvl="2" w:tplc="51327286">
      <w:numFmt w:val="bullet"/>
      <w:lvlText w:val="•"/>
      <w:lvlJc w:val="left"/>
      <w:pPr>
        <w:ind w:left="2184" w:hanging="240"/>
      </w:pPr>
      <w:rPr>
        <w:rFonts w:hint="default"/>
        <w:lang w:val="tr-TR" w:eastAsia="en-US" w:bidi="ar-SA"/>
      </w:rPr>
    </w:lvl>
    <w:lvl w:ilvl="3" w:tplc="F31AAFEA">
      <w:numFmt w:val="bullet"/>
      <w:lvlText w:val="•"/>
      <w:lvlJc w:val="left"/>
      <w:pPr>
        <w:ind w:left="3268" w:hanging="240"/>
      </w:pPr>
      <w:rPr>
        <w:rFonts w:hint="default"/>
        <w:lang w:val="tr-TR" w:eastAsia="en-US" w:bidi="ar-SA"/>
      </w:rPr>
    </w:lvl>
    <w:lvl w:ilvl="4" w:tplc="55727408">
      <w:numFmt w:val="bullet"/>
      <w:lvlText w:val="•"/>
      <w:lvlJc w:val="left"/>
      <w:pPr>
        <w:ind w:left="4353" w:hanging="240"/>
      </w:pPr>
      <w:rPr>
        <w:rFonts w:hint="default"/>
        <w:lang w:val="tr-TR" w:eastAsia="en-US" w:bidi="ar-SA"/>
      </w:rPr>
    </w:lvl>
    <w:lvl w:ilvl="5" w:tplc="EA48925C">
      <w:numFmt w:val="bullet"/>
      <w:lvlText w:val="•"/>
      <w:lvlJc w:val="left"/>
      <w:pPr>
        <w:ind w:left="5437" w:hanging="240"/>
      </w:pPr>
      <w:rPr>
        <w:rFonts w:hint="default"/>
        <w:lang w:val="tr-TR" w:eastAsia="en-US" w:bidi="ar-SA"/>
      </w:rPr>
    </w:lvl>
    <w:lvl w:ilvl="6" w:tplc="5368337E">
      <w:numFmt w:val="bullet"/>
      <w:lvlText w:val="•"/>
      <w:lvlJc w:val="left"/>
      <w:pPr>
        <w:ind w:left="6522" w:hanging="240"/>
      </w:pPr>
      <w:rPr>
        <w:rFonts w:hint="default"/>
        <w:lang w:val="tr-TR" w:eastAsia="en-US" w:bidi="ar-SA"/>
      </w:rPr>
    </w:lvl>
    <w:lvl w:ilvl="7" w:tplc="BF3872BC">
      <w:numFmt w:val="bullet"/>
      <w:lvlText w:val="•"/>
      <w:lvlJc w:val="left"/>
      <w:pPr>
        <w:ind w:left="7606" w:hanging="240"/>
      </w:pPr>
      <w:rPr>
        <w:rFonts w:hint="default"/>
        <w:lang w:val="tr-TR" w:eastAsia="en-US" w:bidi="ar-SA"/>
      </w:rPr>
    </w:lvl>
    <w:lvl w:ilvl="8" w:tplc="21121C86">
      <w:numFmt w:val="bullet"/>
      <w:lvlText w:val="•"/>
      <w:lvlJc w:val="left"/>
      <w:pPr>
        <w:ind w:left="8691" w:hanging="240"/>
      </w:pPr>
      <w:rPr>
        <w:rFonts w:hint="default"/>
        <w:lang w:val="tr-TR" w:eastAsia="en-US" w:bidi="ar-SA"/>
      </w:rPr>
    </w:lvl>
  </w:abstractNum>
  <w:abstractNum w:abstractNumId="8" w15:restartNumberingAfterBreak="0">
    <w:nsid w:val="0FEC7C10"/>
    <w:multiLevelType w:val="hybridMultilevel"/>
    <w:tmpl w:val="6D049030"/>
    <w:lvl w:ilvl="0" w:tplc="2B70C68C">
      <w:start w:val="6"/>
      <w:numFmt w:val="lowerLetter"/>
      <w:lvlText w:val="%1)"/>
      <w:lvlJc w:val="left"/>
      <w:pPr>
        <w:ind w:left="720" w:hanging="204"/>
      </w:pPr>
      <w:rPr>
        <w:rFonts w:ascii="Times New Roman" w:eastAsia="Times New Roman" w:hAnsi="Times New Roman" w:cs="Times New Roman" w:hint="default"/>
        <w:w w:val="100"/>
        <w:sz w:val="22"/>
        <w:szCs w:val="22"/>
        <w:lang w:val="tr-TR" w:eastAsia="en-US" w:bidi="ar-SA"/>
      </w:rPr>
    </w:lvl>
    <w:lvl w:ilvl="1" w:tplc="9FDEACA2">
      <w:numFmt w:val="bullet"/>
      <w:lvlText w:val="•"/>
      <w:lvlJc w:val="left"/>
      <w:pPr>
        <w:ind w:left="1734" w:hanging="204"/>
      </w:pPr>
      <w:rPr>
        <w:rFonts w:hint="default"/>
        <w:lang w:val="tr-TR" w:eastAsia="en-US" w:bidi="ar-SA"/>
      </w:rPr>
    </w:lvl>
    <w:lvl w:ilvl="2" w:tplc="4B18448E">
      <w:numFmt w:val="bullet"/>
      <w:lvlText w:val="•"/>
      <w:lvlJc w:val="left"/>
      <w:pPr>
        <w:ind w:left="2748" w:hanging="204"/>
      </w:pPr>
      <w:rPr>
        <w:rFonts w:hint="default"/>
        <w:lang w:val="tr-TR" w:eastAsia="en-US" w:bidi="ar-SA"/>
      </w:rPr>
    </w:lvl>
    <w:lvl w:ilvl="3" w:tplc="761A1FF4">
      <w:numFmt w:val="bullet"/>
      <w:lvlText w:val="•"/>
      <w:lvlJc w:val="left"/>
      <w:pPr>
        <w:ind w:left="3762" w:hanging="204"/>
      </w:pPr>
      <w:rPr>
        <w:rFonts w:hint="default"/>
        <w:lang w:val="tr-TR" w:eastAsia="en-US" w:bidi="ar-SA"/>
      </w:rPr>
    </w:lvl>
    <w:lvl w:ilvl="4" w:tplc="36748BB4">
      <w:numFmt w:val="bullet"/>
      <w:lvlText w:val="•"/>
      <w:lvlJc w:val="left"/>
      <w:pPr>
        <w:ind w:left="4776" w:hanging="204"/>
      </w:pPr>
      <w:rPr>
        <w:rFonts w:hint="default"/>
        <w:lang w:val="tr-TR" w:eastAsia="en-US" w:bidi="ar-SA"/>
      </w:rPr>
    </w:lvl>
    <w:lvl w:ilvl="5" w:tplc="F6EA1D9E">
      <w:numFmt w:val="bullet"/>
      <w:lvlText w:val="•"/>
      <w:lvlJc w:val="left"/>
      <w:pPr>
        <w:ind w:left="5790" w:hanging="204"/>
      </w:pPr>
      <w:rPr>
        <w:rFonts w:hint="default"/>
        <w:lang w:val="tr-TR" w:eastAsia="en-US" w:bidi="ar-SA"/>
      </w:rPr>
    </w:lvl>
    <w:lvl w:ilvl="6" w:tplc="A9E64C82">
      <w:numFmt w:val="bullet"/>
      <w:lvlText w:val="•"/>
      <w:lvlJc w:val="left"/>
      <w:pPr>
        <w:ind w:left="6804" w:hanging="204"/>
      </w:pPr>
      <w:rPr>
        <w:rFonts w:hint="default"/>
        <w:lang w:val="tr-TR" w:eastAsia="en-US" w:bidi="ar-SA"/>
      </w:rPr>
    </w:lvl>
    <w:lvl w:ilvl="7" w:tplc="AA787210">
      <w:numFmt w:val="bullet"/>
      <w:lvlText w:val="•"/>
      <w:lvlJc w:val="left"/>
      <w:pPr>
        <w:ind w:left="7818" w:hanging="204"/>
      </w:pPr>
      <w:rPr>
        <w:rFonts w:hint="default"/>
        <w:lang w:val="tr-TR" w:eastAsia="en-US" w:bidi="ar-SA"/>
      </w:rPr>
    </w:lvl>
    <w:lvl w:ilvl="8" w:tplc="3BEC19C0">
      <w:numFmt w:val="bullet"/>
      <w:lvlText w:val="•"/>
      <w:lvlJc w:val="left"/>
      <w:pPr>
        <w:ind w:left="8832" w:hanging="204"/>
      </w:pPr>
      <w:rPr>
        <w:rFonts w:hint="default"/>
        <w:lang w:val="tr-TR" w:eastAsia="en-US" w:bidi="ar-SA"/>
      </w:rPr>
    </w:lvl>
  </w:abstractNum>
  <w:abstractNum w:abstractNumId="9" w15:restartNumberingAfterBreak="0">
    <w:nsid w:val="114D75B4"/>
    <w:multiLevelType w:val="hybridMultilevel"/>
    <w:tmpl w:val="B348555C"/>
    <w:lvl w:ilvl="0" w:tplc="33465F0E">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2C3C6DF6">
      <w:numFmt w:val="bullet"/>
      <w:lvlText w:val="•"/>
      <w:lvlJc w:val="left"/>
      <w:pPr>
        <w:ind w:left="1554" w:hanging="228"/>
      </w:pPr>
      <w:rPr>
        <w:rFonts w:hint="default"/>
        <w:lang w:val="tr-TR" w:eastAsia="en-US" w:bidi="ar-SA"/>
      </w:rPr>
    </w:lvl>
    <w:lvl w:ilvl="2" w:tplc="0DE08948">
      <w:numFmt w:val="bullet"/>
      <w:lvlText w:val="•"/>
      <w:lvlJc w:val="left"/>
      <w:pPr>
        <w:ind w:left="2588" w:hanging="228"/>
      </w:pPr>
      <w:rPr>
        <w:rFonts w:hint="default"/>
        <w:lang w:val="tr-TR" w:eastAsia="en-US" w:bidi="ar-SA"/>
      </w:rPr>
    </w:lvl>
    <w:lvl w:ilvl="3" w:tplc="2B4C7B80">
      <w:numFmt w:val="bullet"/>
      <w:lvlText w:val="•"/>
      <w:lvlJc w:val="left"/>
      <w:pPr>
        <w:ind w:left="3622" w:hanging="228"/>
      </w:pPr>
      <w:rPr>
        <w:rFonts w:hint="default"/>
        <w:lang w:val="tr-TR" w:eastAsia="en-US" w:bidi="ar-SA"/>
      </w:rPr>
    </w:lvl>
    <w:lvl w:ilvl="4" w:tplc="744C2964">
      <w:numFmt w:val="bullet"/>
      <w:lvlText w:val="•"/>
      <w:lvlJc w:val="left"/>
      <w:pPr>
        <w:ind w:left="4656" w:hanging="228"/>
      </w:pPr>
      <w:rPr>
        <w:rFonts w:hint="default"/>
        <w:lang w:val="tr-TR" w:eastAsia="en-US" w:bidi="ar-SA"/>
      </w:rPr>
    </w:lvl>
    <w:lvl w:ilvl="5" w:tplc="4AF273D6">
      <w:numFmt w:val="bullet"/>
      <w:lvlText w:val="•"/>
      <w:lvlJc w:val="left"/>
      <w:pPr>
        <w:ind w:left="5690" w:hanging="228"/>
      </w:pPr>
      <w:rPr>
        <w:rFonts w:hint="default"/>
        <w:lang w:val="tr-TR" w:eastAsia="en-US" w:bidi="ar-SA"/>
      </w:rPr>
    </w:lvl>
    <w:lvl w:ilvl="6" w:tplc="47865178">
      <w:numFmt w:val="bullet"/>
      <w:lvlText w:val="•"/>
      <w:lvlJc w:val="left"/>
      <w:pPr>
        <w:ind w:left="6724" w:hanging="228"/>
      </w:pPr>
      <w:rPr>
        <w:rFonts w:hint="default"/>
        <w:lang w:val="tr-TR" w:eastAsia="en-US" w:bidi="ar-SA"/>
      </w:rPr>
    </w:lvl>
    <w:lvl w:ilvl="7" w:tplc="DBFE3F38">
      <w:numFmt w:val="bullet"/>
      <w:lvlText w:val="•"/>
      <w:lvlJc w:val="left"/>
      <w:pPr>
        <w:ind w:left="7758" w:hanging="228"/>
      </w:pPr>
      <w:rPr>
        <w:rFonts w:hint="default"/>
        <w:lang w:val="tr-TR" w:eastAsia="en-US" w:bidi="ar-SA"/>
      </w:rPr>
    </w:lvl>
    <w:lvl w:ilvl="8" w:tplc="9FC61C6C">
      <w:numFmt w:val="bullet"/>
      <w:lvlText w:val="•"/>
      <w:lvlJc w:val="left"/>
      <w:pPr>
        <w:ind w:left="8792" w:hanging="228"/>
      </w:pPr>
      <w:rPr>
        <w:rFonts w:hint="default"/>
        <w:lang w:val="tr-TR" w:eastAsia="en-US" w:bidi="ar-SA"/>
      </w:rPr>
    </w:lvl>
  </w:abstractNum>
  <w:abstractNum w:abstractNumId="10" w15:restartNumberingAfterBreak="0">
    <w:nsid w:val="139E3E69"/>
    <w:multiLevelType w:val="hybridMultilevel"/>
    <w:tmpl w:val="A5E4C96E"/>
    <w:lvl w:ilvl="0" w:tplc="05AC1926">
      <w:start w:val="1"/>
      <w:numFmt w:val="lowerLetter"/>
      <w:lvlText w:val="%1)"/>
      <w:lvlJc w:val="left"/>
      <w:pPr>
        <w:ind w:left="743" w:hanging="228"/>
      </w:pPr>
      <w:rPr>
        <w:rFonts w:ascii="Times New Roman" w:eastAsia="Times New Roman" w:hAnsi="Times New Roman" w:cs="Times New Roman" w:hint="default"/>
        <w:color w:val="FF0000"/>
        <w:w w:val="100"/>
        <w:sz w:val="22"/>
        <w:szCs w:val="22"/>
        <w:lang w:val="tr-TR" w:eastAsia="en-US" w:bidi="ar-SA"/>
      </w:rPr>
    </w:lvl>
    <w:lvl w:ilvl="1" w:tplc="DF7C34F6">
      <w:numFmt w:val="bullet"/>
      <w:lvlText w:val="•"/>
      <w:lvlJc w:val="left"/>
      <w:pPr>
        <w:ind w:left="1752" w:hanging="228"/>
      </w:pPr>
      <w:rPr>
        <w:rFonts w:hint="default"/>
        <w:lang w:val="tr-TR" w:eastAsia="en-US" w:bidi="ar-SA"/>
      </w:rPr>
    </w:lvl>
    <w:lvl w:ilvl="2" w:tplc="0EE492BE">
      <w:numFmt w:val="bullet"/>
      <w:lvlText w:val="•"/>
      <w:lvlJc w:val="left"/>
      <w:pPr>
        <w:ind w:left="2764" w:hanging="228"/>
      </w:pPr>
      <w:rPr>
        <w:rFonts w:hint="default"/>
        <w:lang w:val="tr-TR" w:eastAsia="en-US" w:bidi="ar-SA"/>
      </w:rPr>
    </w:lvl>
    <w:lvl w:ilvl="3" w:tplc="0240B180">
      <w:numFmt w:val="bullet"/>
      <w:lvlText w:val="•"/>
      <w:lvlJc w:val="left"/>
      <w:pPr>
        <w:ind w:left="3776" w:hanging="228"/>
      </w:pPr>
      <w:rPr>
        <w:rFonts w:hint="default"/>
        <w:lang w:val="tr-TR" w:eastAsia="en-US" w:bidi="ar-SA"/>
      </w:rPr>
    </w:lvl>
    <w:lvl w:ilvl="4" w:tplc="2C3A2EB4">
      <w:numFmt w:val="bullet"/>
      <w:lvlText w:val="•"/>
      <w:lvlJc w:val="left"/>
      <w:pPr>
        <w:ind w:left="4788" w:hanging="228"/>
      </w:pPr>
      <w:rPr>
        <w:rFonts w:hint="default"/>
        <w:lang w:val="tr-TR" w:eastAsia="en-US" w:bidi="ar-SA"/>
      </w:rPr>
    </w:lvl>
    <w:lvl w:ilvl="5" w:tplc="1DF49650">
      <w:numFmt w:val="bullet"/>
      <w:lvlText w:val="•"/>
      <w:lvlJc w:val="left"/>
      <w:pPr>
        <w:ind w:left="5800" w:hanging="228"/>
      </w:pPr>
      <w:rPr>
        <w:rFonts w:hint="default"/>
        <w:lang w:val="tr-TR" w:eastAsia="en-US" w:bidi="ar-SA"/>
      </w:rPr>
    </w:lvl>
    <w:lvl w:ilvl="6" w:tplc="1B32AE5E">
      <w:numFmt w:val="bullet"/>
      <w:lvlText w:val="•"/>
      <w:lvlJc w:val="left"/>
      <w:pPr>
        <w:ind w:left="6812" w:hanging="228"/>
      </w:pPr>
      <w:rPr>
        <w:rFonts w:hint="default"/>
        <w:lang w:val="tr-TR" w:eastAsia="en-US" w:bidi="ar-SA"/>
      </w:rPr>
    </w:lvl>
    <w:lvl w:ilvl="7" w:tplc="E6BAF32C">
      <w:numFmt w:val="bullet"/>
      <w:lvlText w:val="•"/>
      <w:lvlJc w:val="left"/>
      <w:pPr>
        <w:ind w:left="7824" w:hanging="228"/>
      </w:pPr>
      <w:rPr>
        <w:rFonts w:hint="default"/>
        <w:lang w:val="tr-TR" w:eastAsia="en-US" w:bidi="ar-SA"/>
      </w:rPr>
    </w:lvl>
    <w:lvl w:ilvl="8" w:tplc="824C2E14">
      <w:numFmt w:val="bullet"/>
      <w:lvlText w:val="•"/>
      <w:lvlJc w:val="left"/>
      <w:pPr>
        <w:ind w:left="8836" w:hanging="228"/>
      </w:pPr>
      <w:rPr>
        <w:rFonts w:hint="default"/>
        <w:lang w:val="tr-TR" w:eastAsia="en-US" w:bidi="ar-SA"/>
      </w:rPr>
    </w:lvl>
  </w:abstractNum>
  <w:abstractNum w:abstractNumId="11" w15:restartNumberingAfterBreak="0">
    <w:nsid w:val="15C02120"/>
    <w:multiLevelType w:val="hybridMultilevel"/>
    <w:tmpl w:val="DED88D42"/>
    <w:lvl w:ilvl="0" w:tplc="A4609486">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87B247F8">
      <w:numFmt w:val="bullet"/>
      <w:lvlText w:val="•"/>
      <w:lvlJc w:val="left"/>
      <w:pPr>
        <w:ind w:left="1752" w:hanging="228"/>
      </w:pPr>
      <w:rPr>
        <w:rFonts w:hint="default"/>
        <w:lang w:val="tr-TR" w:eastAsia="en-US" w:bidi="ar-SA"/>
      </w:rPr>
    </w:lvl>
    <w:lvl w:ilvl="2" w:tplc="7FE60976">
      <w:numFmt w:val="bullet"/>
      <w:lvlText w:val="•"/>
      <w:lvlJc w:val="left"/>
      <w:pPr>
        <w:ind w:left="2764" w:hanging="228"/>
      </w:pPr>
      <w:rPr>
        <w:rFonts w:hint="default"/>
        <w:lang w:val="tr-TR" w:eastAsia="en-US" w:bidi="ar-SA"/>
      </w:rPr>
    </w:lvl>
    <w:lvl w:ilvl="3" w:tplc="5784E5DC">
      <w:numFmt w:val="bullet"/>
      <w:lvlText w:val="•"/>
      <w:lvlJc w:val="left"/>
      <w:pPr>
        <w:ind w:left="3776" w:hanging="228"/>
      </w:pPr>
      <w:rPr>
        <w:rFonts w:hint="default"/>
        <w:lang w:val="tr-TR" w:eastAsia="en-US" w:bidi="ar-SA"/>
      </w:rPr>
    </w:lvl>
    <w:lvl w:ilvl="4" w:tplc="D868B6BE">
      <w:numFmt w:val="bullet"/>
      <w:lvlText w:val="•"/>
      <w:lvlJc w:val="left"/>
      <w:pPr>
        <w:ind w:left="4788" w:hanging="228"/>
      </w:pPr>
      <w:rPr>
        <w:rFonts w:hint="default"/>
        <w:lang w:val="tr-TR" w:eastAsia="en-US" w:bidi="ar-SA"/>
      </w:rPr>
    </w:lvl>
    <w:lvl w:ilvl="5" w:tplc="2C4233FE">
      <w:numFmt w:val="bullet"/>
      <w:lvlText w:val="•"/>
      <w:lvlJc w:val="left"/>
      <w:pPr>
        <w:ind w:left="5800" w:hanging="228"/>
      </w:pPr>
      <w:rPr>
        <w:rFonts w:hint="default"/>
        <w:lang w:val="tr-TR" w:eastAsia="en-US" w:bidi="ar-SA"/>
      </w:rPr>
    </w:lvl>
    <w:lvl w:ilvl="6" w:tplc="F356D714">
      <w:numFmt w:val="bullet"/>
      <w:lvlText w:val="•"/>
      <w:lvlJc w:val="left"/>
      <w:pPr>
        <w:ind w:left="6812" w:hanging="228"/>
      </w:pPr>
      <w:rPr>
        <w:rFonts w:hint="default"/>
        <w:lang w:val="tr-TR" w:eastAsia="en-US" w:bidi="ar-SA"/>
      </w:rPr>
    </w:lvl>
    <w:lvl w:ilvl="7" w:tplc="A342C008">
      <w:numFmt w:val="bullet"/>
      <w:lvlText w:val="•"/>
      <w:lvlJc w:val="left"/>
      <w:pPr>
        <w:ind w:left="7824" w:hanging="228"/>
      </w:pPr>
      <w:rPr>
        <w:rFonts w:hint="default"/>
        <w:lang w:val="tr-TR" w:eastAsia="en-US" w:bidi="ar-SA"/>
      </w:rPr>
    </w:lvl>
    <w:lvl w:ilvl="8" w:tplc="66E83916">
      <w:numFmt w:val="bullet"/>
      <w:lvlText w:val="•"/>
      <w:lvlJc w:val="left"/>
      <w:pPr>
        <w:ind w:left="8836" w:hanging="228"/>
      </w:pPr>
      <w:rPr>
        <w:rFonts w:hint="default"/>
        <w:lang w:val="tr-TR" w:eastAsia="en-US" w:bidi="ar-SA"/>
      </w:rPr>
    </w:lvl>
  </w:abstractNum>
  <w:abstractNum w:abstractNumId="12" w15:restartNumberingAfterBreak="0">
    <w:nsid w:val="162A0B1A"/>
    <w:multiLevelType w:val="hybridMultilevel"/>
    <w:tmpl w:val="0892153A"/>
    <w:lvl w:ilvl="0" w:tplc="A872A014">
      <w:start w:val="1"/>
      <w:numFmt w:val="decimal"/>
      <w:lvlText w:val="%1-"/>
      <w:lvlJc w:val="left"/>
      <w:pPr>
        <w:ind w:left="751" w:hanging="236"/>
      </w:pPr>
      <w:rPr>
        <w:rFonts w:ascii="Times New Roman" w:eastAsia="Times New Roman" w:hAnsi="Times New Roman" w:cs="Times New Roman" w:hint="default"/>
        <w:w w:val="100"/>
        <w:sz w:val="22"/>
        <w:szCs w:val="22"/>
        <w:lang w:val="tr-TR" w:eastAsia="en-US" w:bidi="ar-SA"/>
      </w:rPr>
    </w:lvl>
    <w:lvl w:ilvl="1" w:tplc="9C9E0306">
      <w:numFmt w:val="bullet"/>
      <w:lvlText w:val="•"/>
      <w:lvlJc w:val="left"/>
      <w:pPr>
        <w:ind w:left="1770" w:hanging="236"/>
      </w:pPr>
      <w:rPr>
        <w:rFonts w:hint="default"/>
        <w:lang w:val="tr-TR" w:eastAsia="en-US" w:bidi="ar-SA"/>
      </w:rPr>
    </w:lvl>
    <w:lvl w:ilvl="2" w:tplc="718ED132">
      <w:numFmt w:val="bullet"/>
      <w:lvlText w:val="•"/>
      <w:lvlJc w:val="left"/>
      <w:pPr>
        <w:ind w:left="2780" w:hanging="236"/>
      </w:pPr>
      <w:rPr>
        <w:rFonts w:hint="default"/>
        <w:lang w:val="tr-TR" w:eastAsia="en-US" w:bidi="ar-SA"/>
      </w:rPr>
    </w:lvl>
    <w:lvl w:ilvl="3" w:tplc="26FCDE08">
      <w:numFmt w:val="bullet"/>
      <w:lvlText w:val="•"/>
      <w:lvlJc w:val="left"/>
      <w:pPr>
        <w:ind w:left="3790" w:hanging="236"/>
      </w:pPr>
      <w:rPr>
        <w:rFonts w:hint="default"/>
        <w:lang w:val="tr-TR" w:eastAsia="en-US" w:bidi="ar-SA"/>
      </w:rPr>
    </w:lvl>
    <w:lvl w:ilvl="4" w:tplc="6CDCD56A">
      <w:numFmt w:val="bullet"/>
      <w:lvlText w:val="•"/>
      <w:lvlJc w:val="left"/>
      <w:pPr>
        <w:ind w:left="4800" w:hanging="236"/>
      </w:pPr>
      <w:rPr>
        <w:rFonts w:hint="default"/>
        <w:lang w:val="tr-TR" w:eastAsia="en-US" w:bidi="ar-SA"/>
      </w:rPr>
    </w:lvl>
    <w:lvl w:ilvl="5" w:tplc="04E4F74A">
      <w:numFmt w:val="bullet"/>
      <w:lvlText w:val="•"/>
      <w:lvlJc w:val="left"/>
      <w:pPr>
        <w:ind w:left="5810" w:hanging="236"/>
      </w:pPr>
      <w:rPr>
        <w:rFonts w:hint="default"/>
        <w:lang w:val="tr-TR" w:eastAsia="en-US" w:bidi="ar-SA"/>
      </w:rPr>
    </w:lvl>
    <w:lvl w:ilvl="6" w:tplc="9B4E651C">
      <w:numFmt w:val="bullet"/>
      <w:lvlText w:val="•"/>
      <w:lvlJc w:val="left"/>
      <w:pPr>
        <w:ind w:left="6820" w:hanging="236"/>
      </w:pPr>
      <w:rPr>
        <w:rFonts w:hint="default"/>
        <w:lang w:val="tr-TR" w:eastAsia="en-US" w:bidi="ar-SA"/>
      </w:rPr>
    </w:lvl>
    <w:lvl w:ilvl="7" w:tplc="38E03C84">
      <w:numFmt w:val="bullet"/>
      <w:lvlText w:val="•"/>
      <w:lvlJc w:val="left"/>
      <w:pPr>
        <w:ind w:left="7830" w:hanging="236"/>
      </w:pPr>
      <w:rPr>
        <w:rFonts w:hint="default"/>
        <w:lang w:val="tr-TR" w:eastAsia="en-US" w:bidi="ar-SA"/>
      </w:rPr>
    </w:lvl>
    <w:lvl w:ilvl="8" w:tplc="EB4EBF6E">
      <w:numFmt w:val="bullet"/>
      <w:lvlText w:val="•"/>
      <w:lvlJc w:val="left"/>
      <w:pPr>
        <w:ind w:left="8840" w:hanging="236"/>
      </w:pPr>
      <w:rPr>
        <w:rFonts w:hint="default"/>
        <w:lang w:val="tr-TR" w:eastAsia="en-US" w:bidi="ar-SA"/>
      </w:rPr>
    </w:lvl>
  </w:abstractNum>
  <w:abstractNum w:abstractNumId="13" w15:restartNumberingAfterBreak="0">
    <w:nsid w:val="164B6F19"/>
    <w:multiLevelType w:val="hybridMultilevel"/>
    <w:tmpl w:val="CDB05F5E"/>
    <w:lvl w:ilvl="0" w:tplc="F1DE5FFC">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E5907712">
      <w:numFmt w:val="bullet"/>
      <w:lvlText w:val="•"/>
      <w:lvlJc w:val="left"/>
      <w:pPr>
        <w:ind w:left="1554" w:hanging="228"/>
      </w:pPr>
      <w:rPr>
        <w:rFonts w:hint="default"/>
        <w:lang w:val="tr-TR" w:eastAsia="en-US" w:bidi="ar-SA"/>
      </w:rPr>
    </w:lvl>
    <w:lvl w:ilvl="2" w:tplc="58926E84">
      <w:numFmt w:val="bullet"/>
      <w:lvlText w:val="•"/>
      <w:lvlJc w:val="left"/>
      <w:pPr>
        <w:ind w:left="2588" w:hanging="228"/>
      </w:pPr>
      <w:rPr>
        <w:rFonts w:hint="default"/>
        <w:lang w:val="tr-TR" w:eastAsia="en-US" w:bidi="ar-SA"/>
      </w:rPr>
    </w:lvl>
    <w:lvl w:ilvl="3" w:tplc="3530E794">
      <w:numFmt w:val="bullet"/>
      <w:lvlText w:val="•"/>
      <w:lvlJc w:val="left"/>
      <w:pPr>
        <w:ind w:left="3622" w:hanging="228"/>
      </w:pPr>
      <w:rPr>
        <w:rFonts w:hint="default"/>
        <w:lang w:val="tr-TR" w:eastAsia="en-US" w:bidi="ar-SA"/>
      </w:rPr>
    </w:lvl>
    <w:lvl w:ilvl="4" w:tplc="B442FCB6">
      <w:numFmt w:val="bullet"/>
      <w:lvlText w:val="•"/>
      <w:lvlJc w:val="left"/>
      <w:pPr>
        <w:ind w:left="4656" w:hanging="228"/>
      </w:pPr>
      <w:rPr>
        <w:rFonts w:hint="default"/>
        <w:lang w:val="tr-TR" w:eastAsia="en-US" w:bidi="ar-SA"/>
      </w:rPr>
    </w:lvl>
    <w:lvl w:ilvl="5" w:tplc="6BBC7854">
      <w:numFmt w:val="bullet"/>
      <w:lvlText w:val="•"/>
      <w:lvlJc w:val="left"/>
      <w:pPr>
        <w:ind w:left="5690" w:hanging="228"/>
      </w:pPr>
      <w:rPr>
        <w:rFonts w:hint="default"/>
        <w:lang w:val="tr-TR" w:eastAsia="en-US" w:bidi="ar-SA"/>
      </w:rPr>
    </w:lvl>
    <w:lvl w:ilvl="6" w:tplc="C660F57C">
      <w:numFmt w:val="bullet"/>
      <w:lvlText w:val="•"/>
      <w:lvlJc w:val="left"/>
      <w:pPr>
        <w:ind w:left="6724" w:hanging="228"/>
      </w:pPr>
      <w:rPr>
        <w:rFonts w:hint="default"/>
        <w:lang w:val="tr-TR" w:eastAsia="en-US" w:bidi="ar-SA"/>
      </w:rPr>
    </w:lvl>
    <w:lvl w:ilvl="7" w:tplc="5BCCF802">
      <w:numFmt w:val="bullet"/>
      <w:lvlText w:val="•"/>
      <w:lvlJc w:val="left"/>
      <w:pPr>
        <w:ind w:left="7758" w:hanging="228"/>
      </w:pPr>
      <w:rPr>
        <w:rFonts w:hint="default"/>
        <w:lang w:val="tr-TR" w:eastAsia="en-US" w:bidi="ar-SA"/>
      </w:rPr>
    </w:lvl>
    <w:lvl w:ilvl="8" w:tplc="2A9ABDEC">
      <w:numFmt w:val="bullet"/>
      <w:lvlText w:val="•"/>
      <w:lvlJc w:val="left"/>
      <w:pPr>
        <w:ind w:left="8792" w:hanging="228"/>
      </w:pPr>
      <w:rPr>
        <w:rFonts w:hint="default"/>
        <w:lang w:val="tr-TR" w:eastAsia="en-US" w:bidi="ar-SA"/>
      </w:rPr>
    </w:lvl>
  </w:abstractNum>
  <w:abstractNum w:abstractNumId="14" w15:restartNumberingAfterBreak="0">
    <w:nsid w:val="167E20E2"/>
    <w:multiLevelType w:val="hybridMultilevel"/>
    <w:tmpl w:val="86584BB0"/>
    <w:lvl w:ilvl="0" w:tplc="EE5AB378">
      <w:start w:val="1"/>
      <w:numFmt w:val="decimal"/>
      <w:lvlText w:val="%1."/>
      <w:lvlJc w:val="left"/>
      <w:pPr>
        <w:ind w:left="516" w:hanging="221"/>
      </w:pPr>
      <w:rPr>
        <w:rFonts w:ascii="Times New Roman" w:eastAsia="Times New Roman" w:hAnsi="Times New Roman" w:cs="Times New Roman" w:hint="default"/>
        <w:w w:val="100"/>
        <w:sz w:val="22"/>
        <w:szCs w:val="22"/>
        <w:lang w:val="tr-TR" w:eastAsia="en-US" w:bidi="ar-SA"/>
      </w:rPr>
    </w:lvl>
    <w:lvl w:ilvl="1" w:tplc="AD2E6318">
      <w:numFmt w:val="bullet"/>
      <w:lvlText w:val="•"/>
      <w:lvlJc w:val="left"/>
      <w:pPr>
        <w:ind w:left="1554" w:hanging="221"/>
      </w:pPr>
      <w:rPr>
        <w:rFonts w:hint="default"/>
        <w:lang w:val="tr-TR" w:eastAsia="en-US" w:bidi="ar-SA"/>
      </w:rPr>
    </w:lvl>
    <w:lvl w:ilvl="2" w:tplc="EDA8DD20">
      <w:numFmt w:val="bullet"/>
      <w:lvlText w:val="•"/>
      <w:lvlJc w:val="left"/>
      <w:pPr>
        <w:ind w:left="2588" w:hanging="221"/>
      </w:pPr>
      <w:rPr>
        <w:rFonts w:hint="default"/>
        <w:lang w:val="tr-TR" w:eastAsia="en-US" w:bidi="ar-SA"/>
      </w:rPr>
    </w:lvl>
    <w:lvl w:ilvl="3" w:tplc="B0D0C1A0">
      <w:numFmt w:val="bullet"/>
      <w:lvlText w:val="•"/>
      <w:lvlJc w:val="left"/>
      <w:pPr>
        <w:ind w:left="3622" w:hanging="221"/>
      </w:pPr>
      <w:rPr>
        <w:rFonts w:hint="default"/>
        <w:lang w:val="tr-TR" w:eastAsia="en-US" w:bidi="ar-SA"/>
      </w:rPr>
    </w:lvl>
    <w:lvl w:ilvl="4" w:tplc="9AFE684A">
      <w:numFmt w:val="bullet"/>
      <w:lvlText w:val="•"/>
      <w:lvlJc w:val="left"/>
      <w:pPr>
        <w:ind w:left="4656" w:hanging="221"/>
      </w:pPr>
      <w:rPr>
        <w:rFonts w:hint="default"/>
        <w:lang w:val="tr-TR" w:eastAsia="en-US" w:bidi="ar-SA"/>
      </w:rPr>
    </w:lvl>
    <w:lvl w:ilvl="5" w:tplc="4336E19A">
      <w:numFmt w:val="bullet"/>
      <w:lvlText w:val="•"/>
      <w:lvlJc w:val="left"/>
      <w:pPr>
        <w:ind w:left="5690" w:hanging="221"/>
      </w:pPr>
      <w:rPr>
        <w:rFonts w:hint="default"/>
        <w:lang w:val="tr-TR" w:eastAsia="en-US" w:bidi="ar-SA"/>
      </w:rPr>
    </w:lvl>
    <w:lvl w:ilvl="6" w:tplc="4C641148">
      <w:numFmt w:val="bullet"/>
      <w:lvlText w:val="•"/>
      <w:lvlJc w:val="left"/>
      <w:pPr>
        <w:ind w:left="6724" w:hanging="221"/>
      </w:pPr>
      <w:rPr>
        <w:rFonts w:hint="default"/>
        <w:lang w:val="tr-TR" w:eastAsia="en-US" w:bidi="ar-SA"/>
      </w:rPr>
    </w:lvl>
    <w:lvl w:ilvl="7" w:tplc="4448EE04">
      <w:numFmt w:val="bullet"/>
      <w:lvlText w:val="•"/>
      <w:lvlJc w:val="left"/>
      <w:pPr>
        <w:ind w:left="7758" w:hanging="221"/>
      </w:pPr>
      <w:rPr>
        <w:rFonts w:hint="default"/>
        <w:lang w:val="tr-TR" w:eastAsia="en-US" w:bidi="ar-SA"/>
      </w:rPr>
    </w:lvl>
    <w:lvl w:ilvl="8" w:tplc="B3463624">
      <w:numFmt w:val="bullet"/>
      <w:lvlText w:val="•"/>
      <w:lvlJc w:val="left"/>
      <w:pPr>
        <w:ind w:left="8792" w:hanging="221"/>
      </w:pPr>
      <w:rPr>
        <w:rFonts w:hint="default"/>
        <w:lang w:val="tr-TR" w:eastAsia="en-US" w:bidi="ar-SA"/>
      </w:rPr>
    </w:lvl>
  </w:abstractNum>
  <w:abstractNum w:abstractNumId="15" w15:restartNumberingAfterBreak="0">
    <w:nsid w:val="16F01A22"/>
    <w:multiLevelType w:val="hybridMultilevel"/>
    <w:tmpl w:val="9D2625CA"/>
    <w:lvl w:ilvl="0" w:tplc="0DACC726">
      <w:start w:val="1"/>
      <w:numFmt w:val="lowerLetter"/>
      <w:lvlText w:val="%1)"/>
      <w:lvlJc w:val="left"/>
      <w:pPr>
        <w:ind w:left="516" w:hanging="238"/>
      </w:pPr>
      <w:rPr>
        <w:rFonts w:ascii="Times New Roman" w:eastAsia="Times New Roman" w:hAnsi="Times New Roman" w:cs="Times New Roman" w:hint="default"/>
        <w:b/>
        <w:bCs/>
        <w:w w:val="100"/>
        <w:sz w:val="22"/>
        <w:szCs w:val="22"/>
        <w:lang w:val="tr-TR" w:eastAsia="en-US" w:bidi="ar-SA"/>
      </w:rPr>
    </w:lvl>
    <w:lvl w:ilvl="1" w:tplc="7AFCB198">
      <w:numFmt w:val="bullet"/>
      <w:lvlText w:val="•"/>
      <w:lvlJc w:val="left"/>
      <w:pPr>
        <w:ind w:left="1554" w:hanging="238"/>
      </w:pPr>
      <w:rPr>
        <w:rFonts w:hint="default"/>
        <w:lang w:val="tr-TR" w:eastAsia="en-US" w:bidi="ar-SA"/>
      </w:rPr>
    </w:lvl>
    <w:lvl w:ilvl="2" w:tplc="86ACED1E">
      <w:numFmt w:val="bullet"/>
      <w:lvlText w:val="•"/>
      <w:lvlJc w:val="left"/>
      <w:pPr>
        <w:ind w:left="2588" w:hanging="238"/>
      </w:pPr>
      <w:rPr>
        <w:rFonts w:hint="default"/>
        <w:lang w:val="tr-TR" w:eastAsia="en-US" w:bidi="ar-SA"/>
      </w:rPr>
    </w:lvl>
    <w:lvl w:ilvl="3" w:tplc="1EBA4FBA">
      <w:numFmt w:val="bullet"/>
      <w:lvlText w:val="•"/>
      <w:lvlJc w:val="left"/>
      <w:pPr>
        <w:ind w:left="3622" w:hanging="238"/>
      </w:pPr>
      <w:rPr>
        <w:rFonts w:hint="default"/>
        <w:lang w:val="tr-TR" w:eastAsia="en-US" w:bidi="ar-SA"/>
      </w:rPr>
    </w:lvl>
    <w:lvl w:ilvl="4" w:tplc="165C1ACC">
      <w:numFmt w:val="bullet"/>
      <w:lvlText w:val="•"/>
      <w:lvlJc w:val="left"/>
      <w:pPr>
        <w:ind w:left="4656" w:hanging="238"/>
      </w:pPr>
      <w:rPr>
        <w:rFonts w:hint="default"/>
        <w:lang w:val="tr-TR" w:eastAsia="en-US" w:bidi="ar-SA"/>
      </w:rPr>
    </w:lvl>
    <w:lvl w:ilvl="5" w:tplc="7630A24C">
      <w:numFmt w:val="bullet"/>
      <w:lvlText w:val="•"/>
      <w:lvlJc w:val="left"/>
      <w:pPr>
        <w:ind w:left="5690" w:hanging="238"/>
      </w:pPr>
      <w:rPr>
        <w:rFonts w:hint="default"/>
        <w:lang w:val="tr-TR" w:eastAsia="en-US" w:bidi="ar-SA"/>
      </w:rPr>
    </w:lvl>
    <w:lvl w:ilvl="6" w:tplc="BB729AEC">
      <w:numFmt w:val="bullet"/>
      <w:lvlText w:val="•"/>
      <w:lvlJc w:val="left"/>
      <w:pPr>
        <w:ind w:left="6724" w:hanging="238"/>
      </w:pPr>
      <w:rPr>
        <w:rFonts w:hint="default"/>
        <w:lang w:val="tr-TR" w:eastAsia="en-US" w:bidi="ar-SA"/>
      </w:rPr>
    </w:lvl>
    <w:lvl w:ilvl="7" w:tplc="D1064D80">
      <w:numFmt w:val="bullet"/>
      <w:lvlText w:val="•"/>
      <w:lvlJc w:val="left"/>
      <w:pPr>
        <w:ind w:left="7758" w:hanging="238"/>
      </w:pPr>
      <w:rPr>
        <w:rFonts w:hint="default"/>
        <w:lang w:val="tr-TR" w:eastAsia="en-US" w:bidi="ar-SA"/>
      </w:rPr>
    </w:lvl>
    <w:lvl w:ilvl="8" w:tplc="81FC1BF2">
      <w:numFmt w:val="bullet"/>
      <w:lvlText w:val="•"/>
      <w:lvlJc w:val="left"/>
      <w:pPr>
        <w:ind w:left="8792" w:hanging="238"/>
      </w:pPr>
      <w:rPr>
        <w:rFonts w:hint="default"/>
        <w:lang w:val="tr-TR" w:eastAsia="en-US" w:bidi="ar-SA"/>
      </w:rPr>
    </w:lvl>
  </w:abstractNum>
  <w:abstractNum w:abstractNumId="16" w15:restartNumberingAfterBreak="0">
    <w:nsid w:val="17CC115E"/>
    <w:multiLevelType w:val="hybridMultilevel"/>
    <w:tmpl w:val="D21E6E7C"/>
    <w:lvl w:ilvl="0" w:tplc="0B062E4A">
      <w:start w:val="1"/>
      <w:numFmt w:val="lowerLetter"/>
      <w:lvlText w:val="%1)"/>
      <w:lvlJc w:val="left"/>
      <w:pPr>
        <w:ind w:left="515" w:hanging="228"/>
      </w:pPr>
      <w:rPr>
        <w:rFonts w:ascii="Times New Roman" w:eastAsia="Times New Roman" w:hAnsi="Times New Roman" w:cs="Times New Roman" w:hint="default"/>
        <w:w w:val="100"/>
        <w:sz w:val="22"/>
        <w:szCs w:val="22"/>
        <w:lang w:val="tr-TR" w:eastAsia="en-US" w:bidi="ar-SA"/>
      </w:rPr>
    </w:lvl>
    <w:lvl w:ilvl="1" w:tplc="536CAF5E">
      <w:numFmt w:val="bullet"/>
      <w:lvlText w:val="•"/>
      <w:lvlJc w:val="left"/>
      <w:pPr>
        <w:ind w:left="1554" w:hanging="228"/>
      </w:pPr>
      <w:rPr>
        <w:rFonts w:hint="default"/>
        <w:lang w:val="tr-TR" w:eastAsia="en-US" w:bidi="ar-SA"/>
      </w:rPr>
    </w:lvl>
    <w:lvl w:ilvl="2" w:tplc="5A24ABF2">
      <w:numFmt w:val="bullet"/>
      <w:lvlText w:val="•"/>
      <w:lvlJc w:val="left"/>
      <w:pPr>
        <w:ind w:left="2588" w:hanging="228"/>
      </w:pPr>
      <w:rPr>
        <w:rFonts w:hint="default"/>
        <w:lang w:val="tr-TR" w:eastAsia="en-US" w:bidi="ar-SA"/>
      </w:rPr>
    </w:lvl>
    <w:lvl w:ilvl="3" w:tplc="E1DE9008">
      <w:numFmt w:val="bullet"/>
      <w:lvlText w:val="•"/>
      <w:lvlJc w:val="left"/>
      <w:pPr>
        <w:ind w:left="3622" w:hanging="228"/>
      </w:pPr>
      <w:rPr>
        <w:rFonts w:hint="default"/>
        <w:lang w:val="tr-TR" w:eastAsia="en-US" w:bidi="ar-SA"/>
      </w:rPr>
    </w:lvl>
    <w:lvl w:ilvl="4" w:tplc="F9DE6EDC">
      <w:numFmt w:val="bullet"/>
      <w:lvlText w:val="•"/>
      <w:lvlJc w:val="left"/>
      <w:pPr>
        <w:ind w:left="4656" w:hanging="228"/>
      </w:pPr>
      <w:rPr>
        <w:rFonts w:hint="default"/>
        <w:lang w:val="tr-TR" w:eastAsia="en-US" w:bidi="ar-SA"/>
      </w:rPr>
    </w:lvl>
    <w:lvl w:ilvl="5" w:tplc="8702CC86">
      <w:numFmt w:val="bullet"/>
      <w:lvlText w:val="•"/>
      <w:lvlJc w:val="left"/>
      <w:pPr>
        <w:ind w:left="5690" w:hanging="228"/>
      </w:pPr>
      <w:rPr>
        <w:rFonts w:hint="default"/>
        <w:lang w:val="tr-TR" w:eastAsia="en-US" w:bidi="ar-SA"/>
      </w:rPr>
    </w:lvl>
    <w:lvl w:ilvl="6" w:tplc="CDB659B6">
      <w:numFmt w:val="bullet"/>
      <w:lvlText w:val="•"/>
      <w:lvlJc w:val="left"/>
      <w:pPr>
        <w:ind w:left="6724" w:hanging="228"/>
      </w:pPr>
      <w:rPr>
        <w:rFonts w:hint="default"/>
        <w:lang w:val="tr-TR" w:eastAsia="en-US" w:bidi="ar-SA"/>
      </w:rPr>
    </w:lvl>
    <w:lvl w:ilvl="7" w:tplc="00507C18">
      <w:numFmt w:val="bullet"/>
      <w:lvlText w:val="•"/>
      <w:lvlJc w:val="left"/>
      <w:pPr>
        <w:ind w:left="7758" w:hanging="228"/>
      </w:pPr>
      <w:rPr>
        <w:rFonts w:hint="default"/>
        <w:lang w:val="tr-TR" w:eastAsia="en-US" w:bidi="ar-SA"/>
      </w:rPr>
    </w:lvl>
    <w:lvl w:ilvl="8" w:tplc="0E6827C6">
      <w:numFmt w:val="bullet"/>
      <w:lvlText w:val="•"/>
      <w:lvlJc w:val="left"/>
      <w:pPr>
        <w:ind w:left="8792" w:hanging="228"/>
      </w:pPr>
      <w:rPr>
        <w:rFonts w:hint="default"/>
        <w:lang w:val="tr-TR" w:eastAsia="en-US" w:bidi="ar-SA"/>
      </w:rPr>
    </w:lvl>
  </w:abstractNum>
  <w:abstractNum w:abstractNumId="17" w15:restartNumberingAfterBreak="0">
    <w:nsid w:val="17D041F6"/>
    <w:multiLevelType w:val="hybridMultilevel"/>
    <w:tmpl w:val="A7144EB2"/>
    <w:lvl w:ilvl="0" w:tplc="8FAE817E">
      <w:start w:val="1"/>
      <w:numFmt w:val="decimal"/>
      <w:lvlText w:val="%1-"/>
      <w:lvlJc w:val="left"/>
      <w:pPr>
        <w:ind w:left="736" w:hanging="236"/>
      </w:pPr>
      <w:rPr>
        <w:rFonts w:ascii="Times New Roman" w:eastAsia="Times New Roman" w:hAnsi="Times New Roman" w:cs="Times New Roman" w:hint="default"/>
        <w:color w:val="FF0000"/>
        <w:w w:val="100"/>
        <w:sz w:val="24"/>
        <w:szCs w:val="24"/>
        <w:lang w:val="tr-TR" w:eastAsia="en-US" w:bidi="ar-SA"/>
      </w:rPr>
    </w:lvl>
    <w:lvl w:ilvl="1" w:tplc="56E06A1C">
      <w:numFmt w:val="bullet"/>
      <w:lvlText w:val="•"/>
      <w:lvlJc w:val="left"/>
      <w:pPr>
        <w:ind w:left="1752" w:hanging="236"/>
      </w:pPr>
      <w:rPr>
        <w:rFonts w:hint="default"/>
        <w:lang w:val="tr-TR" w:eastAsia="en-US" w:bidi="ar-SA"/>
      </w:rPr>
    </w:lvl>
    <w:lvl w:ilvl="2" w:tplc="425C1CDC">
      <w:numFmt w:val="bullet"/>
      <w:lvlText w:val="•"/>
      <w:lvlJc w:val="left"/>
      <w:pPr>
        <w:ind w:left="2764" w:hanging="236"/>
      </w:pPr>
      <w:rPr>
        <w:rFonts w:hint="default"/>
        <w:lang w:val="tr-TR" w:eastAsia="en-US" w:bidi="ar-SA"/>
      </w:rPr>
    </w:lvl>
    <w:lvl w:ilvl="3" w:tplc="91501EDC">
      <w:numFmt w:val="bullet"/>
      <w:lvlText w:val="•"/>
      <w:lvlJc w:val="left"/>
      <w:pPr>
        <w:ind w:left="3776" w:hanging="236"/>
      </w:pPr>
      <w:rPr>
        <w:rFonts w:hint="default"/>
        <w:lang w:val="tr-TR" w:eastAsia="en-US" w:bidi="ar-SA"/>
      </w:rPr>
    </w:lvl>
    <w:lvl w:ilvl="4" w:tplc="40CC2476">
      <w:numFmt w:val="bullet"/>
      <w:lvlText w:val="•"/>
      <w:lvlJc w:val="left"/>
      <w:pPr>
        <w:ind w:left="4788" w:hanging="236"/>
      </w:pPr>
      <w:rPr>
        <w:rFonts w:hint="default"/>
        <w:lang w:val="tr-TR" w:eastAsia="en-US" w:bidi="ar-SA"/>
      </w:rPr>
    </w:lvl>
    <w:lvl w:ilvl="5" w:tplc="0FD82FC8">
      <w:numFmt w:val="bullet"/>
      <w:lvlText w:val="•"/>
      <w:lvlJc w:val="left"/>
      <w:pPr>
        <w:ind w:left="5800" w:hanging="236"/>
      </w:pPr>
      <w:rPr>
        <w:rFonts w:hint="default"/>
        <w:lang w:val="tr-TR" w:eastAsia="en-US" w:bidi="ar-SA"/>
      </w:rPr>
    </w:lvl>
    <w:lvl w:ilvl="6" w:tplc="7AD49A4C">
      <w:numFmt w:val="bullet"/>
      <w:lvlText w:val="•"/>
      <w:lvlJc w:val="left"/>
      <w:pPr>
        <w:ind w:left="6812" w:hanging="236"/>
      </w:pPr>
      <w:rPr>
        <w:rFonts w:hint="default"/>
        <w:lang w:val="tr-TR" w:eastAsia="en-US" w:bidi="ar-SA"/>
      </w:rPr>
    </w:lvl>
    <w:lvl w:ilvl="7" w:tplc="D6F4CCA8">
      <w:numFmt w:val="bullet"/>
      <w:lvlText w:val="•"/>
      <w:lvlJc w:val="left"/>
      <w:pPr>
        <w:ind w:left="7824" w:hanging="236"/>
      </w:pPr>
      <w:rPr>
        <w:rFonts w:hint="default"/>
        <w:lang w:val="tr-TR" w:eastAsia="en-US" w:bidi="ar-SA"/>
      </w:rPr>
    </w:lvl>
    <w:lvl w:ilvl="8" w:tplc="D9F8B458">
      <w:numFmt w:val="bullet"/>
      <w:lvlText w:val="•"/>
      <w:lvlJc w:val="left"/>
      <w:pPr>
        <w:ind w:left="8836" w:hanging="236"/>
      </w:pPr>
      <w:rPr>
        <w:rFonts w:hint="default"/>
        <w:lang w:val="tr-TR" w:eastAsia="en-US" w:bidi="ar-SA"/>
      </w:rPr>
    </w:lvl>
  </w:abstractNum>
  <w:abstractNum w:abstractNumId="18" w15:restartNumberingAfterBreak="0">
    <w:nsid w:val="18D01C2C"/>
    <w:multiLevelType w:val="hybridMultilevel"/>
    <w:tmpl w:val="03E81F98"/>
    <w:lvl w:ilvl="0" w:tplc="8CBA2FB4">
      <w:start w:val="1"/>
      <w:numFmt w:val="decimal"/>
      <w:lvlText w:val="(%1)"/>
      <w:lvlJc w:val="left"/>
      <w:pPr>
        <w:ind w:left="516" w:hanging="315"/>
      </w:pPr>
      <w:rPr>
        <w:rFonts w:ascii="Times New Roman" w:eastAsia="Times New Roman" w:hAnsi="Times New Roman" w:cs="Times New Roman" w:hint="default"/>
        <w:w w:val="100"/>
        <w:sz w:val="22"/>
        <w:szCs w:val="22"/>
        <w:lang w:val="tr-TR" w:eastAsia="en-US" w:bidi="ar-SA"/>
      </w:rPr>
    </w:lvl>
    <w:lvl w:ilvl="1" w:tplc="51B03C0E">
      <w:numFmt w:val="bullet"/>
      <w:lvlText w:val="•"/>
      <w:lvlJc w:val="left"/>
      <w:pPr>
        <w:ind w:left="1554" w:hanging="315"/>
      </w:pPr>
      <w:rPr>
        <w:rFonts w:hint="default"/>
        <w:lang w:val="tr-TR" w:eastAsia="en-US" w:bidi="ar-SA"/>
      </w:rPr>
    </w:lvl>
    <w:lvl w:ilvl="2" w:tplc="2FDA1786">
      <w:numFmt w:val="bullet"/>
      <w:lvlText w:val="•"/>
      <w:lvlJc w:val="left"/>
      <w:pPr>
        <w:ind w:left="2588" w:hanging="315"/>
      </w:pPr>
      <w:rPr>
        <w:rFonts w:hint="default"/>
        <w:lang w:val="tr-TR" w:eastAsia="en-US" w:bidi="ar-SA"/>
      </w:rPr>
    </w:lvl>
    <w:lvl w:ilvl="3" w:tplc="BDC6D2C6">
      <w:numFmt w:val="bullet"/>
      <w:lvlText w:val="•"/>
      <w:lvlJc w:val="left"/>
      <w:pPr>
        <w:ind w:left="3622" w:hanging="315"/>
      </w:pPr>
      <w:rPr>
        <w:rFonts w:hint="default"/>
        <w:lang w:val="tr-TR" w:eastAsia="en-US" w:bidi="ar-SA"/>
      </w:rPr>
    </w:lvl>
    <w:lvl w:ilvl="4" w:tplc="763C7210">
      <w:numFmt w:val="bullet"/>
      <w:lvlText w:val="•"/>
      <w:lvlJc w:val="left"/>
      <w:pPr>
        <w:ind w:left="4656" w:hanging="315"/>
      </w:pPr>
      <w:rPr>
        <w:rFonts w:hint="default"/>
        <w:lang w:val="tr-TR" w:eastAsia="en-US" w:bidi="ar-SA"/>
      </w:rPr>
    </w:lvl>
    <w:lvl w:ilvl="5" w:tplc="61AA44E4">
      <w:numFmt w:val="bullet"/>
      <w:lvlText w:val="•"/>
      <w:lvlJc w:val="left"/>
      <w:pPr>
        <w:ind w:left="5690" w:hanging="315"/>
      </w:pPr>
      <w:rPr>
        <w:rFonts w:hint="default"/>
        <w:lang w:val="tr-TR" w:eastAsia="en-US" w:bidi="ar-SA"/>
      </w:rPr>
    </w:lvl>
    <w:lvl w:ilvl="6" w:tplc="3EA0F26A">
      <w:numFmt w:val="bullet"/>
      <w:lvlText w:val="•"/>
      <w:lvlJc w:val="left"/>
      <w:pPr>
        <w:ind w:left="6724" w:hanging="315"/>
      </w:pPr>
      <w:rPr>
        <w:rFonts w:hint="default"/>
        <w:lang w:val="tr-TR" w:eastAsia="en-US" w:bidi="ar-SA"/>
      </w:rPr>
    </w:lvl>
    <w:lvl w:ilvl="7" w:tplc="6BDAEAAC">
      <w:numFmt w:val="bullet"/>
      <w:lvlText w:val="•"/>
      <w:lvlJc w:val="left"/>
      <w:pPr>
        <w:ind w:left="7758" w:hanging="315"/>
      </w:pPr>
      <w:rPr>
        <w:rFonts w:hint="default"/>
        <w:lang w:val="tr-TR" w:eastAsia="en-US" w:bidi="ar-SA"/>
      </w:rPr>
    </w:lvl>
    <w:lvl w:ilvl="8" w:tplc="608C3FCC">
      <w:numFmt w:val="bullet"/>
      <w:lvlText w:val="•"/>
      <w:lvlJc w:val="left"/>
      <w:pPr>
        <w:ind w:left="8792" w:hanging="315"/>
      </w:pPr>
      <w:rPr>
        <w:rFonts w:hint="default"/>
        <w:lang w:val="tr-TR" w:eastAsia="en-US" w:bidi="ar-SA"/>
      </w:rPr>
    </w:lvl>
  </w:abstractNum>
  <w:abstractNum w:abstractNumId="19" w15:restartNumberingAfterBreak="0">
    <w:nsid w:val="18FC30D4"/>
    <w:multiLevelType w:val="hybridMultilevel"/>
    <w:tmpl w:val="03C26E02"/>
    <w:lvl w:ilvl="0" w:tplc="E3EA0458">
      <w:start w:val="1"/>
      <w:numFmt w:val="decimal"/>
      <w:lvlText w:val="(%1)"/>
      <w:lvlJc w:val="left"/>
      <w:pPr>
        <w:ind w:left="516" w:hanging="315"/>
      </w:pPr>
      <w:rPr>
        <w:rFonts w:ascii="Times New Roman" w:eastAsia="Times New Roman" w:hAnsi="Times New Roman" w:cs="Times New Roman" w:hint="default"/>
        <w:w w:val="100"/>
        <w:sz w:val="22"/>
        <w:szCs w:val="22"/>
        <w:lang w:val="tr-TR" w:eastAsia="en-US" w:bidi="ar-SA"/>
      </w:rPr>
    </w:lvl>
    <w:lvl w:ilvl="1" w:tplc="0C50CB62">
      <w:numFmt w:val="bullet"/>
      <w:lvlText w:val="•"/>
      <w:lvlJc w:val="left"/>
      <w:pPr>
        <w:ind w:left="1554" w:hanging="315"/>
      </w:pPr>
      <w:rPr>
        <w:rFonts w:hint="default"/>
        <w:lang w:val="tr-TR" w:eastAsia="en-US" w:bidi="ar-SA"/>
      </w:rPr>
    </w:lvl>
    <w:lvl w:ilvl="2" w:tplc="E86293FA">
      <w:numFmt w:val="bullet"/>
      <w:lvlText w:val="•"/>
      <w:lvlJc w:val="left"/>
      <w:pPr>
        <w:ind w:left="2588" w:hanging="315"/>
      </w:pPr>
      <w:rPr>
        <w:rFonts w:hint="default"/>
        <w:lang w:val="tr-TR" w:eastAsia="en-US" w:bidi="ar-SA"/>
      </w:rPr>
    </w:lvl>
    <w:lvl w:ilvl="3" w:tplc="894E1C0A">
      <w:numFmt w:val="bullet"/>
      <w:lvlText w:val="•"/>
      <w:lvlJc w:val="left"/>
      <w:pPr>
        <w:ind w:left="3622" w:hanging="315"/>
      </w:pPr>
      <w:rPr>
        <w:rFonts w:hint="default"/>
        <w:lang w:val="tr-TR" w:eastAsia="en-US" w:bidi="ar-SA"/>
      </w:rPr>
    </w:lvl>
    <w:lvl w:ilvl="4" w:tplc="2E76D3D6">
      <w:numFmt w:val="bullet"/>
      <w:lvlText w:val="•"/>
      <w:lvlJc w:val="left"/>
      <w:pPr>
        <w:ind w:left="4656" w:hanging="315"/>
      </w:pPr>
      <w:rPr>
        <w:rFonts w:hint="default"/>
        <w:lang w:val="tr-TR" w:eastAsia="en-US" w:bidi="ar-SA"/>
      </w:rPr>
    </w:lvl>
    <w:lvl w:ilvl="5" w:tplc="41F82B12">
      <w:numFmt w:val="bullet"/>
      <w:lvlText w:val="•"/>
      <w:lvlJc w:val="left"/>
      <w:pPr>
        <w:ind w:left="5690" w:hanging="315"/>
      </w:pPr>
      <w:rPr>
        <w:rFonts w:hint="default"/>
        <w:lang w:val="tr-TR" w:eastAsia="en-US" w:bidi="ar-SA"/>
      </w:rPr>
    </w:lvl>
    <w:lvl w:ilvl="6" w:tplc="AD481A34">
      <w:numFmt w:val="bullet"/>
      <w:lvlText w:val="•"/>
      <w:lvlJc w:val="left"/>
      <w:pPr>
        <w:ind w:left="6724" w:hanging="315"/>
      </w:pPr>
      <w:rPr>
        <w:rFonts w:hint="default"/>
        <w:lang w:val="tr-TR" w:eastAsia="en-US" w:bidi="ar-SA"/>
      </w:rPr>
    </w:lvl>
    <w:lvl w:ilvl="7" w:tplc="9DAC6B82">
      <w:numFmt w:val="bullet"/>
      <w:lvlText w:val="•"/>
      <w:lvlJc w:val="left"/>
      <w:pPr>
        <w:ind w:left="7758" w:hanging="315"/>
      </w:pPr>
      <w:rPr>
        <w:rFonts w:hint="default"/>
        <w:lang w:val="tr-TR" w:eastAsia="en-US" w:bidi="ar-SA"/>
      </w:rPr>
    </w:lvl>
    <w:lvl w:ilvl="8" w:tplc="ECF65B04">
      <w:numFmt w:val="bullet"/>
      <w:lvlText w:val="•"/>
      <w:lvlJc w:val="left"/>
      <w:pPr>
        <w:ind w:left="8792" w:hanging="315"/>
      </w:pPr>
      <w:rPr>
        <w:rFonts w:hint="default"/>
        <w:lang w:val="tr-TR" w:eastAsia="en-US" w:bidi="ar-SA"/>
      </w:rPr>
    </w:lvl>
  </w:abstractNum>
  <w:abstractNum w:abstractNumId="20" w15:restartNumberingAfterBreak="0">
    <w:nsid w:val="195D2DE0"/>
    <w:multiLevelType w:val="hybridMultilevel"/>
    <w:tmpl w:val="39780A24"/>
    <w:lvl w:ilvl="0" w:tplc="4120C98E">
      <w:start w:val="1"/>
      <w:numFmt w:val="decimal"/>
      <w:lvlText w:val="(%1)"/>
      <w:lvlJc w:val="left"/>
      <w:pPr>
        <w:ind w:left="516" w:hanging="315"/>
      </w:pPr>
      <w:rPr>
        <w:rFonts w:ascii="Times New Roman" w:eastAsia="Times New Roman" w:hAnsi="Times New Roman" w:cs="Times New Roman" w:hint="default"/>
        <w:w w:val="100"/>
        <w:sz w:val="22"/>
        <w:szCs w:val="22"/>
        <w:lang w:val="tr-TR" w:eastAsia="en-US" w:bidi="ar-SA"/>
      </w:rPr>
    </w:lvl>
    <w:lvl w:ilvl="1" w:tplc="D110013C">
      <w:numFmt w:val="bullet"/>
      <w:lvlText w:val="•"/>
      <w:lvlJc w:val="left"/>
      <w:pPr>
        <w:ind w:left="1554" w:hanging="315"/>
      </w:pPr>
      <w:rPr>
        <w:rFonts w:hint="default"/>
        <w:lang w:val="tr-TR" w:eastAsia="en-US" w:bidi="ar-SA"/>
      </w:rPr>
    </w:lvl>
    <w:lvl w:ilvl="2" w:tplc="B50ACCB8">
      <w:numFmt w:val="bullet"/>
      <w:lvlText w:val="•"/>
      <w:lvlJc w:val="left"/>
      <w:pPr>
        <w:ind w:left="2588" w:hanging="315"/>
      </w:pPr>
      <w:rPr>
        <w:rFonts w:hint="default"/>
        <w:lang w:val="tr-TR" w:eastAsia="en-US" w:bidi="ar-SA"/>
      </w:rPr>
    </w:lvl>
    <w:lvl w:ilvl="3" w:tplc="6938E600">
      <w:numFmt w:val="bullet"/>
      <w:lvlText w:val="•"/>
      <w:lvlJc w:val="left"/>
      <w:pPr>
        <w:ind w:left="3622" w:hanging="315"/>
      </w:pPr>
      <w:rPr>
        <w:rFonts w:hint="default"/>
        <w:lang w:val="tr-TR" w:eastAsia="en-US" w:bidi="ar-SA"/>
      </w:rPr>
    </w:lvl>
    <w:lvl w:ilvl="4" w:tplc="142E73E0">
      <w:numFmt w:val="bullet"/>
      <w:lvlText w:val="•"/>
      <w:lvlJc w:val="left"/>
      <w:pPr>
        <w:ind w:left="4656" w:hanging="315"/>
      </w:pPr>
      <w:rPr>
        <w:rFonts w:hint="default"/>
        <w:lang w:val="tr-TR" w:eastAsia="en-US" w:bidi="ar-SA"/>
      </w:rPr>
    </w:lvl>
    <w:lvl w:ilvl="5" w:tplc="B9964DE6">
      <w:numFmt w:val="bullet"/>
      <w:lvlText w:val="•"/>
      <w:lvlJc w:val="left"/>
      <w:pPr>
        <w:ind w:left="5690" w:hanging="315"/>
      </w:pPr>
      <w:rPr>
        <w:rFonts w:hint="default"/>
        <w:lang w:val="tr-TR" w:eastAsia="en-US" w:bidi="ar-SA"/>
      </w:rPr>
    </w:lvl>
    <w:lvl w:ilvl="6" w:tplc="E7CE56EA">
      <w:numFmt w:val="bullet"/>
      <w:lvlText w:val="•"/>
      <w:lvlJc w:val="left"/>
      <w:pPr>
        <w:ind w:left="6724" w:hanging="315"/>
      </w:pPr>
      <w:rPr>
        <w:rFonts w:hint="default"/>
        <w:lang w:val="tr-TR" w:eastAsia="en-US" w:bidi="ar-SA"/>
      </w:rPr>
    </w:lvl>
    <w:lvl w:ilvl="7" w:tplc="CE78511C">
      <w:numFmt w:val="bullet"/>
      <w:lvlText w:val="•"/>
      <w:lvlJc w:val="left"/>
      <w:pPr>
        <w:ind w:left="7758" w:hanging="315"/>
      </w:pPr>
      <w:rPr>
        <w:rFonts w:hint="default"/>
        <w:lang w:val="tr-TR" w:eastAsia="en-US" w:bidi="ar-SA"/>
      </w:rPr>
    </w:lvl>
    <w:lvl w:ilvl="8" w:tplc="17A8E996">
      <w:numFmt w:val="bullet"/>
      <w:lvlText w:val="•"/>
      <w:lvlJc w:val="left"/>
      <w:pPr>
        <w:ind w:left="8792" w:hanging="315"/>
      </w:pPr>
      <w:rPr>
        <w:rFonts w:hint="default"/>
        <w:lang w:val="tr-TR" w:eastAsia="en-US" w:bidi="ar-SA"/>
      </w:rPr>
    </w:lvl>
  </w:abstractNum>
  <w:abstractNum w:abstractNumId="21" w15:restartNumberingAfterBreak="0">
    <w:nsid w:val="1B0F4193"/>
    <w:multiLevelType w:val="hybridMultilevel"/>
    <w:tmpl w:val="D4F8B9EE"/>
    <w:lvl w:ilvl="0" w:tplc="883ABF3C">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D304B680">
      <w:numFmt w:val="bullet"/>
      <w:lvlText w:val="•"/>
      <w:lvlJc w:val="left"/>
      <w:pPr>
        <w:ind w:left="1554" w:hanging="228"/>
      </w:pPr>
      <w:rPr>
        <w:rFonts w:hint="default"/>
        <w:lang w:val="tr-TR" w:eastAsia="en-US" w:bidi="ar-SA"/>
      </w:rPr>
    </w:lvl>
    <w:lvl w:ilvl="2" w:tplc="F6D876FE">
      <w:numFmt w:val="bullet"/>
      <w:lvlText w:val="•"/>
      <w:lvlJc w:val="left"/>
      <w:pPr>
        <w:ind w:left="2588" w:hanging="228"/>
      </w:pPr>
      <w:rPr>
        <w:rFonts w:hint="default"/>
        <w:lang w:val="tr-TR" w:eastAsia="en-US" w:bidi="ar-SA"/>
      </w:rPr>
    </w:lvl>
    <w:lvl w:ilvl="3" w:tplc="7E7CC808">
      <w:numFmt w:val="bullet"/>
      <w:lvlText w:val="•"/>
      <w:lvlJc w:val="left"/>
      <w:pPr>
        <w:ind w:left="3622" w:hanging="228"/>
      </w:pPr>
      <w:rPr>
        <w:rFonts w:hint="default"/>
        <w:lang w:val="tr-TR" w:eastAsia="en-US" w:bidi="ar-SA"/>
      </w:rPr>
    </w:lvl>
    <w:lvl w:ilvl="4" w:tplc="5D96AB4E">
      <w:numFmt w:val="bullet"/>
      <w:lvlText w:val="•"/>
      <w:lvlJc w:val="left"/>
      <w:pPr>
        <w:ind w:left="4656" w:hanging="228"/>
      </w:pPr>
      <w:rPr>
        <w:rFonts w:hint="default"/>
        <w:lang w:val="tr-TR" w:eastAsia="en-US" w:bidi="ar-SA"/>
      </w:rPr>
    </w:lvl>
    <w:lvl w:ilvl="5" w:tplc="6848EF14">
      <w:numFmt w:val="bullet"/>
      <w:lvlText w:val="•"/>
      <w:lvlJc w:val="left"/>
      <w:pPr>
        <w:ind w:left="5690" w:hanging="228"/>
      </w:pPr>
      <w:rPr>
        <w:rFonts w:hint="default"/>
        <w:lang w:val="tr-TR" w:eastAsia="en-US" w:bidi="ar-SA"/>
      </w:rPr>
    </w:lvl>
    <w:lvl w:ilvl="6" w:tplc="642E9176">
      <w:numFmt w:val="bullet"/>
      <w:lvlText w:val="•"/>
      <w:lvlJc w:val="left"/>
      <w:pPr>
        <w:ind w:left="6724" w:hanging="228"/>
      </w:pPr>
      <w:rPr>
        <w:rFonts w:hint="default"/>
        <w:lang w:val="tr-TR" w:eastAsia="en-US" w:bidi="ar-SA"/>
      </w:rPr>
    </w:lvl>
    <w:lvl w:ilvl="7" w:tplc="003081F0">
      <w:numFmt w:val="bullet"/>
      <w:lvlText w:val="•"/>
      <w:lvlJc w:val="left"/>
      <w:pPr>
        <w:ind w:left="7758" w:hanging="228"/>
      </w:pPr>
      <w:rPr>
        <w:rFonts w:hint="default"/>
        <w:lang w:val="tr-TR" w:eastAsia="en-US" w:bidi="ar-SA"/>
      </w:rPr>
    </w:lvl>
    <w:lvl w:ilvl="8" w:tplc="6E2C0F18">
      <w:numFmt w:val="bullet"/>
      <w:lvlText w:val="•"/>
      <w:lvlJc w:val="left"/>
      <w:pPr>
        <w:ind w:left="8792" w:hanging="228"/>
      </w:pPr>
      <w:rPr>
        <w:rFonts w:hint="default"/>
        <w:lang w:val="tr-TR" w:eastAsia="en-US" w:bidi="ar-SA"/>
      </w:rPr>
    </w:lvl>
  </w:abstractNum>
  <w:abstractNum w:abstractNumId="22" w15:restartNumberingAfterBreak="0">
    <w:nsid w:val="1BF12911"/>
    <w:multiLevelType w:val="hybridMultilevel"/>
    <w:tmpl w:val="44B8CAD2"/>
    <w:lvl w:ilvl="0" w:tplc="5CD6FA8E">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C5480318">
      <w:start w:val="1"/>
      <w:numFmt w:val="decimal"/>
      <w:lvlText w:val="%2."/>
      <w:lvlJc w:val="left"/>
      <w:pPr>
        <w:ind w:left="1235" w:hanging="360"/>
      </w:pPr>
      <w:rPr>
        <w:rFonts w:ascii="Times New Roman" w:eastAsia="Times New Roman" w:hAnsi="Times New Roman" w:cs="Times New Roman" w:hint="default"/>
        <w:w w:val="100"/>
        <w:sz w:val="22"/>
        <w:szCs w:val="22"/>
        <w:lang w:val="tr-TR" w:eastAsia="en-US" w:bidi="ar-SA"/>
      </w:rPr>
    </w:lvl>
    <w:lvl w:ilvl="2" w:tplc="0BE22898">
      <w:numFmt w:val="bullet"/>
      <w:lvlText w:val="•"/>
      <w:lvlJc w:val="left"/>
      <w:pPr>
        <w:ind w:left="2308" w:hanging="360"/>
      </w:pPr>
      <w:rPr>
        <w:rFonts w:hint="default"/>
        <w:lang w:val="tr-TR" w:eastAsia="en-US" w:bidi="ar-SA"/>
      </w:rPr>
    </w:lvl>
    <w:lvl w:ilvl="3" w:tplc="BB960BE6">
      <w:numFmt w:val="bullet"/>
      <w:lvlText w:val="•"/>
      <w:lvlJc w:val="left"/>
      <w:pPr>
        <w:ind w:left="3377" w:hanging="360"/>
      </w:pPr>
      <w:rPr>
        <w:rFonts w:hint="default"/>
        <w:lang w:val="tr-TR" w:eastAsia="en-US" w:bidi="ar-SA"/>
      </w:rPr>
    </w:lvl>
    <w:lvl w:ilvl="4" w:tplc="F34A0D5C">
      <w:numFmt w:val="bullet"/>
      <w:lvlText w:val="•"/>
      <w:lvlJc w:val="left"/>
      <w:pPr>
        <w:ind w:left="4446" w:hanging="360"/>
      </w:pPr>
      <w:rPr>
        <w:rFonts w:hint="default"/>
        <w:lang w:val="tr-TR" w:eastAsia="en-US" w:bidi="ar-SA"/>
      </w:rPr>
    </w:lvl>
    <w:lvl w:ilvl="5" w:tplc="D7E0665E">
      <w:numFmt w:val="bullet"/>
      <w:lvlText w:val="•"/>
      <w:lvlJc w:val="left"/>
      <w:pPr>
        <w:ind w:left="5515" w:hanging="360"/>
      </w:pPr>
      <w:rPr>
        <w:rFonts w:hint="default"/>
        <w:lang w:val="tr-TR" w:eastAsia="en-US" w:bidi="ar-SA"/>
      </w:rPr>
    </w:lvl>
    <w:lvl w:ilvl="6" w:tplc="B85ACD6E">
      <w:numFmt w:val="bullet"/>
      <w:lvlText w:val="•"/>
      <w:lvlJc w:val="left"/>
      <w:pPr>
        <w:ind w:left="6584" w:hanging="360"/>
      </w:pPr>
      <w:rPr>
        <w:rFonts w:hint="default"/>
        <w:lang w:val="tr-TR" w:eastAsia="en-US" w:bidi="ar-SA"/>
      </w:rPr>
    </w:lvl>
    <w:lvl w:ilvl="7" w:tplc="77CC4FBE">
      <w:numFmt w:val="bullet"/>
      <w:lvlText w:val="•"/>
      <w:lvlJc w:val="left"/>
      <w:pPr>
        <w:ind w:left="7653" w:hanging="360"/>
      </w:pPr>
      <w:rPr>
        <w:rFonts w:hint="default"/>
        <w:lang w:val="tr-TR" w:eastAsia="en-US" w:bidi="ar-SA"/>
      </w:rPr>
    </w:lvl>
    <w:lvl w:ilvl="8" w:tplc="81FAD096">
      <w:numFmt w:val="bullet"/>
      <w:lvlText w:val="•"/>
      <w:lvlJc w:val="left"/>
      <w:pPr>
        <w:ind w:left="8722" w:hanging="360"/>
      </w:pPr>
      <w:rPr>
        <w:rFonts w:hint="default"/>
        <w:lang w:val="tr-TR" w:eastAsia="en-US" w:bidi="ar-SA"/>
      </w:rPr>
    </w:lvl>
  </w:abstractNum>
  <w:abstractNum w:abstractNumId="23" w15:restartNumberingAfterBreak="0">
    <w:nsid w:val="1BFD7CF8"/>
    <w:multiLevelType w:val="hybridMultilevel"/>
    <w:tmpl w:val="F75AC9E2"/>
    <w:lvl w:ilvl="0" w:tplc="8E90B9E0">
      <w:start w:val="26"/>
      <w:numFmt w:val="decimal"/>
      <w:lvlText w:val="%1-"/>
      <w:lvlJc w:val="left"/>
      <w:pPr>
        <w:ind w:left="811" w:hanging="296"/>
      </w:pPr>
      <w:rPr>
        <w:rFonts w:ascii="Times New Roman" w:eastAsia="Times New Roman" w:hAnsi="Times New Roman" w:cs="Times New Roman" w:hint="default"/>
        <w:spacing w:val="-4"/>
        <w:w w:val="100"/>
        <w:sz w:val="20"/>
        <w:szCs w:val="20"/>
        <w:lang w:val="tr-TR" w:eastAsia="en-US" w:bidi="ar-SA"/>
      </w:rPr>
    </w:lvl>
    <w:lvl w:ilvl="1" w:tplc="7ECA8922">
      <w:numFmt w:val="bullet"/>
      <w:lvlText w:val="•"/>
      <w:lvlJc w:val="left"/>
      <w:pPr>
        <w:ind w:left="1824" w:hanging="296"/>
      </w:pPr>
      <w:rPr>
        <w:rFonts w:hint="default"/>
        <w:lang w:val="tr-TR" w:eastAsia="en-US" w:bidi="ar-SA"/>
      </w:rPr>
    </w:lvl>
    <w:lvl w:ilvl="2" w:tplc="6B9CBAF0">
      <w:numFmt w:val="bullet"/>
      <w:lvlText w:val="•"/>
      <w:lvlJc w:val="left"/>
      <w:pPr>
        <w:ind w:left="2828" w:hanging="296"/>
      </w:pPr>
      <w:rPr>
        <w:rFonts w:hint="default"/>
        <w:lang w:val="tr-TR" w:eastAsia="en-US" w:bidi="ar-SA"/>
      </w:rPr>
    </w:lvl>
    <w:lvl w:ilvl="3" w:tplc="2CAAFBB4">
      <w:numFmt w:val="bullet"/>
      <w:lvlText w:val="•"/>
      <w:lvlJc w:val="left"/>
      <w:pPr>
        <w:ind w:left="3832" w:hanging="296"/>
      </w:pPr>
      <w:rPr>
        <w:rFonts w:hint="default"/>
        <w:lang w:val="tr-TR" w:eastAsia="en-US" w:bidi="ar-SA"/>
      </w:rPr>
    </w:lvl>
    <w:lvl w:ilvl="4" w:tplc="B55AB5E6">
      <w:numFmt w:val="bullet"/>
      <w:lvlText w:val="•"/>
      <w:lvlJc w:val="left"/>
      <w:pPr>
        <w:ind w:left="4836" w:hanging="296"/>
      </w:pPr>
      <w:rPr>
        <w:rFonts w:hint="default"/>
        <w:lang w:val="tr-TR" w:eastAsia="en-US" w:bidi="ar-SA"/>
      </w:rPr>
    </w:lvl>
    <w:lvl w:ilvl="5" w:tplc="E2800D54">
      <w:numFmt w:val="bullet"/>
      <w:lvlText w:val="•"/>
      <w:lvlJc w:val="left"/>
      <w:pPr>
        <w:ind w:left="5840" w:hanging="296"/>
      </w:pPr>
      <w:rPr>
        <w:rFonts w:hint="default"/>
        <w:lang w:val="tr-TR" w:eastAsia="en-US" w:bidi="ar-SA"/>
      </w:rPr>
    </w:lvl>
    <w:lvl w:ilvl="6" w:tplc="A9907052">
      <w:numFmt w:val="bullet"/>
      <w:lvlText w:val="•"/>
      <w:lvlJc w:val="left"/>
      <w:pPr>
        <w:ind w:left="6844" w:hanging="296"/>
      </w:pPr>
      <w:rPr>
        <w:rFonts w:hint="default"/>
        <w:lang w:val="tr-TR" w:eastAsia="en-US" w:bidi="ar-SA"/>
      </w:rPr>
    </w:lvl>
    <w:lvl w:ilvl="7" w:tplc="5DCA621C">
      <w:numFmt w:val="bullet"/>
      <w:lvlText w:val="•"/>
      <w:lvlJc w:val="left"/>
      <w:pPr>
        <w:ind w:left="7848" w:hanging="296"/>
      </w:pPr>
      <w:rPr>
        <w:rFonts w:hint="default"/>
        <w:lang w:val="tr-TR" w:eastAsia="en-US" w:bidi="ar-SA"/>
      </w:rPr>
    </w:lvl>
    <w:lvl w:ilvl="8" w:tplc="602A9356">
      <w:numFmt w:val="bullet"/>
      <w:lvlText w:val="•"/>
      <w:lvlJc w:val="left"/>
      <w:pPr>
        <w:ind w:left="8852" w:hanging="296"/>
      </w:pPr>
      <w:rPr>
        <w:rFonts w:hint="default"/>
        <w:lang w:val="tr-TR" w:eastAsia="en-US" w:bidi="ar-SA"/>
      </w:rPr>
    </w:lvl>
  </w:abstractNum>
  <w:abstractNum w:abstractNumId="24" w15:restartNumberingAfterBreak="0">
    <w:nsid w:val="1C274D7B"/>
    <w:multiLevelType w:val="hybridMultilevel"/>
    <w:tmpl w:val="B048404C"/>
    <w:lvl w:ilvl="0" w:tplc="ACDCFB2E">
      <w:start w:val="1"/>
      <w:numFmt w:val="lowerLetter"/>
      <w:lvlText w:val="%1)"/>
      <w:lvlJc w:val="left"/>
      <w:pPr>
        <w:ind w:left="875" w:hanging="360"/>
      </w:pPr>
      <w:rPr>
        <w:rFonts w:hint="default"/>
      </w:rPr>
    </w:lvl>
    <w:lvl w:ilvl="1" w:tplc="041F0019" w:tentative="1">
      <w:start w:val="1"/>
      <w:numFmt w:val="lowerLetter"/>
      <w:lvlText w:val="%2."/>
      <w:lvlJc w:val="left"/>
      <w:pPr>
        <w:ind w:left="1595" w:hanging="360"/>
      </w:pPr>
    </w:lvl>
    <w:lvl w:ilvl="2" w:tplc="041F001B" w:tentative="1">
      <w:start w:val="1"/>
      <w:numFmt w:val="lowerRoman"/>
      <w:lvlText w:val="%3."/>
      <w:lvlJc w:val="right"/>
      <w:pPr>
        <w:ind w:left="2315" w:hanging="180"/>
      </w:pPr>
    </w:lvl>
    <w:lvl w:ilvl="3" w:tplc="041F000F" w:tentative="1">
      <w:start w:val="1"/>
      <w:numFmt w:val="decimal"/>
      <w:lvlText w:val="%4."/>
      <w:lvlJc w:val="left"/>
      <w:pPr>
        <w:ind w:left="3035" w:hanging="360"/>
      </w:pPr>
    </w:lvl>
    <w:lvl w:ilvl="4" w:tplc="041F0019" w:tentative="1">
      <w:start w:val="1"/>
      <w:numFmt w:val="lowerLetter"/>
      <w:lvlText w:val="%5."/>
      <w:lvlJc w:val="left"/>
      <w:pPr>
        <w:ind w:left="3755" w:hanging="360"/>
      </w:pPr>
    </w:lvl>
    <w:lvl w:ilvl="5" w:tplc="041F001B" w:tentative="1">
      <w:start w:val="1"/>
      <w:numFmt w:val="lowerRoman"/>
      <w:lvlText w:val="%6."/>
      <w:lvlJc w:val="right"/>
      <w:pPr>
        <w:ind w:left="4475" w:hanging="180"/>
      </w:pPr>
    </w:lvl>
    <w:lvl w:ilvl="6" w:tplc="041F000F" w:tentative="1">
      <w:start w:val="1"/>
      <w:numFmt w:val="decimal"/>
      <w:lvlText w:val="%7."/>
      <w:lvlJc w:val="left"/>
      <w:pPr>
        <w:ind w:left="5195" w:hanging="360"/>
      </w:pPr>
    </w:lvl>
    <w:lvl w:ilvl="7" w:tplc="041F0019" w:tentative="1">
      <w:start w:val="1"/>
      <w:numFmt w:val="lowerLetter"/>
      <w:lvlText w:val="%8."/>
      <w:lvlJc w:val="left"/>
      <w:pPr>
        <w:ind w:left="5915" w:hanging="360"/>
      </w:pPr>
    </w:lvl>
    <w:lvl w:ilvl="8" w:tplc="041F001B" w:tentative="1">
      <w:start w:val="1"/>
      <w:numFmt w:val="lowerRoman"/>
      <w:lvlText w:val="%9."/>
      <w:lvlJc w:val="right"/>
      <w:pPr>
        <w:ind w:left="6635" w:hanging="180"/>
      </w:pPr>
    </w:lvl>
  </w:abstractNum>
  <w:abstractNum w:abstractNumId="25" w15:restartNumberingAfterBreak="0">
    <w:nsid w:val="216D16D3"/>
    <w:multiLevelType w:val="hybridMultilevel"/>
    <w:tmpl w:val="84A67736"/>
    <w:lvl w:ilvl="0" w:tplc="C6C61F0E">
      <w:start w:val="7"/>
      <w:numFmt w:val="decimal"/>
      <w:lvlText w:val="%1-"/>
      <w:lvlJc w:val="left"/>
      <w:pPr>
        <w:ind w:left="700" w:hanging="185"/>
      </w:pPr>
      <w:rPr>
        <w:rFonts w:ascii="Times New Roman" w:eastAsia="Times New Roman" w:hAnsi="Times New Roman" w:cs="Times New Roman" w:hint="default"/>
        <w:spacing w:val="-2"/>
        <w:w w:val="100"/>
        <w:sz w:val="20"/>
        <w:szCs w:val="20"/>
        <w:lang w:val="tr-TR" w:eastAsia="en-US" w:bidi="ar-SA"/>
      </w:rPr>
    </w:lvl>
    <w:lvl w:ilvl="1" w:tplc="C276D880">
      <w:numFmt w:val="bullet"/>
      <w:lvlText w:val="•"/>
      <w:lvlJc w:val="left"/>
      <w:pPr>
        <w:ind w:left="1716" w:hanging="185"/>
      </w:pPr>
      <w:rPr>
        <w:rFonts w:hint="default"/>
        <w:lang w:val="tr-TR" w:eastAsia="en-US" w:bidi="ar-SA"/>
      </w:rPr>
    </w:lvl>
    <w:lvl w:ilvl="2" w:tplc="2F5E7F4E">
      <w:numFmt w:val="bullet"/>
      <w:lvlText w:val="•"/>
      <w:lvlJc w:val="left"/>
      <w:pPr>
        <w:ind w:left="2732" w:hanging="185"/>
      </w:pPr>
      <w:rPr>
        <w:rFonts w:hint="default"/>
        <w:lang w:val="tr-TR" w:eastAsia="en-US" w:bidi="ar-SA"/>
      </w:rPr>
    </w:lvl>
    <w:lvl w:ilvl="3" w:tplc="3558E986">
      <w:numFmt w:val="bullet"/>
      <w:lvlText w:val="•"/>
      <w:lvlJc w:val="left"/>
      <w:pPr>
        <w:ind w:left="3748" w:hanging="185"/>
      </w:pPr>
      <w:rPr>
        <w:rFonts w:hint="default"/>
        <w:lang w:val="tr-TR" w:eastAsia="en-US" w:bidi="ar-SA"/>
      </w:rPr>
    </w:lvl>
    <w:lvl w:ilvl="4" w:tplc="6E4CEBD0">
      <w:numFmt w:val="bullet"/>
      <w:lvlText w:val="•"/>
      <w:lvlJc w:val="left"/>
      <w:pPr>
        <w:ind w:left="4764" w:hanging="185"/>
      </w:pPr>
      <w:rPr>
        <w:rFonts w:hint="default"/>
        <w:lang w:val="tr-TR" w:eastAsia="en-US" w:bidi="ar-SA"/>
      </w:rPr>
    </w:lvl>
    <w:lvl w:ilvl="5" w:tplc="18B89D92">
      <w:numFmt w:val="bullet"/>
      <w:lvlText w:val="•"/>
      <w:lvlJc w:val="left"/>
      <w:pPr>
        <w:ind w:left="5780" w:hanging="185"/>
      </w:pPr>
      <w:rPr>
        <w:rFonts w:hint="default"/>
        <w:lang w:val="tr-TR" w:eastAsia="en-US" w:bidi="ar-SA"/>
      </w:rPr>
    </w:lvl>
    <w:lvl w:ilvl="6" w:tplc="8BA25402">
      <w:numFmt w:val="bullet"/>
      <w:lvlText w:val="•"/>
      <w:lvlJc w:val="left"/>
      <w:pPr>
        <w:ind w:left="6796" w:hanging="185"/>
      </w:pPr>
      <w:rPr>
        <w:rFonts w:hint="default"/>
        <w:lang w:val="tr-TR" w:eastAsia="en-US" w:bidi="ar-SA"/>
      </w:rPr>
    </w:lvl>
    <w:lvl w:ilvl="7" w:tplc="699844AC">
      <w:numFmt w:val="bullet"/>
      <w:lvlText w:val="•"/>
      <w:lvlJc w:val="left"/>
      <w:pPr>
        <w:ind w:left="7812" w:hanging="185"/>
      </w:pPr>
      <w:rPr>
        <w:rFonts w:hint="default"/>
        <w:lang w:val="tr-TR" w:eastAsia="en-US" w:bidi="ar-SA"/>
      </w:rPr>
    </w:lvl>
    <w:lvl w:ilvl="8" w:tplc="0B484216">
      <w:numFmt w:val="bullet"/>
      <w:lvlText w:val="•"/>
      <w:lvlJc w:val="left"/>
      <w:pPr>
        <w:ind w:left="8828" w:hanging="185"/>
      </w:pPr>
      <w:rPr>
        <w:rFonts w:hint="default"/>
        <w:lang w:val="tr-TR" w:eastAsia="en-US" w:bidi="ar-SA"/>
      </w:rPr>
    </w:lvl>
  </w:abstractNum>
  <w:abstractNum w:abstractNumId="26" w15:restartNumberingAfterBreak="0">
    <w:nsid w:val="217A7F3C"/>
    <w:multiLevelType w:val="hybridMultilevel"/>
    <w:tmpl w:val="E822091A"/>
    <w:lvl w:ilvl="0" w:tplc="913C56C6">
      <w:start w:val="6"/>
      <w:numFmt w:val="lowerLetter"/>
      <w:lvlText w:val="%1)"/>
      <w:lvlJc w:val="left"/>
      <w:pPr>
        <w:ind w:left="720" w:hanging="204"/>
      </w:pPr>
      <w:rPr>
        <w:rFonts w:ascii="Times New Roman" w:eastAsia="Times New Roman" w:hAnsi="Times New Roman" w:cs="Times New Roman" w:hint="default"/>
        <w:w w:val="100"/>
        <w:sz w:val="22"/>
        <w:szCs w:val="22"/>
        <w:lang w:val="tr-TR" w:eastAsia="en-US" w:bidi="ar-SA"/>
      </w:rPr>
    </w:lvl>
    <w:lvl w:ilvl="1" w:tplc="7138FB60">
      <w:numFmt w:val="bullet"/>
      <w:lvlText w:val="•"/>
      <w:lvlJc w:val="left"/>
      <w:pPr>
        <w:ind w:left="1734" w:hanging="204"/>
      </w:pPr>
      <w:rPr>
        <w:rFonts w:hint="default"/>
        <w:lang w:val="tr-TR" w:eastAsia="en-US" w:bidi="ar-SA"/>
      </w:rPr>
    </w:lvl>
    <w:lvl w:ilvl="2" w:tplc="35CAEE54">
      <w:numFmt w:val="bullet"/>
      <w:lvlText w:val="•"/>
      <w:lvlJc w:val="left"/>
      <w:pPr>
        <w:ind w:left="2748" w:hanging="204"/>
      </w:pPr>
      <w:rPr>
        <w:rFonts w:hint="default"/>
        <w:lang w:val="tr-TR" w:eastAsia="en-US" w:bidi="ar-SA"/>
      </w:rPr>
    </w:lvl>
    <w:lvl w:ilvl="3" w:tplc="D480B3DA">
      <w:numFmt w:val="bullet"/>
      <w:lvlText w:val="•"/>
      <w:lvlJc w:val="left"/>
      <w:pPr>
        <w:ind w:left="3762" w:hanging="204"/>
      </w:pPr>
      <w:rPr>
        <w:rFonts w:hint="default"/>
        <w:lang w:val="tr-TR" w:eastAsia="en-US" w:bidi="ar-SA"/>
      </w:rPr>
    </w:lvl>
    <w:lvl w:ilvl="4" w:tplc="5E0ECF78">
      <w:numFmt w:val="bullet"/>
      <w:lvlText w:val="•"/>
      <w:lvlJc w:val="left"/>
      <w:pPr>
        <w:ind w:left="4776" w:hanging="204"/>
      </w:pPr>
      <w:rPr>
        <w:rFonts w:hint="default"/>
        <w:lang w:val="tr-TR" w:eastAsia="en-US" w:bidi="ar-SA"/>
      </w:rPr>
    </w:lvl>
    <w:lvl w:ilvl="5" w:tplc="C6D8F9B4">
      <w:numFmt w:val="bullet"/>
      <w:lvlText w:val="•"/>
      <w:lvlJc w:val="left"/>
      <w:pPr>
        <w:ind w:left="5790" w:hanging="204"/>
      </w:pPr>
      <w:rPr>
        <w:rFonts w:hint="default"/>
        <w:lang w:val="tr-TR" w:eastAsia="en-US" w:bidi="ar-SA"/>
      </w:rPr>
    </w:lvl>
    <w:lvl w:ilvl="6" w:tplc="217029C8">
      <w:numFmt w:val="bullet"/>
      <w:lvlText w:val="•"/>
      <w:lvlJc w:val="left"/>
      <w:pPr>
        <w:ind w:left="6804" w:hanging="204"/>
      </w:pPr>
      <w:rPr>
        <w:rFonts w:hint="default"/>
        <w:lang w:val="tr-TR" w:eastAsia="en-US" w:bidi="ar-SA"/>
      </w:rPr>
    </w:lvl>
    <w:lvl w:ilvl="7" w:tplc="55C86B4A">
      <w:numFmt w:val="bullet"/>
      <w:lvlText w:val="•"/>
      <w:lvlJc w:val="left"/>
      <w:pPr>
        <w:ind w:left="7818" w:hanging="204"/>
      </w:pPr>
      <w:rPr>
        <w:rFonts w:hint="default"/>
        <w:lang w:val="tr-TR" w:eastAsia="en-US" w:bidi="ar-SA"/>
      </w:rPr>
    </w:lvl>
    <w:lvl w:ilvl="8" w:tplc="68C4BBFE">
      <w:numFmt w:val="bullet"/>
      <w:lvlText w:val="•"/>
      <w:lvlJc w:val="left"/>
      <w:pPr>
        <w:ind w:left="8832" w:hanging="204"/>
      </w:pPr>
      <w:rPr>
        <w:rFonts w:hint="default"/>
        <w:lang w:val="tr-TR" w:eastAsia="en-US" w:bidi="ar-SA"/>
      </w:rPr>
    </w:lvl>
  </w:abstractNum>
  <w:abstractNum w:abstractNumId="27" w15:restartNumberingAfterBreak="0">
    <w:nsid w:val="228332E2"/>
    <w:multiLevelType w:val="hybridMultilevel"/>
    <w:tmpl w:val="A0F66D2E"/>
    <w:lvl w:ilvl="0" w:tplc="0958DBE2">
      <w:numFmt w:val="bullet"/>
      <w:lvlText w:val="-"/>
      <w:lvlJc w:val="left"/>
      <w:pPr>
        <w:ind w:left="515" w:hanging="125"/>
      </w:pPr>
      <w:rPr>
        <w:rFonts w:ascii="Times New Roman" w:eastAsia="Times New Roman" w:hAnsi="Times New Roman" w:cs="Times New Roman" w:hint="default"/>
        <w:w w:val="100"/>
        <w:sz w:val="22"/>
        <w:szCs w:val="22"/>
        <w:lang w:val="tr-TR" w:eastAsia="en-US" w:bidi="ar-SA"/>
      </w:rPr>
    </w:lvl>
    <w:lvl w:ilvl="1" w:tplc="085063A0">
      <w:numFmt w:val="bullet"/>
      <w:lvlText w:val="•"/>
      <w:lvlJc w:val="left"/>
      <w:pPr>
        <w:ind w:left="1236" w:hanging="360"/>
      </w:pPr>
      <w:rPr>
        <w:rFonts w:ascii="Arial" w:eastAsia="Arial" w:hAnsi="Arial" w:cs="Arial" w:hint="default"/>
        <w:w w:val="100"/>
        <w:sz w:val="22"/>
        <w:szCs w:val="22"/>
        <w:lang w:val="tr-TR" w:eastAsia="en-US" w:bidi="ar-SA"/>
      </w:rPr>
    </w:lvl>
    <w:lvl w:ilvl="2" w:tplc="6C66F0DE">
      <w:numFmt w:val="bullet"/>
      <w:lvlText w:val="•"/>
      <w:lvlJc w:val="left"/>
      <w:pPr>
        <w:ind w:left="2308" w:hanging="360"/>
      </w:pPr>
      <w:rPr>
        <w:rFonts w:hint="default"/>
        <w:lang w:val="tr-TR" w:eastAsia="en-US" w:bidi="ar-SA"/>
      </w:rPr>
    </w:lvl>
    <w:lvl w:ilvl="3" w:tplc="0FCAF7D8">
      <w:numFmt w:val="bullet"/>
      <w:lvlText w:val="•"/>
      <w:lvlJc w:val="left"/>
      <w:pPr>
        <w:ind w:left="3377" w:hanging="360"/>
      </w:pPr>
      <w:rPr>
        <w:rFonts w:hint="default"/>
        <w:lang w:val="tr-TR" w:eastAsia="en-US" w:bidi="ar-SA"/>
      </w:rPr>
    </w:lvl>
    <w:lvl w:ilvl="4" w:tplc="D450A15C">
      <w:numFmt w:val="bullet"/>
      <w:lvlText w:val="•"/>
      <w:lvlJc w:val="left"/>
      <w:pPr>
        <w:ind w:left="4446" w:hanging="360"/>
      </w:pPr>
      <w:rPr>
        <w:rFonts w:hint="default"/>
        <w:lang w:val="tr-TR" w:eastAsia="en-US" w:bidi="ar-SA"/>
      </w:rPr>
    </w:lvl>
    <w:lvl w:ilvl="5" w:tplc="C666DFF6">
      <w:numFmt w:val="bullet"/>
      <w:lvlText w:val="•"/>
      <w:lvlJc w:val="left"/>
      <w:pPr>
        <w:ind w:left="5515" w:hanging="360"/>
      </w:pPr>
      <w:rPr>
        <w:rFonts w:hint="default"/>
        <w:lang w:val="tr-TR" w:eastAsia="en-US" w:bidi="ar-SA"/>
      </w:rPr>
    </w:lvl>
    <w:lvl w:ilvl="6" w:tplc="948C43A0">
      <w:numFmt w:val="bullet"/>
      <w:lvlText w:val="•"/>
      <w:lvlJc w:val="left"/>
      <w:pPr>
        <w:ind w:left="6584" w:hanging="360"/>
      </w:pPr>
      <w:rPr>
        <w:rFonts w:hint="default"/>
        <w:lang w:val="tr-TR" w:eastAsia="en-US" w:bidi="ar-SA"/>
      </w:rPr>
    </w:lvl>
    <w:lvl w:ilvl="7" w:tplc="DC0E9400">
      <w:numFmt w:val="bullet"/>
      <w:lvlText w:val="•"/>
      <w:lvlJc w:val="left"/>
      <w:pPr>
        <w:ind w:left="7653" w:hanging="360"/>
      </w:pPr>
      <w:rPr>
        <w:rFonts w:hint="default"/>
        <w:lang w:val="tr-TR" w:eastAsia="en-US" w:bidi="ar-SA"/>
      </w:rPr>
    </w:lvl>
    <w:lvl w:ilvl="8" w:tplc="3DD2355E">
      <w:numFmt w:val="bullet"/>
      <w:lvlText w:val="•"/>
      <w:lvlJc w:val="left"/>
      <w:pPr>
        <w:ind w:left="8722" w:hanging="360"/>
      </w:pPr>
      <w:rPr>
        <w:rFonts w:hint="default"/>
        <w:lang w:val="tr-TR" w:eastAsia="en-US" w:bidi="ar-SA"/>
      </w:rPr>
    </w:lvl>
  </w:abstractNum>
  <w:abstractNum w:abstractNumId="28" w15:restartNumberingAfterBreak="0">
    <w:nsid w:val="229904F5"/>
    <w:multiLevelType w:val="hybridMultilevel"/>
    <w:tmpl w:val="CFCC3FD2"/>
    <w:lvl w:ilvl="0" w:tplc="A818397E">
      <w:start w:val="1"/>
      <w:numFmt w:val="lowerLetter"/>
      <w:lvlText w:val="%1)"/>
      <w:lvlJc w:val="left"/>
      <w:pPr>
        <w:ind w:left="744" w:hanging="228"/>
      </w:pPr>
      <w:rPr>
        <w:rFonts w:ascii="Times New Roman" w:eastAsia="Times New Roman" w:hAnsi="Times New Roman" w:cs="Times New Roman" w:hint="default"/>
        <w:w w:val="100"/>
        <w:sz w:val="22"/>
        <w:szCs w:val="22"/>
        <w:lang w:val="tr-TR" w:eastAsia="en-US" w:bidi="ar-SA"/>
      </w:rPr>
    </w:lvl>
    <w:lvl w:ilvl="1" w:tplc="FECA4B1E">
      <w:numFmt w:val="bullet"/>
      <w:lvlText w:val="•"/>
      <w:lvlJc w:val="left"/>
      <w:pPr>
        <w:ind w:left="1752" w:hanging="228"/>
      </w:pPr>
      <w:rPr>
        <w:rFonts w:hint="default"/>
        <w:lang w:val="tr-TR" w:eastAsia="en-US" w:bidi="ar-SA"/>
      </w:rPr>
    </w:lvl>
    <w:lvl w:ilvl="2" w:tplc="37B6A5A4">
      <w:numFmt w:val="bullet"/>
      <w:lvlText w:val="•"/>
      <w:lvlJc w:val="left"/>
      <w:pPr>
        <w:ind w:left="2764" w:hanging="228"/>
      </w:pPr>
      <w:rPr>
        <w:rFonts w:hint="default"/>
        <w:lang w:val="tr-TR" w:eastAsia="en-US" w:bidi="ar-SA"/>
      </w:rPr>
    </w:lvl>
    <w:lvl w:ilvl="3" w:tplc="FD3206EE">
      <w:numFmt w:val="bullet"/>
      <w:lvlText w:val="•"/>
      <w:lvlJc w:val="left"/>
      <w:pPr>
        <w:ind w:left="3776" w:hanging="228"/>
      </w:pPr>
      <w:rPr>
        <w:rFonts w:hint="default"/>
        <w:lang w:val="tr-TR" w:eastAsia="en-US" w:bidi="ar-SA"/>
      </w:rPr>
    </w:lvl>
    <w:lvl w:ilvl="4" w:tplc="2A50B0C2">
      <w:numFmt w:val="bullet"/>
      <w:lvlText w:val="•"/>
      <w:lvlJc w:val="left"/>
      <w:pPr>
        <w:ind w:left="4788" w:hanging="228"/>
      </w:pPr>
      <w:rPr>
        <w:rFonts w:hint="default"/>
        <w:lang w:val="tr-TR" w:eastAsia="en-US" w:bidi="ar-SA"/>
      </w:rPr>
    </w:lvl>
    <w:lvl w:ilvl="5" w:tplc="AE7AE99C">
      <w:numFmt w:val="bullet"/>
      <w:lvlText w:val="•"/>
      <w:lvlJc w:val="left"/>
      <w:pPr>
        <w:ind w:left="5800" w:hanging="228"/>
      </w:pPr>
      <w:rPr>
        <w:rFonts w:hint="default"/>
        <w:lang w:val="tr-TR" w:eastAsia="en-US" w:bidi="ar-SA"/>
      </w:rPr>
    </w:lvl>
    <w:lvl w:ilvl="6" w:tplc="959AD5C0">
      <w:numFmt w:val="bullet"/>
      <w:lvlText w:val="•"/>
      <w:lvlJc w:val="left"/>
      <w:pPr>
        <w:ind w:left="6812" w:hanging="228"/>
      </w:pPr>
      <w:rPr>
        <w:rFonts w:hint="default"/>
        <w:lang w:val="tr-TR" w:eastAsia="en-US" w:bidi="ar-SA"/>
      </w:rPr>
    </w:lvl>
    <w:lvl w:ilvl="7" w:tplc="BA56EDC2">
      <w:numFmt w:val="bullet"/>
      <w:lvlText w:val="•"/>
      <w:lvlJc w:val="left"/>
      <w:pPr>
        <w:ind w:left="7824" w:hanging="228"/>
      </w:pPr>
      <w:rPr>
        <w:rFonts w:hint="default"/>
        <w:lang w:val="tr-TR" w:eastAsia="en-US" w:bidi="ar-SA"/>
      </w:rPr>
    </w:lvl>
    <w:lvl w:ilvl="8" w:tplc="D3748198">
      <w:numFmt w:val="bullet"/>
      <w:lvlText w:val="•"/>
      <w:lvlJc w:val="left"/>
      <w:pPr>
        <w:ind w:left="8836" w:hanging="228"/>
      </w:pPr>
      <w:rPr>
        <w:rFonts w:hint="default"/>
        <w:lang w:val="tr-TR" w:eastAsia="en-US" w:bidi="ar-SA"/>
      </w:rPr>
    </w:lvl>
  </w:abstractNum>
  <w:abstractNum w:abstractNumId="29" w15:restartNumberingAfterBreak="0">
    <w:nsid w:val="23413A90"/>
    <w:multiLevelType w:val="hybridMultilevel"/>
    <w:tmpl w:val="CBD420BE"/>
    <w:lvl w:ilvl="0" w:tplc="9EFCB73E">
      <w:start w:val="1"/>
      <w:numFmt w:val="lowerLetter"/>
      <w:lvlText w:val="%1)"/>
      <w:lvlJc w:val="left"/>
      <w:pPr>
        <w:ind w:left="744" w:hanging="228"/>
      </w:pPr>
      <w:rPr>
        <w:rFonts w:ascii="Times New Roman" w:eastAsia="Times New Roman" w:hAnsi="Times New Roman" w:cs="Times New Roman" w:hint="default"/>
        <w:w w:val="100"/>
        <w:sz w:val="22"/>
        <w:szCs w:val="22"/>
        <w:lang w:val="tr-TR" w:eastAsia="en-US" w:bidi="ar-SA"/>
      </w:rPr>
    </w:lvl>
    <w:lvl w:ilvl="1" w:tplc="53541C4E">
      <w:numFmt w:val="bullet"/>
      <w:lvlText w:val="•"/>
      <w:lvlJc w:val="left"/>
      <w:pPr>
        <w:ind w:left="1752" w:hanging="228"/>
      </w:pPr>
      <w:rPr>
        <w:rFonts w:hint="default"/>
        <w:lang w:val="tr-TR" w:eastAsia="en-US" w:bidi="ar-SA"/>
      </w:rPr>
    </w:lvl>
    <w:lvl w:ilvl="2" w:tplc="62EA4648">
      <w:numFmt w:val="bullet"/>
      <w:lvlText w:val="•"/>
      <w:lvlJc w:val="left"/>
      <w:pPr>
        <w:ind w:left="2764" w:hanging="228"/>
      </w:pPr>
      <w:rPr>
        <w:rFonts w:hint="default"/>
        <w:lang w:val="tr-TR" w:eastAsia="en-US" w:bidi="ar-SA"/>
      </w:rPr>
    </w:lvl>
    <w:lvl w:ilvl="3" w:tplc="B9C0A5DA">
      <w:numFmt w:val="bullet"/>
      <w:lvlText w:val="•"/>
      <w:lvlJc w:val="left"/>
      <w:pPr>
        <w:ind w:left="3776" w:hanging="228"/>
      </w:pPr>
      <w:rPr>
        <w:rFonts w:hint="default"/>
        <w:lang w:val="tr-TR" w:eastAsia="en-US" w:bidi="ar-SA"/>
      </w:rPr>
    </w:lvl>
    <w:lvl w:ilvl="4" w:tplc="4A364F20">
      <w:numFmt w:val="bullet"/>
      <w:lvlText w:val="•"/>
      <w:lvlJc w:val="left"/>
      <w:pPr>
        <w:ind w:left="4788" w:hanging="228"/>
      </w:pPr>
      <w:rPr>
        <w:rFonts w:hint="default"/>
        <w:lang w:val="tr-TR" w:eastAsia="en-US" w:bidi="ar-SA"/>
      </w:rPr>
    </w:lvl>
    <w:lvl w:ilvl="5" w:tplc="13063C14">
      <w:numFmt w:val="bullet"/>
      <w:lvlText w:val="•"/>
      <w:lvlJc w:val="left"/>
      <w:pPr>
        <w:ind w:left="5800" w:hanging="228"/>
      </w:pPr>
      <w:rPr>
        <w:rFonts w:hint="default"/>
        <w:lang w:val="tr-TR" w:eastAsia="en-US" w:bidi="ar-SA"/>
      </w:rPr>
    </w:lvl>
    <w:lvl w:ilvl="6" w:tplc="49FEF134">
      <w:numFmt w:val="bullet"/>
      <w:lvlText w:val="•"/>
      <w:lvlJc w:val="left"/>
      <w:pPr>
        <w:ind w:left="6812" w:hanging="228"/>
      </w:pPr>
      <w:rPr>
        <w:rFonts w:hint="default"/>
        <w:lang w:val="tr-TR" w:eastAsia="en-US" w:bidi="ar-SA"/>
      </w:rPr>
    </w:lvl>
    <w:lvl w:ilvl="7" w:tplc="DD56ED16">
      <w:numFmt w:val="bullet"/>
      <w:lvlText w:val="•"/>
      <w:lvlJc w:val="left"/>
      <w:pPr>
        <w:ind w:left="7824" w:hanging="228"/>
      </w:pPr>
      <w:rPr>
        <w:rFonts w:hint="default"/>
        <w:lang w:val="tr-TR" w:eastAsia="en-US" w:bidi="ar-SA"/>
      </w:rPr>
    </w:lvl>
    <w:lvl w:ilvl="8" w:tplc="F3F240A2">
      <w:numFmt w:val="bullet"/>
      <w:lvlText w:val="•"/>
      <w:lvlJc w:val="left"/>
      <w:pPr>
        <w:ind w:left="8836" w:hanging="228"/>
      </w:pPr>
      <w:rPr>
        <w:rFonts w:hint="default"/>
        <w:lang w:val="tr-TR" w:eastAsia="en-US" w:bidi="ar-SA"/>
      </w:rPr>
    </w:lvl>
  </w:abstractNum>
  <w:abstractNum w:abstractNumId="30" w15:restartNumberingAfterBreak="0">
    <w:nsid w:val="24516854"/>
    <w:multiLevelType w:val="hybridMultilevel"/>
    <w:tmpl w:val="7F80EE0E"/>
    <w:lvl w:ilvl="0" w:tplc="127EF222">
      <w:start w:val="1"/>
      <w:numFmt w:val="lowerLetter"/>
      <w:lvlText w:val="%1)"/>
      <w:lvlJc w:val="left"/>
      <w:pPr>
        <w:ind w:left="516" w:hanging="228"/>
      </w:pPr>
      <w:rPr>
        <w:rFonts w:ascii="Times New Roman" w:eastAsia="Times New Roman" w:hAnsi="Times New Roman" w:cs="Times New Roman" w:hint="default"/>
        <w:color w:val="FF0000"/>
        <w:w w:val="100"/>
        <w:sz w:val="22"/>
        <w:szCs w:val="22"/>
        <w:lang w:val="tr-TR" w:eastAsia="en-US" w:bidi="ar-SA"/>
      </w:rPr>
    </w:lvl>
    <w:lvl w:ilvl="1" w:tplc="4CA82B2E">
      <w:numFmt w:val="bullet"/>
      <w:lvlText w:val="•"/>
      <w:lvlJc w:val="left"/>
      <w:pPr>
        <w:ind w:left="1554" w:hanging="228"/>
      </w:pPr>
      <w:rPr>
        <w:rFonts w:hint="default"/>
        <w:lang w:val="tr-TR" w:eastAsia="en-US" w:bidi="ar-SA"/>
      </w:rPr>
    </w:lvl>
    <w:lvl w:ilvl="2" w:tplc="FBC6A7F4">
      <w:numFmt w:val="bullet"/>
      <w:lvlText w:val="•"/>
      <w:lvlJc w:val="left"/>
      <w:pPr>
        <w:ind w:left="2588" w:hanging="228"/>
      </w:pPr>
      <w:rPr>
        <w:rFonts w:hint="default"/>
        <w:lang w:val="tr-TR" w:eastAsia="en-US" w:bidi="ar-SA"/>
      </w:rPr>
    </w:lvl>
    <w:lvl w:ilvl="3" w:tplc="D2BACB5E">
      <w:numFmt w:val="bullet"/>
      <w:lvlText w:val="•"/>
      <w:lvlJc w:val="left"/>
      <w:pPr>
        <w:ind w:left="3622" w:hanging="228"/>
      </w:pPr>
      <w:rPr>
        <w:rFonts w:hint="default"/>
        <w:lang w:val="tr-TR" w:eastAsia="en-US" w:bidi="ar-SA"/>
      </w:rPr>
    </w:lvl>
    <w:lvl w:ilvl="4" w:tplc="52ECACDA">
      <w:numFmt w:val="bullet"/>
      <w:lvlText w:val="•"/>
      <w:lvlJc w:val="left"/>
      <w:pPr>
        <w:ind w:left="4656" w:hanging="228"/>
      </w:pPr>
      <w:rPr>
        <w:rFonts w:hint="default"/>
        <w:lang w:val="tr-TR" w:eastAsia="en-US" w:bidi="ar-SA"/>
      </w:rPr>
    </w:lvl>
    <w:lvl w:ilvl="5" w:tplc="D488DBDC">
      <w:numFmt w:val="bullet"/>
      <w:lvlText w:val="•"/>
      <w:lvlJc w:val="left"/>
      <w:pPr>
        <w:ind w:left="5690" w:hanging="228"/>
      </w:pPr>
      <w:rPr>
        <w:rFonts w:hint="default"/>
        <w:lang w:val="tr-TR" w:eastAsia="en-US" w:bidi="ar-SA"/>
      </w:rPr>
    </w:lvl>
    <w:lvl w:ilvl="6" w:tplc="452AD78A">
      <w:numFmt w:val="bullet"/>
      <w:lvlText w:val="•"/>
      <w:lvlJc w:val="left"/>
      <w:pPr>
        <w:ind w:left="6724" w:hanging="228"/>
      </w:pPr>
      <w:rPr>
        <w:rFonts w:hint="default"/>
        <w:lang w:val="tr-TR" w:eastAsia="en-US" w:bidi="ar-SA"/>
      </w:rPr>
    </w:lvl>
    <w:lvl w:ilvl="7" w:tplc="67C2DF88">
      <w:numFmt w:val="bullet"/>
      <w:lvlText w:val="•"/>
      <w:lvlJc w:val="left"/>
      <w:pPr>
        <w:ind w:left="7758" w:hanging="228"/>
      </w:pPr>
      <w:rPr>
        <w:rFonts w:hint="default"/>
        <w:lang w:val="tr-TR" w:eastAsia="en-US" w:bidi="ar-SA"/>
      </w:rPr>
    </w:lvl>
    <w:lvl w:ilvl="8" w:tplc="F35CC634">
      <w:numFmt w:val="bullet"/>
      <w:lvlText w:val="•"/>
      <w:lvlJc w:val="left"/>
      <w:pPr>
        <w:ind w:left="8792" w:hanging="228"/>
      </w:pPr>
      <w:rPr>
        <w:rFonts w:hint="default"/>
        <w:lang w:val="tr-TR" w:eastAsia="en-US" w:bidi="ar-SA"/>
      </w:rPr>
    </w:lvl>
  </w:abstractNum>
  <w:abstractNum w:abstractNumId="31" w15:restartNumberingAfterBreak="0">
    <w:nsid w:val="26973940"/>
    <w:multiLevelType w:val="hybridMultilevel"/>
    <w:tmpl w:val="1F7C3238"/>
    <w:lvl w:ilvl="0" w:tplc="E7AA1974">
      <w:start w:val="2"/>
      <w:numFmt w:val="decimal"/>
      <w:lvlText w:val="(%1)"/>
      <w:lvlJc w:val="left"/>
      <w:pPr>
        <w:ind w:left="516" w:hanging="315"/>
      </w:pPr>
      <w:rPr>
        <w:rFonts w:ascii="Times New Roman" w:eastAsia="Times New Roman" w:hAnsi="Times New Roman" w:cs="Times New Roman" w:hint="default"/>
        <w:b w:val="0"/>
        <w:bCs/>
        <w:w w:val="100"/>
        <w:sz w:val="22"/>
        <w:szCs w:val="22"/>
        <w:lang w:val="tr-TR" w:eastAsia="en-US" w:bidi="ar-SA"/>
      </w:rPr>
    </w:lvl>
    <w:lvl w:ilvl="1" w:tplc="7158D8B0">
      <w:numFmt w:val="bullet"/>
      <w:lvlText w:val="•"/>
      <w:lvlJc w:val="left"/>
      <w:pPr>
        <w:ind w:left="1554" w:hanging="315"/>
      </w:pPr>
      <w:rPr>
        <w:rFonts w:hint="default"/>
        <w:lang w:val="tr-TR" w:eastAsia="en-US" w:bidi="ar-SA"/>
      </w:rPr>
    </w:lvl>
    <w:lvl w:ilvl="2" w:tplc="51F6DBAA">
      <w:numFmt w:val="bullet"/>
      <w:lvlText w:val="•"/>
      <w:lvlJc w:val="left"/>
      <w:pPr>
        <w:ind w:left="2588" w:hanging="315"/>
      </w:pPr>
      <w:rPr>
        <w:rFonts w:hint="default"/>
        <w:lang w:val="tr-TR" w:eastAsia="en-US" w:bidi="ar-SA"/>
      </w:rPr>
    </w:lvl>
    <w:lvl w:ilvl="3" w:tplc="8C367C86">
      <w:numFmt w:val="bullet"/>
      <w:lvlText w:val="•"/>
      <w:lvlJc w:val="left"/>
      <w:pPr>
        <w:ind w:left="3622" w:hanging="315"/>
      </w:pPr>
      <w:rPr>
        <w:rFonts w:hint="default"/>
        <w:lang w:val="tr-TR" w:eastAsia="en-US" w:bidi="ar-SA"/>
      </w:rPr>
    </w:lvl>
    <w:lvl w:ilvl="4" w:tplc="A6FA6CCC">
      <w:numFmt w:val="bullet"/>
      <w:lvlText w:val="•"/>
      <w:lvlJc w:val="left"/>
      <w:pPr>
        <w:ind w:left="4656" w:hanging="315"/>
      </w:pPr>
      <w:rPr>
        <w:rFonts w:hint="default"/>
        <w:lang w:val="tr-TR" w:eastAsia="en-US" w:bidi="ar-SA"/>
      </w:rPr>
    </w:lvl>
    <w:lvl w:ilvl="5" w:tplc="443619EA">
      <w:numFmt w:val="bullet"/>
      <w:lvlText w:val="•"/>
      <w:lvlJc w:val="left"/>
      <w:pPr>
        <w:ind w:left="5690" w:hanging="315"/>
      </w:pPr>
      <w:rPr>
        <w:rFonts w:hint="default"/>
        <w:lang w:val="tr-TR" w:eastAsia="en-US" w:bidi="ar-SA"/>
      </w:rPr>
    </w:lvl>
    <w:lvl w:ilvl="6" w:tplc="895C1F9E">
      <w:numFmt w:val="bullet"/>
      <w:lvlText w:val="•"/>
      <w:lvlJc w:val="left"/>
      <w:pPr>
        <w:ind w:left="6724" w:hanging="315"/>
      </w:pPr>
      <w:rPr>
        <w:rFonts w:hint="default"/>
        <w:lang w:val="tr-TR" w:eastAsia="en-US" w:bidi="ar-SA"/>
      </w:rPr>
    </w:lvl>
    <w:lvl w:ilvl="7" w:tplc="37AAEDB2">
      <w:numFmt w:val="bullet"/>
      <w:lvlText w:val="•"/>
      <w:lvlJc w:val="left"/>
      <w:pPr>
        <w:ind w:left="7758" w:hanging="315"/>
      </w:pPr>
      <w:rPr>
        <w:rFonts w:hint="default"/>
        <w:lang w:val="tr-TR" w:eastAsia="en-US" w:bidi="ar-SA"/>
      </w:rPr>
    </w:lvl>
    <w:lvl w:ilvl="8" w:tplc="6CBCD2AE">
      <w:numFmt w:val="bullet"/>
      <w:lvlText w:val="•"/>
      <w:lvlJc w:val="left"/>
      <w:pPr>
        <w:ind w:left="8792" w:hanging="315"/>
      </w:pPr>
      <w:rPr>
        <w:rFonts w:hint="default"/>
        <w:lang w:val="tr-TR" w:eastAsia="en-US" w:bidi="ar-SA"/>
      </w:rPr>
    </w:lvl>
  </w:abstractNum>
  <w:abstractNum w:abstractNumId="32" w15:restartNumberingAfterBreak="0">
    <w:nsid w:val="274F3069"/>
    <w:multiLevelType w:val="hybridMultilevel"/>
    <w:tmpl w:val="17AEF5BA"/>
    <w:lvl w:ilvl="0" w:tplc="1248AA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293511CE"/>
    <w:multiLevelType w:val="hybridMultilevel"/>
    <w:tmpl w:val="659C97FC"/>
    <w:lvl w:ilvl="0" w:tplc="082E356C">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C7A490A4">
      <w:numFmt w:val="bullet"/>
      <w:lvlText w:val="•"/>
      <w:lvlJc w:val="left"/>
      <w:pPr>
        <w:ind w:left="1752" w:hanging="221"/>
      </w:pPr>
      <w:rPr>
        <w:rFonts w:hint="default"/>
        <w:lang w:val="tr-TR" w:eastAsia="en-US" w:bidi="ar-SA"/>
      </w:rPr>
    </w:lvl>
    <w:lvl w:ilvl="2" w:tplc="7BF8382A">
      <w:numFmt w:val="bullet"/>
      <w:lvlText w:val="•"/>
      <w:lvlJc w:val="left"/>
      <w:pPr>
        <w:ind w:left="2764" w:hanging="221"/>
      </w:pPr>
      <w:rPr>
        <w:rFonts w:hint="default"/>
        <w:lang w:val="tr-TR" w:eastAsia="en-US" w:bidi="ar-SA"/>
      </w:rPr>
    </w:lvl>
    <w:lvl w:ilvl="3" w:tplc="2B607CE4">
      <w:numFmt w:val="bullet"/>
      <w:lvlText w:val="•"/>
      <w:lvlJc w:val="left"/>
      <w:pPr>
        <w:ind w:left="3776" w:hanging="221"/>
      </w:pPr>
      <w:rPr>
        <w:rFonts w:hint="default"/>
        <w:lang w:val="tr-TR" w:eastAsia="en-US" w:bidi="ar-SA"/>
      </w:rPr>
    </w:lvl>
    <w:lvl w:ilvl="4" w:tplc="DB4C7F0A">
      <w:numFmt w:val="bullet"/>
      <w:lvlText w:val="•"/>
      <w:lvlJc w:val="left"/>
      <w:pPr>
        <w:ind w:left="4788" w:hanging="221"/>
      </w:pPr>
      <w:rPr>
        <w:rFonts w:hint="default"/>
        <w:lang w:val="tr-TR" w:eastAsia="en-US" w:bidi="ar-SA"/>
      </w:rPr>
    </w:lvl>
    <w:lvl w:ilvl="5" w:tplc="31B8EB54">
      <w:numFmt w:val="bullet"/>
      <w:lvlText w:val="•"/>
      <w:lvlJc w:val="left"/>
      <w:pPr>
        <w:ind w:left="5800" w:hanging="221"/>
      </w:pPr>
      <w:rPr>
        <w:rFonts w:hint="default"/>
        <w:lang w:val="tr-TR" w:eastAsia="en-US" w:bidi="ar-SA"/>
      </w:rPr>
    </w:lvl>
    <w:lvl w:ilvl="6" w:tplc="B9F43F7C">
      <w:numFmt w:val="bullet"/>
      <w:lvlText w:val="•"/>
      <w:lvlJc w:val="left"/>
      <w:pPr>
        <w:ind w:left="6812" w:hanging="221"/>
      </w:pPr>
      <w:rPr>
        <w:rFonts w:hint="default"/>
        <w:lang w:val="tr-TR" w:eastAsia="en-US" w:bidi="ar-SA"/>
      </w:rPr>
    </w:lvl>
    <w:lvl w:ilvl="7" w:tplc="08B6AEA4">
      <w:numFmt w:val="bullet"/>
      <w:lvlText w:val="•"/>
      <w:lvlJc w:val="left"/>
      <w:pPr>
        <w:ind w:left="7824" w:hanging="221"/>
      </w:pPr>
      <w:rPr>
        <w:rFonts w:hint="default"/>
        <w:lang w:val="tr-TR" w:eastAsia="en-US" w:bidi="ar-SA"/>
      </w:rPr>
    </w:lvl>
    <w:lvl w:ilvl="8" w:tplc="6566692C">
      <w:numFmt w:val="bullet"/>
      <w:lvlText w:val="•"/>
      <w:lvlJc w:val="left"/>
      <w:pPr>
        <w:ind w:left="8836" w:hanging="221"/>
      </w:pPr>
      <w:rPr>
        <w:rFonts w:hint="default"/>
        <w:lang w:val="tr-TR" w:eastAsia="en-US" w:bidi="ar-SA"/>
      </w:rPr>
    </w:lvl>
  </w:abstractNum>
  <w:abstractNum w:abstractNumId="34" w15:restartNumberingAfterBreak="0">
    <w:nsid w:val="295E3FF4"/>
    <w:multiLevelType w:val="hybridMultilevel"/>
    <w:tmpl w:val="62B66D9E"/>
    <w:lvl w:ilvl="0" w:tplc="CC3A584E">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07E89940">
      <w:numFmt w:val="bullet"/>
      <w:lvlText w:val="•"/>
      <w:lvlJc w:val="left"/>
      <w:pPr>
        <w:ind w:left="1554" w:hanging="228"/>
      </w:pPr>
      <w:rPr>
        <w:rFonts w:hint="default"/>
        <w:lang w:val="tr-TR" w:eastAsia="en-US" w:bidi="ar-SA"/>
      </w:rPr>
    </w:lvl>
    <w:lvl w:ilvl="2" w:tplc="ABD22D98">
      <w:numFmt w:val="bullet"/>
      <w:lvlText w:val="•"/>
      <w:lvlJc w:val="left"/>
      <w:pPr>
        <w:ind w:left="2588" w:hanging="228"/>
      </w:pPr>
      <w:rPr>
        <w:rFonts w:hint="default"/>
        <w:lang w:val="tr-TR" w:eastAsia="en-US" w:bidi="ar-SA"/>
      </w:rPr>
    </w:lvl>
    <w:lvl w:ilvl="3" w:tplc="6E624844">
      <w:numFmt w:val="bullet"/>
      <w:lvlText w:val="•"/>
      <w:lvlJc w:val="left"/>
      <w:pPr>
        <w:ind w:left="3622" w:hanging="228"/>
      </w:pPr>
      <w:rPr>
        <w:rFonts w:hint="default"/>
        <w:lang w:val="tr-TR" w:eastAsia="en-US" w:bidi="ar-SA"/>
      </w:rPr>
    </w:lvl>
    <w:lvl w:ilvl="4" w:tplc="D9FC4102">
      <w:numFmt w:val="bullet"/>
      <w:lvlText w:val="•"/>
      <w:lvlJc w:val="left"/>
      <w:pPr>
        <w:ind w:left="4656" w:hanging="228"/>
      </w:pPr>
      <w:rPr>
        <w:rFonts w:hint="default"/>
        <w:lang w:val="tr-TR" w:eastAsia="en-US" w:bidi="ar-SA"/>
      </w:rPr>
    </w:lvl>
    <w:lvl w:ilvl="5" w:tplc="3F76F0C8">
      <w:numFmt w:val="bullet"/>
      <w:lvlText w:val="•"/>
      <w:lvlJc w:val="left"/>
      <w:pPr>
        <w:ind w:left="5690" w:hanging="228"/>
      </w:pPr>
      <w:rPr>
        <w:rFonts w:hint="default"/>
        <w:lang w:val="tr-TR" w:eastAsia="en-US" w:bidi="ar-SA"/>
      </w:rPr>
    </w:lvl>
    <w:lvl w:ilvl="6" w:tplc="C95C76D8">
      <w:numFmt w:val="bullet"/>
      <w:lvlText w:val="•"/>
      <w:lvlJc w:val="left"/>
      <w:pPr>
        <w:ind w:left="6724" w:hanging="228"/>
      </w:pPr>
      <w:rPr>
        <w:rFonts w:hint="default"/>
        <w:lang w:val="tr-TR" w:eastAsia="en-US" w:bidi="ar-SA"/>
      </w:rPr>
    </w:lvl>
    <w:lvl w:ilvl="7" w:tplc="B2A61B12">
      <w:numFmt w:val="bullet"/>
      <w:lvlText w:val="•"/>
      <w:lvlJc w:val="left"/>
      <w:pPr>
        <w:ind w:left="7758" w:hanging="228"/>
      </w:pPr>
      <w:rPr>
        <w:rFonts w:hint="default"/>
        <w:lang w:val="tr-TR" w:eastAsia="en-US" w:bidi="ar-SA"/>
      </w:rPr>
    </w:lvl>
    <w:lvl w:ilvl="8" w:tplc="0ADAC1D6">
      <w:numFmt w:val="bullet"/>
      <w:lvlText w:val="•"/>
      <w:lvlJc w:val="left"/>
      <w:pPr>
        <w:ind w:left="8792" w:hanging="228"/>
      </w:pPr>
      <w:rPr>
        <w:rFonts w:hint="default"/>
        <w:lang w:val="tr-TR" w:eastAsia="en-US" w:bidi="ar-SA"/>
      </w:rPr>
    </w:lvl>
  </w:abstractNum>
  <w:abstractNum w:abstractNumId="35" w15:restartNumberingAfterBreak="0">
    <w:nsid w:val="2AC46915"/>
    <w:multiLevelType w:val="hybridMultilevel"/>
    <w:tmpl w:val="2F6CC254"/>
    <w:lvl w:ilvl="0" w:tplc="C5366414">
      <w:start w:val="1"/>
      <w:numFmt w:val="decimal"/>
      <w:lvlText w:val="(%1)"/>
      <w:lvlJc w:val="left"/>
      <w:pPr>
        <w:ind w:left="885" w:hanging="315"/>
        <w:jc w:val="right"/>
      </w:pPr>
      <w:rPr>
        <w:rFonts w:ascii="Times New Roman" w:eastAsia="Times New Roman" w:hAnsi="Times New Roman" w:cs="Times New Roman" w:hint="default"/>
        <w:w w:val="100"/>
        <w:sz w:val="22"/>
        <w:szCs w:val="22"/>
        <w:lang w:val="tr-TR" w:eastAsia="en-US" w:bidi="ar-SA"/>
      </w:rPr>
    </w:lvl>
    <w:lvl w:ilvl="1" w:tplc="B6382AA8">
      <w:start w:val="1"/>
      <w:numFmt w:val="lowerLetter"/>
      <w:lvlText w:val="%2)"/>
      <w:lvlJc w:val="left"/>
      <w:pPr>
        <w:ind w:left="516" w:hanging="257"/>
      </w:pPr>
      <w:rPr>
        <w:rFonts w:ascii="Times New Roman" w:eastAsia="Times New Roman" w:hAnsi="Times New Roman" w:cs="Times New Roman" w:hint="default"/>
        <w:w w:val="100"/>
        <w:sz w:val="22"/>
        <w:szCs w:val="22"/>
        <w:lang w:val="tr-TR" w:eastAsia="en-US" w:bidi="ar-SA"/>
      </w:rPr>
    </w:lvl>
    <w:lvl w:ilvl="2" w:tplc="E6AE326E">
      <w:numFmt w:val="bullet"/>
      <w:lvlText w:val="•"/>
      <w:lvlJc w:val="left"/>
      <w:pPr>
        <w:ind w:left="1988" w:hanging="257"/>
      </w:pPr>
      <w:rPr>
        <w:rFonts w:hint="default"/>
        <w:lang w:val="tr-TR" w:eastAsia="en-US" w:bidi="ar-SA"/>
      </w:rPr>
    </w:lvl>
    <w:lvl w:ilvl="3" w:tplc="25E40EDC">
      <w:numFmt w:val="bullet"/>
      <w:lvlText w:val="•"/>
      <w:lvlJc w:val="left"/>
      <w:pPr>
        <w:ind w:left="3097" w:hanging="257"/>
      </w:pPr>
      <w:rPr>
        <w:rFonts w:hint="default"/>
        <w:lang w:val="tr-TR" w:eastAsia="en-US" w:bidi="ar-SA"/>
      </w:rPr>
    </w:lvl>
    <w:lvl w:ilvl="4" w:tplc="7102EAFE">
      <w:numFmt w:val="bullet"/>
      <w:lvlText w:val="•"/>
      <w:lvlJc w:val="left"/>
      <w:pPr>
        <w:ind w:left="4206" w:hanging="257"/>
      </w:pPr>
      <w:rPr>
        <w:rFonts w:hint="default"/>
        <w:lang w:val="tr-TR" w:eastAsia="en-US" w:bidi="ar-SA"/>
      </w:rPr>
    </w:lvl>
    <w:lvl w:ilvl="5" w:tplc="9776385C">
      <w:numFmt w:val="bullet"/>
      <w:lvlText w:val="•"/>
      <w:lvlJc w:val="left"/>
      <w:pPr>
        <w:ind w:left="5315" w:hanging="257"/>
      </w:pPr>
      <w:rPr>
        <w:rFonts w:hint="default"/>
        <w:lang w:val="tr-TR" w:eastAsia="en-US" w:bidi="ar-SA"/>
      </w:rPr>
    </w:lvl>
    <w:lvl w:ilvl="6" w:tplc="B01227E4">
      <w:numFmt w:val="bullet"/>
      <w:lvlText w:val="•"/>
      <w:lvlJc w:val="left"/>
      <w:pPr>
        <w:ind w:left="6424" w:hanging="257"/>
      </w:pPr>
      <w:rPr>
        <w:rFonts w:hint="default"/>
        <w:lang w:val="tr-TR" w:eastAsia="en-US" w:bidi="ar-SA"/>
      </w:rPr>
    </w:lvl>
    <w:lvl w:ilvl="7" w:tplc="DA7E9E2E">
      <w:numFmt w:val="bullet"/>
      <w:lvlText w:val="•"/>
      <w:lvlJc w:val="left"/>
      <w:pPr>
        <w:ind w:left="7533" w:hanging="257"/>
      </w:pPr>
      <w:rPr>
        <w:rFonts w:hint="default"/>
        <w:lang w:val="tr-TR" w:eastAsia="en-US" w:bidi="ar-SA"/>
      </w:rPr>
    </w:lvl>
    <w:lvl w:ilvl="8" w:tplc="F288E842">
      <w:numFmt w:val="bullet"/>
      <w:lvlText w:val="•"/>
      <w:lvlJc w:val="left"/>
      <w:pPr>
        <w:ind w:left="8642" w:hanging="257"/>
      </w:pPr>
      <w:rPr>
        <w:rFonts w:hint="default"/>
        <w:lang w:val="tr-TR" w:eastAsia="en-US" w:bidi="ar-SA"/>
      </w:rPr>
    </w:lvl>
  </w:abstractNum>
  <w:abstractNum w:abstractNumId="36" w15:restartNumberingAfterBreak="0">
    <w:nsid w:val="2CE63164"/>
    <w:multiLevelType w:val="hybridMultilevel"/>
    <w:tmpl w:val="EDF21C2E"/>
    <w:lvl w:ilvl="0" w:tplc="669C0C30">
      <w:start w:val="1"/>
      <w:numFmt w:val="lowerLetter"/>
      <w:lvlText w:val="%1-"/>
      <w:lvlJc w:val="left"/>
      <w:pPr>
        <w:ind w:left="515" w:hanging="224"/>
      </w:pPr>
      <w:rPr>
        <w:rFonts w:ascii="Times New Roman" w:eastAsia="Times New Roman" w:hAnsi="Times New Roman" w:cs="Times New Roman" w:hint="default"/>
        <w:w w:val="100"/>
        <w:sz w:val="22"/>
        <w:szCs w:val="22"/>
        <w:lang w:val="tr-TR" w:eastAsia="en-US" w:bidi="ar-SA"/>
      </w:rPr>
    </w:lvl>
    <w:lvl w:ilvl="1" w:tplc="FBF69FF2">
      <w:start w:val="2"/>
      <w:numFmt w:val="lowerLetter"/>
      <w:lvlText w:val="%2-"/>
      <w:lvlJc w:val="left"/>
      <w:pPr>
        <w:ind w:left="972" w:hanging="236"/>
      </w:pPr>
      <w:rPr>
        <w:rFonts w:ascii="Times New Roman" w:eastAsia="Times New Roman" w:hAnsi="Times New Roman" w:cs="Times New Roman" w:hint="default"/>
        <w:color w:val="FF0000"/>
        <w:w w:val="100"/>
        <w:sz w:val="22"/>
        <w:szCs w:val="22"/>
        <w:lang w:val="tr-TR" w:eastAsia="en-US" w:bidi="ar-SA"/>
      </w:rPr>
    </w:lvl>
    <w:lvl w:ilvl="2" w:tplc="A64081EE">
      <w:numFmt w:val="bullet"/>
      <w:lvlText w:val="•"/>
      <w:lvlJc w:val="left"/>
      <w:pPr>
        <w:ind w:left="2077" w:hanging="236"/>
      </w:pPr>
      <w:rPr>
        <w:rFonts w:hint="default"/>
        <w:lang w:val="tr-TR" w:eastAsia="en-US" w:bidi="ar-SA"/>
      </w:rPr>
    </w:lvl>
    <w:lvl w:ilvl="3" w:tplc="EF4CD07A">
      <w:numFmt w:val="bullet"/>
      <w:lvlText w:val="•"/>
      <w:lvlJc w:val="left"/>
      <w:pPr>
        <w:ind w:left="3175" w:hanging="236"/>
      </w:pPr>
      <w:rPr>
        <w:rFonts w:hint="default"/>
        <w:lang w:val="tr-TR" w:eastAsia="en-US" w:bidi="ar-SA"/>
      </w:rPr>
    </w:lvl>
    <w:lvl w:ilvl="4" w:tplc="55F2A17C">
      <w:numFmt w:val="bullet"/>
      <w:lvlText w:val="•"/>
      <w:lvlJc w:val="left"/>
      <w:pPr>
        <w:ind w:left="4273" w:hanging="236"/>
      </w:pPr>
      <w:rPr>
        <w:rFonts w:hint="default"/>
        <w:lang w:val="tr-TR" w:eastAsia="en-US" w:bidi="ar-SA"/>
      </w:rPr>
    </w:lvl>
    <w:lvl w:ilvl="5" w:tplc="BE52DA68">
      <w:numFmt w:val="bullet"/>
      <w:lvlText w:val="•"/>
      <w:lvlJc w:val="left"/>
      <w:pPr>
        <w:ind w:left="5371" w:hanging="236"/>
      </w:pPr>
      <w:rPr>
        <w:rFonts w:hint="default"/>
        <w:lang w:val="tr-TR" w:eastAsia="en-US" w:bidi="ar-SA"/>
      </w:rPr>
    </w:lvl>
    <w:lvl w:ilvl="6" w:tplc="4EEE5134">
      <w:numFmt w:val="bullet"/>
      <w:lvlText w:val="•"/>
      <w:lvlJc w:val="left"/>
      <w:pPr>
        <w:ind w:left="6468" w:hanging="236"/>
      </w:pPr>
      <w:rPr>
        <w:rFonts w:hint="default"/>
        <w:lang w:val="tr-TR" w:eastAsia="en-US" w:bidi="ar-SA"/>
      </w:rPr>
    </w:lvl>
    <w:lvl w:ilvl="7" w:tplc="BDA619B0">
      <w:numFmt w:val="bullet"/>
      <w:lvlText w:val="•"/>
      <w:lvlJc w:val="left"/>
      <w:pPr>
        <w:ind w:left="7566" w:hanging="236"/>
      </w:pPr>
      <w:rPr>
        <w:rFonts w:hint="default"/>
        <w:lang w:val="tr-TR" w:eastAsia="en-US" w:bidi="ar-SA"/>
      </w:rPr>
    </w:lvl>
    <w:lvl w:ilvl="8" w:tplc="F4945CC2">
      <w:numFmt w:val="bullet"/>
      <w:lvlText w:val="•"/>
      <w:lvlJc w:val="left"/>
      <w:pPr>
        <w:ind w:left="8664" w:hanging="236"/>
      </w:pPr>
      <w:rPr>
        <w:rFonts w:hint="default"/>
        <w:lang w:val="tr-TR" w:eastAsia="en-US" w:bidi="ar-SA"/>
      </w:rPr>
    </w:lvl>
  </w:abstractNum>
  <w:abstractNum w:abstractNumId="37" w15:restartNumberingAfterBreak="0">
    <w:nsid w:val="2D4901A0"/>
    <w:multiLevelType w:val="hybridMultilevel"/>
    <w:tmpl w:val="F5E29C9E"/>
    <w:lvl w:ilvl="0" w:tplc="07081DA0">
      <w:start w:val="1"/>
      <w:numFmt w:val="decimal"/>
      <w:lvlText w:val="(%1)"/>
      <w:lvlJc w:val="left"/>
      <w:pPr>
        <w:ind w:left="516" w:hanging="346"/>
        <w:jc w:val="right"/>
      </w:pPr>
      <w:rPr>
        <w:rFonts w:ascii="Times New Roman" w:eastAsia="Times New Roman" w:hAnsi="Times New Roman" w:cs="Times New Roman" w:hint="default"/>
        <w:spacing w:val="-3"/>
        <w:w w:val="100"/>
        <w:sz w:val="22"/>
        <w:szCs w:val="22"/>
        <w:lang w:val="tr-TR" w:eastAsia="en-US" w:bidi="ar-SA"/>
      </w:rPr>
    </w:lvl>
    <w:lvl w:ilvl="1" w:tplc="DB9C9F8A">
      <w:numFmt w:val="bullet"/>
      <w:lvlText w:val="•"/>
      <w:lvlJc w:val="left"/>
      <w:pPr>
        <w:ind w:left="1554" w:hanging="346"/>
      </w:pPr>
      <w:rPr>
        <w:rFonts w:hint="default"/>
        <w:lang w:val="tr-TR" w:eastAsia="en-US" w:bidi="ar-SA"/>
      </w:rPr>
    </w:lvl>
    <w:lvl w:ilvl="2" w:tplc="F558CFFC">
      <w:numFmt w:val="bullet"/>
      <w:lvlText w:val="•"/>
      <w:lvlJc w:val="left"/>
      <w:pPr>
        <w:ind w:left="2588" w:hanging="346"/>
      </w:pPr>
      <w:rPr>
        <w:rFonts w:hint="default"/>
        <w:lang w:val="tr-TR" w:eastAsia="en-US" w:bidi="ar-SA"/>
      </w:rPr>
    </w:lvl>
    <w:lvl w:ilvl="3" w:tplc="B30415D2">
      <w:numFmt w:val="bullet"/>
      <w:lvlText w:val="•"/>
      <w:lvlJc w:val="left"/>
      <w:pPr>
        <w:ind w:left="3622" w:hanging="346"/>
      </w:pPr>
      <w:rPr>
        <w:rFonts w:hint="default"/>
        <w:lang w:val="tr-TR" w:eastAsia="en-US" w:bidi="ar-SA"/>
      </w:rPr>
    </w:lvl>
    <w:lvl w:ilvl="4" w:tplc="661CCBEE">
      <w:numFmt w:val="bullet"/>
      <w:lvlText w:val="•"/>
      <w:lvlJc w:val="left"/>
      <w:pPr>
        <w:ind w:left="4656" w:hanging="346"/>
      </w:pPr>
      <w:rPr>
        <w:rFonts w:hint="default"/>
        <w:lang w:val="tr-TR" w:eastAsia="en-US" w:bidi="ar-SA"/>
      </w:rPr>
    </w:lvl>
    <w:lvl w:ilvl="5" w:tplc="252A25BE">
      <w:numFmt w:val="bullet"/>
      <w:lvlText w:val="•"/>
      <w:lvlJc w:val="left"/>
      <w:pPr>
        <w:ind w:left="5690" w:hanging="346"/>
      </w:pPr>
      <w:rPr>
        <w:rFonts w:hint="default"/>
        <w:lang w:val="tr-TR" w:eastAsia="en-US" w:bidi="ar-SA"/>
      </w:rPr>
    </w:lvl>
    <w:lvl w:ilvl="6" w:tplc="3050F010">
      <w:numFmt w:val="bullet"/>
      <w:lvlText w:val="•"/>
      <w:lvlJc w:val="left"/>
      <w:pPr>
        <w:ind w:left="6724" w:hanging="346"/>
      </w:pPr>
      <w:rPr>
        <w:rFonts w:hint="default"/>
        <w:lang w:val="tr-TR" w:eastAsia="en-US" w:bidi="ar-SA"/>
      </w:rPr>
    </w:lvl>
    <w:lvl w:ilvl="7" w:tplc="35100ED2">
      <w:numFmt w:val="bullet"/>
      <w:lvlText w:val="•"/>
      <w:lvlJc w:val="left"/>
      <w:pPr>
        <w:ind w:left="7758" w:hanging="346"/>
      </w:pPr>
      <w:rPr>
        <w:rFonts w:hint="default"/>
        <w:lang w:val="tr-TR" w:eastAsia="en-US" w:bidi="ar-SA"/>
      </w:rPr>
    </w:lvl>
    <w:lvl w:ilvl="8" w:tplc="03425A8A">
      <w:numFmt w:val="bullet"/>
      <w:lvlText w:val="•"/>
      <w:lvlJc w:val="left"/>
      <w:pPr>
        <w:ind w:left="8792" w:hanging="346"/>
      </w:pPr>
      <w:rPr>
        <w:rFonts w:hint="default"/>
        <w:lang w:val="tr-TR" w:eastAsia="en-US" w:bidi="ar-SA"/>
      </w:rPr>
    </w:lvl>
  </w:abstractNum>
  <w:abstractNum w:abstractNumId="38" w15:restartNumberingAfterBreak="0">
    <w:nsid w:val="2D5715D4"/>
    <w:multiLevelType w:val="hybridMultilevel"/>
    <w:tmpl w:val="36608BA2"/>
    <w:lvl w:ilvl="0" w:tplc="5A24724A">
      <w:start w:val="6"/>
      <w:numFmt w:val="decimal"/>
      <w:lvlText w:val="%1-"/>
      <w:lvlJc w:val="left"/>
      <w:pPr>
        <w:ind w:left="753" w:hanging="238"/>
      </w:pPr>
      <w:rPr>
        <w:rFonts w:ascii="Times New Roman" w:eastAsia="Times New Roman" w:hAnsi="Times New Roman" w:cs="Times New Roman" w:hint="default"/>
        <w:w w:val="100"/>
        <w:sz w:val="22"/>
        <w:szCs w:val="22"/>
        <w:lang w:val="tr-TR" w:eastAsia="en-US" w:bidi="ar-SA"/>
      </w:rPr>
    </w:lvl>
    <w:lvl w:ilvl="1" w:tplc="11649726">
      <w:numFmt w:val="bullet"/>
      <w:lvlText w:val="•"/>
      <w:lvlJc w:val="left"/>
      <w:pPr>
        <w:ind w:left="1770" w:hanging="238"/>
      </w:pPr>
      <w:rPr>
        <w:rFonts w:hint="default"/>
        <w:lang w:val="tr-TR" w:eastAsia="en-US" w:bidi="ar-SA"/>
      </w:rPr>
    </w:lvl>
    <w:lvl w:ilvl="2" w:tplc="074EA358">
      <w:numFmt w:val="bullet"/>
      <w:lvlText w:val="•"/>
      <w:lvlJc w:val="left"/>
      <w:pPr>
        <w:ind w:left="2780" w:hanging="238"/>
      </w:pPr>
      <w:rPr>
        <w:rFonts w:hint="default"/>
        <w:lang w:val="tr-TR" w:eastAsia="en-US" w:bidi="ar-SA"/>
      </w:rPr>
    </w:lvl>
    <w:lvl w:ilvl="3" w:tplc="E232433C">
      <w:numFmt w:val="bullet"/>
      <w:lvlText w:val="•"/>
      <w:lvlJc w:val="left"/>
      <w:pPr>
        <w:ind w:left="3790" w:hanging="238"/>
      </w:pPr>
      <w:rPr>
        <w:rFonts w:hint="default"/>
        <w:lang w:val="tr-TR" w:eastAsia="en-US" w:bidi="ar-SA"/>
      </w:rPr>
    </w:lvl>
    <w:lvl w:ilvl="4" w:tplc="BAD86482">
      <w:numFmt w:val="bullet"/>
      <w:lvlText w:val="•"/>
      <w:lvlJc w:val="left"/>
      <w:pPr>
        <w:ind w:left="4800" w:hanging="238"/>
      </w:pPr>
      <w:rPr>
        <w:rFonts w:hint="default"/>
        <w:lang w:val="tr-TR" w:eastAsia="en-US" w:bidi="ar-SA"/>
      </w:rPr>
    </w:lvl>
    <w:lvl w:ilvl="5" w:tplc="41A4C1FA">
      <w:numFmt w:val="bullet"/>
      <w:lvlText w:val="•"/>
      <w:lvlJc w:val="left"/>
      <w:pPr>
        <w:ind w:left="5810" w:hanging="238"/>
      </w:pPr>
      <w:rPr>
        <w:rFonts w:hint="default"/>
        <w:lang w:val="tr-TR" w:eastAsia="en-US" w:bidi="ar-SA"/>
      </w:rPr>
    </w:lvl>
    <w:lvl w:ilvl="6" w:tplc="4698C786">
      <w:numFmt w:val="bullet"/>
      <w:lvlText w:val="•"/>
      <w:lvlJc w:val="left"/>
      <w:pPr>
        <w:ind w:left="6820" w:hanging="238"/>
      </w:pPr>
      <w:rPr>
        <w:rFonts w:hint="default"/>
        <w:lang w:val="tr-TR" w:eastAsia="en-US" w:bidi="ar-SA"/>
      </w:rPr>
    </w:lvl>
    <w:lvl w:ilvl="7" w:tplc="10F03868">
      <w:numFmt w:val="bullet"/>
      <w:lvlText w:val="•"/>
      <w:lvlJc w:val="left"/>
      <w:pPr>
        <w:ind w:left="7830" w:hanging="238"/>
      </w:pPr>
      <w:rPr>
        <w:rFonts w:hint="default"/>
        <w:lang w:val="tr-TR" w:eastAsia="en-US" w:bidi="ar-SA"/>
      </w:rPr>
    </w:lvl>
    <w:lvl w:ilvl="8" w:tplc="6C349D38">
      <w:numFmt w:val="bullet"/>
      <w:lvlText w:val="•"/>
      <w:lvlJc w:val="left"/>
      <w:pPr>
        <w:ind w:left="8840" w:hanging="238"/>
      </w:pPr>
      <w:rPr>
        <w:rFonts w:hint="default"/>
        <w:lang w:val="tr-TR" w:eastAsia="en-US" w:bidi="ar-SA"/>
      </w:rPr>
    </w:lvl>
  </w:abstractNum>
  <w:abstractNum w:abstractNumId="39" w15:restartNumberingAfterBreak="0">
    <w:nsid w:val="2E535A40"/>
    <w:multiLevelType w:val="hybridMultilevel"/>
    <w:tmpl w:val="07583D5C"/>
    <w:lvl w:ilvl="0" w:tplc="4960768C">
      <w:start w:val="2"/>
      <w:numFmt w:val="decimal"/>
      <w:lvlText w:val="(%1)"/>
      <w:lvlJc w:val="left"/>
      <w:pPr>
        <w:ind w:left="516" w:hanging="315"/>
      </w:pPr>
      <w:rPr>
        <w:rFonts w:ascii="Times New Roman" w:eastAsia="Times New Roman" w:hAnsi="Times New Roman" w:cs="Times New Roman" w:hint="default"/>
        <w:w w:val="100"/>
        <w:sz w:val="22"/>
        <w:szCs w:val="22"/>
        <w:lang w:val="tr-TR" w:eastAsia="en-US" w:bidi="ar-SA"/>
      </w:rPr>
    </w:lvl>
    <w:lvl w:ilvl="1" w:tplc="39EEB530">
      <w:numFmt w:val="bullet"/>
      <w:lvlText w:val="•"/>
      <w:lvlJc w:val="left"/>
      <w:pPr>
        <w:ind w:left="1554" w:hanging="315"/>
      </w:pPr>
      <w:rPr>
        <w:rFonts w:hint="default"/>
        <w:lang w:val="tr-TR" w:eastAsia="en-US" w:bidi="ar-SA"/>
      </w:rPr>
    </w:lvl>
    <w:lvl w:ilvl="2" w:tplc="9604BC7C">
      <w:numFmt w:val="bullet"/>
      <w:lvlText w:val="•"/>
      <w:lvlJc w:val="left"/>
      <w:pPr>
        <w:ind w:left="2588" w:hanging="315"/>
      </w:pPr>
      <w:rPr>
        <w:rFonts w:hint="default"/>
        <w:lang w:val="tr-TR" w:eastAsia="en-US" w:bidi="ar-SA"/>
      </w:rPr>
    </w:lvl>
    <w:lvl w:ilvl="3" w:tplc="637ADE00">
      <w:numFmt w:val="bullet"/>
      <w:lvlText w:val="•"/>
      <w:lvlJc w:val="left"/>
      <w:pPr>
        <w:ind w:left="3622" w:hanging="315"/>
      </w:pPr>
      <w:rPr>
        <w:rFonts w:hint="default"/>
        <w:lang w:val="tr-TR" w:eastAsia="en-US" w:bidi="ar-SA"/>
      </w:rPr>
    </w:lvl>
    <w:lvl w:ilvl="4" w:tplc="3EC20F6A">
      <w:numFmt w:val="bullet"/>
      <w:lvlText w:val="•"/>
      <w:lvlJc w:val="left"/>
      <w:pPr>
        <w:ind w:left="4656" w:hanging="315"/>
      </w:pPr>
      <w:rPr>
        <w:rFonts w:hint="default"/>
        <w:lang w:val="tr-TR" w:eastAsia="en-US" w:bidi="ar-SA"/>
      </w:rPr>
    </w:lvl>
    <w:lvl w:ilvl="5" w:tplc="DB107AB8">
      <w:numFmt w:val="bullet"/>
      <w:lvlText w:val="•"/>
      <w:lvlJc w:val="left"/>
      <w:pPr>
        <w:ind w:left="5690" w:hanging="315"/>
      </w:pPr>
      <w:rPr>
        <w:rFonts w:hint="default"/>
        <w:lang w:val="tr-TR" w:eastAsia="en-US" w:bidi="ar-SA"/>
      </w:rPr>
    </w:lvl>
    <w:lvl w:ilvl="6" w:tplc="80387D9E">
      <w:numFmt w:val="bullet"/>
      <w:lvlText w:val="•"/>
      <w:lvlJc w:val="left"/>
      <w:pPr>
        <w:ind w:left="6724" w:hanging="315"/>
      </w:pPr>
      <w:rPr>
        <w:rFonts w:hint="default"/>
        <w:lang w:val="tr-TR" w:eastAsia="en-US" w:bidi="ar-SA"/>
      </w:rPr>
    </w:lvl>
    <w:lvl w:ilvl="7" w:tplc="8A3A347E">
      <w:numFmt w:val="bullet"/>
      <w:lvlText w:val="•"/>
      <w:lvlJc w:val="left"/>
      <w:pPr>
        <w:ind w:left="7758" w:hanging="315"/>
      </w:pPr>
      <w:rPr>
        <w:rFonts w:hint="default"/>
        <w:lang w:val="tr-TR" w:eastAsia="en-US" w:bidi="ar-SA"/>
      </w:rPr>
    </w:lvl>
    <w:lvl w:ilvl="8" w:tplc="39328CE2">
      <w:numFmt w:val="bullet"/>
      <w:lvlText w:val="•"/>
      <w:lvlJc w:val="left"/>
      <w:pPr>
        <w:ind w:left="8792" w:hanging="315"/>
      </w:pPr>
      <w:rPr>
        <w:rFonts w:hint="default"/>
        <w:lang w:val="tr-TR" w:eastAsia="en-US" w:bidi="ar-SA"/>
      </w:rPr>
    </w:lvl>
  </w:abstractNum>
  <w:abstractNum w:abstractNumId="40" w15:restartNumberingAfterBreak="0">
    <w:nsid w:val="2F422F8D"/>
    <w:multiLevelType w:val="hybridMultilevel"/>
    <w:tmpl w:val="F4889058"/>
    <w:lvl w:ilvl="0" w:tplc="2B0E1FEE">
      <w:start w:val="1"/>
      <w:numFmt w:val="decimal"/>
      <w:lvlText w:val="%1)"/>
      <w:lvlJc w:val="left"/>
      <w:pPr>
        <w:ind w:left="515" w:hanging="240"/>
      </w:pPr>
      <w:rPr>
        <w:rFonts w:ascii="Times New Roman" w:eastAsia="Times New Roman" w:hAnsi="Times New Roman" w:cs="Times New Roman" w:hint="default"/>
        <w:w w:val="100"/>
        <w:sz w:val="22"/>
        <w:szCs w:val="22"/>
        <w:lang w:val="tr-TR" w:eastAsia="en-US" w:bidi="ar-SA"/>
      </w:rPr>
    </w:lvl>
    <w:lvl w:ilvl="1" w:tplc="3224D82E">
      <w:numFmt w:val="bullet"/>
      <w:lvlText w:val="•"/>
      <w:lvlJc w:val="left"/>
      <w:pPr>
        <w:ind w:left="1554" w:hanging="240"/>
      </w:pPr>
      <w:rPr>
        <w:rFonts w:hint="default"/>
        <w:lang w:val="tr-TR" w:eastAsia="en-US" w:bidi="ar-SA"/>
      </w:rPr>
    </w:lvl>
    <w:lvl w:ilvl="2" w:tplc="DDD84B38">
      <w:numFmt w:val="bullet"/>
      <w:lvlText w:val="•"/>
      <w:lvlJc w:val="left"/>
      <w:pPr>
        <w:ind w:left="2588" w:hanging="240"/>
      </w:pPr>
      <w:rPr>
        <w:rFonts w:hint="default"/>
        <w:lang w:val="tr-TR" w:eastAsia="en-US" w:bidi="ar-SA"/>
      </w:rPr>
    </w:lvl>
    <w:lvl w:ilvl="3" w:tplc="215E6802">
      <w:numFmt w:val="bullet"/>
      <w:lvlText w:val="•"/>
      <w:lvlJc w:val="left"/>
      <w:pPr>
        <w:ind w:left="3622" w:hanging="240"/>
      </w:pPr>
      <w:rPr>
        <w:rFonts w:hint="default"/>
        <w:lang w:val="tr-TR" w:eastAsia="en-US" w:bidi="ar-SA"/>
      </w:rPr>
    </w:lvl>
    <w:lvl w:ilvl="4" w:tplc="7D4EA47E">
      <w:numFmt w:val="bullet"/>
      <w:lvlText w:val="•"/>
      <w:lvlJc w:val="left"/>
      <w:pPr>
        <w:ind w:left="4656" w:hanging="240"/>
      </w:pPr>
      <w:rPr>
        <w:rFonts w:hint="default"/>
        <w:lang w:val="tr-TR" w:eastAsia="en-US" w:bidi="ar-SA"/>
      </w:rPr>
    </w:lvl>
    <w:lvl w:ilvl="5" w:tplc="FBF0D154">
      <w:numFmt w:val="bullet"/>
      <w:lvlText w:val="•"/>
      <w:lvlJc w:val="left"/>
      <w:pPr>
        <w:ind w:left="5690" w:hanging="240"/>
      </w:pPr>
      <w:rPr>
        <w:rFonts w:hint="default"/>
        <w:lang w:val="tr-TR" w:eastAsia="en-US" w:bidi="ar-SA"/>
      </w:rPr>
    </w:lvl>
    <w:lvl w:ilvl="6" w:tplc="3E549518">
      <w:numFmt w:val="bullet"/>
      <w:lvlText w:val="•"/>
      <w:lvlJc w:val="left"/>
      <w:pPr>
        <w:ind w:left="6724" w:hanging="240"/>
      </w:pPr>
      <w:rPr>
        <w:rFonts w:hint="default"/>
        <w:lang w:val="tr-TR" w:eastAsia="en-US" w:bidi="ar-SA"/>
      </w:rPr>
    </w:lvl>
    <w:lvl w:ilvl="7" w:tplc="46E4E4CA">
      <w:numFmt w:val="bullet"/>
      <w:lvlText w:val="•"/>
      <w:lvlJc w:val="left"/>
      <w:pPr>
        <w:ind w:left="7758" w:hanging="240"/>
      </w:pPr>
      <w:rPr>
        <w:rFonts w:hint="default"/>
        <w:lang w:val="tr-TR" w:eastAsia="en-US" w:bidi="ar-SA"/>
      </w:rPr>
    </w:lvl>
    <w:lvl w:ilvl="8" w:tplc="A7F4CAF0">
      <w:numFmt w:val="bullet"/>
      <w:lvlText w:val="•"/>
      <w:lvlJc w:val="left"/>
      <w:pPr>
        <w:ind w:left="8792" w:hanging="240"/>
      </w:pPr>
      <w:rPr>
        <w:rFonts w:hint="default"/>
        <w:lang w:val="tr-TR" w:eastAsia="en-US" w:bidi="ar-SA"/>
      </w:rPr>
    </w:lvl>
  </w:abstractNum>
  <w:abstractNum w:abstractNumId="41" w15:restartNumberingAfterBreak="0">
    <w:nsid w:val="30A73382"/>
    <w:multiLevelType w:val="hybridMultilevel"/>
    <w:tmpl w:val="693A5EE6"/>
    <w:lvl w:ilvl="0" w:tplc="2C54D652">
      <w:start w:val="1"/>
      <w:numFmt w:val="lowerLetter"/>
      <w:lvlText w:val="%1)"/>
      <w:lvlJc w:val="left"/>
      <w:pPr>
        <w:ind w:left="744" w:hanging="228"/>
      </w:pPr>
      <w:rPr>
        <w:rFonts w:hint="default"/>
        <w:w w:val="100"/>
        <w:lang w:val="tr-TR" w:eastAsia="en-US" w:bidi="ar-SA"/>
      </w:rPr>
    </w:lvl>
    <w:lvl w:ilvl="1" w:tplc="B18CF048">
      <w:numFmt w:val="bullet"/>
      <w:lvlText w:val="•"/>
      <w:lvlJc w:val="left"/>
      <w:pPr>
        <w:ind w:left="1752" w:hanging="228"/>
      </w:pPr>
      <w:rPr>
        <w:rFonts w:hint="default"/>
        <w:lang w:val="tr-TR" w:eastAsia="en-US" w:bidi="ar-SA"/>
      </w:rPr>
    </w:lvl>
    <w:lvl w:ilvl="2" w:tplc="9C2CD5D0">
      <w:numFmt w:val="bullet"/>
      <w:lvlText w:val="•"/>
      <w:lvlJc w:val="left"/>
      <w:pPr>
        <w:ind w:left="2764" w:hanging="228"/>
      </w:pPr>
      <w:rPr>
        <w:rFonts w:hint="default"/>
        <w:lang w:val="tr-TR" w:eastAsia="en-US" w:bidi="ar-SA"/>
      </w:rPr>
    </w:lvl>
    <w:lvl w:ilvl="3" w:tplc="35DCC434">
      <w:numFmt w:val="bullet"/>
      <w:lvlText w:val="•"/>
      <w:lvlJc w:val="left"/>
      <w:pPr>
        <w:ind w:left="3776" w:hanging="228"/>
      </w:pPr>
      <w:rPr>
        <w:rFonts w:hint="default"/>
        <w:lang w:val="tr-TR" w:eastAsia="en-US" w:bidi="ar-SA"/>
      </w:rPr>
    </w:lvl>
    <w:lvl w:ilvl="4" w:tplc="A9B29174">
      <w:numFmt w:val="bullet"/>
      <w:lvlText w:val="•"/>
      <w:lvlJc w:val="left"/>
      <w:pPr>
        <w:ind w:left="4788" w:hanging="228"/>
      </w:pPr>
      <w:rPr>
        <w:rFonts w:hint="default"/>
        <w:lang w:val="tr-TR" w:eastAsia="en-US" w:bidi="ar-SA"/>
      </w:rPr>
    </w:lvl>
    <w:lvl w:ilvl="5" w:tplc="9E64F9D0">
      <w:numFmt w:val="bullet"/>
      <w:lvlText w:val="•"/>
      <w:lvlJc w:val="left"/>
      <w:pPr>
        <w:ind w:left="5800" w:hanging="228"/>
      </w:pPr>
      <w:rPr>
        <w:rFonts w:hint="default"/>
        <w:lang w:val="tr-TR" w:eastAsia="en-US" w:bidi="ar-SA"/>
      </w:rPr>
    </w:lvl>
    <w:lvl w:ilvl="6" w:tplc="6D6066FA">
      <w:numFmt w:val="bullet"/>
      <w:lvlText w:val="•"/>
      <w:lvlJc w:val="left"/>
      <w:pPr>
        <w:ind w:left="6812" w:hanging="228"/>
      </w:pPr>
      <w:rPr>
        <w:rFonts w:hint="default"/>
        <w:lang w:val="tr-TR" w:eastAsia="en-US" w:bidi="ar-SA"/>
      </w:rPr>
    </w:lvl>
    <w:lvl w:ilvl="7" w:tplc="FDB23BA6">
      <w:numFmt w:val="bullet"/>
      <w:lvlText w:val="•"/>
      <w:lvlJc w:val="left"/>
      <w:pPr>
        <w:ind w:left="7824" w:hanging="228"/>
      </w:pPr>
      <w:rPr>
        <w:rFonts w:hint="default"/>
        <w:lang w:val="tr-TR" w:eastAsia="en-US" w:bidi="ar-SA"/>
      </w:rPr>
    </w:lvl>
    <w:lvl w:ilvl="8" w:tplc="DCC8613A">
      <w:numFmt w:val="bullet"/>
      <w:lvlText w:val="•"/>
      <w:lvlJc w:val="left"/>
      <w:pPr>
        <w:ind w:left="8836" w:hanging="228"/>
      </w:pPr>
      <w:rPr>
        <w:rFonts w:hint="default"/>
        <w:lang w:val="tr-TR" w:eastAsia="en-US" w:bidi="ar-SA"/>
      </w:rPr>
    </w:lvl>
  </w:abstractNum>
  <w:abstractNum w:abstractNumId="42" w15:restartNumberingAfterBreak="0">
    <w:nsid w:val="30B26AF5"/>
    <w:multiLevelType w:val="hybridMultilevel"/>
    <w:tmpl w:val="1BF27154"/>
    <w:lvl w:ilvl="0" w:tplc="0978823E">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07DCD434">
      <w:numFmt w:val="bullet"/>
      <w:lvlText w:val="•"/>
      <w:lvlJc w:val="left"/>
      <w:pPr>
        <w:ind w:left="1554" w:hanging="228"/>
      </w:pPr>
      <w:rPr>
        <w:rFonts w:hint="default"/>
        <w:lang w:val="tr-TR" w:eastAsia="en-US" w:bidi="ar-SA"/>
      </w:rPr>
    </w:lvl>
    <w:lvl w:ilvl="2" w:tplc="4CDAA450">
      <w:numFmt w:val="bullet"/>
      <w:lvlText w:val="•"/>
      <w:lvlJc w:val="left"/>
      <w:pPr>
        <w:ind w:left="2588" w:hanging="228"/>
      </w:pPr>
      <w:rPr>
        <w:rFonts w:hint="default"/>
        <w:lang w:val="tr-TR" w:eastAsia="en-US" w:bidi="ar-SA"/>
      </w:rPr>
    </w:lvl>
    <w:lvl w:ilvl="3" w:tplc="0C9C13C4">
      <w:numFmt w:val="bullet"/>
      <w:lvlText w:val="•"/>
      <w:lvlJc w:val="left"/>
      <w:pPr>
        <w:ind w:left="3622" w:hanging="228"/>
      </w:pPr>
      <w:rPr>
        <w:rFonts w:hint="default"/>
        <w:lang w:val="tr-TR" w:eastAsia="en-US" w:bidi="ar-SA"/>
      </w:rPr>
    </w:lvl>
    <w:lvl w:ilvl="4" w:tplc="85C2FB26">
      <w:numFmt w:val="bullet"/>
      <w:lvlText w:val="•"/>
      <w:lvlJc w:val="left"/>
      <w:pPr>
        <w:ind w:left="4656" w:hanging="228"/>
      </w:pPr>
      <w:rPr>
        <w:rFonts w:hint="default"/>
        <w:lang w:val="tr-TR" w:eastAsia="en-US" w:bidi="ar-SA"/>
      </w:rPr>
    </w:lvl>
    <w:lvl w:ilvl="5" w:tplc="7D98A752">
      <w:numFmt w:val="bullet"/>
      <w:lvlText w:val="•"/>
      <w:lvlJc w:val="left"/>
      <w:pPr>
        <w:ind w:left="5690" w:hanging="228"/>
      </w:pPr>
      <w:rPr>
        <w:rFonts w:hint="default"/>
        <w:lang w:val="tr-TR" w:eastAsia="en-US" w:bidi="ar-SA"/>
      </w:rPr>
    </w:lvl>
    <w:lvl w:ilvl="6" w:tplc="67C8E38E">
      <w:numFmt w:val="bullet"/>
      <w:lvlText w:val="•"/>
      <w:lvlJc w:val="left"/>
      <w:pPr>
        <w:ind w:left="6724" w:hanging="228"/>
      </w:pPr>
      <w:rPr>
        <w:rFonts w:hint="default"/>
        <w:lang w:val="tr-TR" w:eastAsia="en-US" w:bidi="ar-SA"/>
      </w:rPr>
    </w:lvl>
    <w:lvl w:ilvl="7" w:tplc="4E76685A">
      <w:numFmt w:val="bullet"/>
      <w:lvlText w:val="•"/>
      <w:lvlJc w:val="left"/>
      <w:pPr>
        <w:ind w:left="7758" w:hanging="228"/>
      </w:pPr>
      <w:rPr>
        <w:rFonts w:hint="default"/>
        <w:lang w:val="tr-TR" w:eastAsia="en-US" w:bidi="ar-SA"/>
      </w:rPr>
    </w:lvl>
    <w:lvl w:ilvl="8" w:tplc="A55AE4E6">
      <w:numFmt w:val="bullet"/>
      <w:lvlText w:val="•"/>
      <w:lvlJc w:val="left"/>
      <w:pPr>
        <w:ind w:left="8792" w:hanging="228"/>
      </w:pPr>
      <w:rPr>
        <w:rFonts w:hint="default"/>
        <w:lang w:val="tr-TR" w:eastAsia="en-US" w:bidi="ar-SA"/>
      </w:rPr>
    </w:lvl>
  </w:abstractNum>
  <w:abstractNum w:abstractNumId="43" w15:restartNumberingAfterBreak="0">
    <w:nsid w:val="31F96655"/>
    <w:multiLevelType w:val="hybridMultilevel"/>
    <w:tmpl w:val="157ED9E2"/>
    <w:lvl w:ilvl="0" w:tplc="650C1CB0">
      <w:start w:val="1"/>
      <w:numFmt w:val="lowerLetter"/>
      <w:lvlText w:val="%1)"/>
      <w:lvlJc w:val="left"/>
      <w:pPr>
        <w:ind w:left="1084" w:hanging="228"/>
      </w:pPr>
      <w:rPr>
        <w:rFonts w:ascii="Times New Roman" w:eastAsia="Times New Roman" w:hAnsi="Times New Roman" w:cs="Times New Roman" w:hint="default"/>
        <w:w w:val="100"/>
        <w:sz w:val="22"/>
        <w:szCs w:val="22"/>
        <w:lang w:val="tr-TR" w:eastAsia="en-US" w:bidi="ar-SA"/>
      </w:rPr>
    </w:lvl>
    <w:lvl w:ilvl="1" w:tplc="FCF8543C">
      <w:numFmt w:val="bullet"/>
      <w:lvlText w:val="•"/>
      <w:lvlJc w:val="left"/>
      <w:pPr>
        <w:ind w:left="2058" w:hanging="228"/>
      </w:pPr>
      <w:rPr>
        <w:rFonts w:hint="default"/>
        <w:lang w:val="tr-TR" w:eastAsia="en-US" w:bidi="ar-SA"/>
      </w:rPr>
    </w:lvl>
    <w:lvl w:ilvl="2" w:tplc="151657D0">
      <w:numFmt w:val="bullet"/>
      <w:lvlText w:val="•"/>
      <w:lvlJc w:val="left"/>
      <w:pPr>
        <w:ind w:left="3036" w:hanging="228"/>
      </w:pPr>
      <w:rPr>
        <w:rFonts w:hint="default"/>
        <w:lang w:val="tr-TR" w:eastAsia="en-US" w:bidi="ar-SA"/>
      </w:rPr>
    </w:lvl>
    <w:lvl w:ilvl="3" w:tplc="2362F11E">
      <w:numFmt w:val="bullet"/>
      <w:lvlText w:val="•"/>
      <w:lvlJc w:val="left"/>
      <w:pPr>
        <w:ind w:left="4014" w:hanging="228"/>
      </w:pPr>
      <w:rPr>
        <w:rFonts w:hint="default"/>
        <w:lang w:val="tr-TR" w:eastAsia="en-US" w:bidi="ar-SA"/>
      </w:rPr>
    </w:lvl>
    <w:lvl w:ilvl="4" w:tplc="9C9A5B54">
      <w:numFmt w:val="bullet"/>
      <w:lvlText w:val="•"/>
      <w:lvlJc w:val="left"/>
      <w:pPr>
        <w:ind w:left="4992" w:hanging="228"/>
      </w:pPr>
      <w:rPr>
        <w:rFonts w:hint="default"/>
        <w:lang w:val="tr-TR" w:eastAsia="en-US" w:bidi="ar-SA"/>
      </w:rPr>
    </w:lvl>
    <w:lvl w:ilvl="5" w:tplc="38FC74E0">
      <w:numFmt w:val="bullet"/>
      <w:lvlText w:val="•"/>
      <w:lvlJc w:val="left"/>
      <w:pPr>
        <w:ind w:left="5970" w:hanging="228"/>
      </w:pPr>
      <w:rPr>
        <w:rFonts w:hint="default"/>
        <w:lang w:val="tr-TR" w:eastAsia="en-US" w:bidi="ar-SA"/>
      </w:rPr>
    </w:lvl>
    <w:lvl w:ilvl="6" w:tplc="2ACC17AE">
      <w:numFmt w:val="bullet"/>
      <w:lvlText w:val="•"/>
      <w:lvlJc w:val="left"/>
      <w:pPr>
        <w:ind w:left="6948" w:hanging="228"/>
      </w:pPr>
      <w:rPr>
        <w:rFonts w:hint="default"/>
        <w:lang w:val="tr-TR" w:eastAsia="en-US" w:bidi="ar-SA"/>
      </w:rPr>
    </w:lvl>
    <w:lvl w:ilvl="7" w:tplc="B6F08ACC">
      <w:numFmt w:val="bullet"/>
      <w:lvlText w:val="•"/>
      <w:lvlJc w:val="left"/>
      <w:pPr>
        <w:ind w:left="7926" w:hanging="228"/>
      </w:pPr>
      <w:rPr>
        <w:rFonts w:hint="default"/>
        <w:lang w:val="tr-TR" w:eastAsia="en-US" w:bidi="ar-SA"/>
      </w:rPr>
    </w:lvl>
    <w:lvl w:ilvl="8" w:tplc="4CE4388A">
      <w:numFmt w:val="bullet"/>
      <w:lvlText w:val="•"/>
      <w:lvlJc w:val="left"/>
      <w:pPr>
        <w:ind w:left="8904" w:hanging="228"/>
      </w:pPr>
      <w:rPr>
        <w:rFonts w:hint="default"/>
        <w:lang w:val="tr-TR" w:eastAsia="en-US" w:bidi="ar-SA"/>
      </w:rPr>
    </w:lvl>
  </w:abstractNum>
  <w:abstractNum w:abstractNumId="44" w15:restartNumberingAfterBreak="0">
    <w:nsid w:val="33255BA1"/>
    <w:multiLevelType w:val="hybridMultilevel"/>
    <w:tmpl w:val="D6B0ACBC"/>
    <w:lvl w:ilvl="0" w:tplc="318C4C0A">
      <w:start w:val="1"/>
      <w:numFmt w:val="lowerLetter"/>
      <w:lvlText w:val="%1)"/>
      <w:lvlJc w:val="left"/>
      <w:pPr>
        <w:ind w:left="799" w:hanging="228"/>
      </w:pPr>
      <w:rPr>
        <w:rFonts w:ascii="Times New Roman" w:eastAsia="Times New Roman" w:hAnsi="Times New Roman" w:cs="Times New Roman" w:hint="default"/>
        <w:w w:val="100"/>
        <w:sz w:val="22"/>
        <w:szCs w:val="22"/>
        <w:lang w:val="tr-TR" w:eastAsia="en-US" w:bidi="ar-SA"/>
      </w:rPr>
    </w:lvl>
    <w:lvl w:ilvl="1" w:tplc="A538C5F2">
      <w:numFmt w:val="bullet"/>
      <w:lvlText w:val="•"/>
      <w:lvlJc w:val="left"/>
      <w:pPr>
        <w:ind w:left="1806" w:hanging="228"/>
      </w:pPr>
      <w:rPr>
        <w:rFonts w:hint="default"/>
        <w:lang w:val="tr-TR" w:eastAsia="en-US" w:bidi="ar-SA"/>
      </w:rPr>
    </w:lvl>
    <w:lvl w:ilvl="2" w:tplc="5C663084">
      <w:numFmt w:val="bullet"/>
      <w:lvlText w:val="•"/>
      <w:lvlJc w:val="left"/>
      <w:pPr>
        <w:ind w:left="2812" w:hanging="228"/>
      </w:pPr>
      <w:rPr>
        <w:rFonts w:hint="default"/>
        <w:lang w:val="tr-TR" w:eastAsia="en-US" w:bidi="ar-SA"/>
      </w:rPr>
    </w:lvl>
    <w:lvl w:ilvl="3" w:tplc="AFFA828A">
      <w:numFmt w:val="bullet"/>
      <w:lvlText w:val="•"/>
      <w:lvlJc w:val="left"/>
      <w:pPr>
        <w:ind w:left="3818" w:hanging="228"/>
      </w:pPr>
      <w:rPr>
        <w:rFonts w:hint="default"/>
        <w:lang w:val="tr-TR" w:eastAsia="en-US" w:bidi="ar-SA"/>
      </w:rPr>
    </w:lvl>
    <w:lvl w:ilvl="4" w:tplc="8AD6DB96">
      <w:numFmt w:val="bullet"/>
      <w:lvlText w:val="•"/>
      <w:lvlJc w:val="left"/>
      <w:pPr>
        <w:ind w:left="4824" w:hanging="228"/>
      </w:pPr>
      <w:rPr>
        <w:rFonts w:hint="default"/>
        <w:lang w:val="tr-TR" w:eastAsia="en-US" w:bidi="ar-SA"/>
      </w:rPr>
    </w:lvl>
    <w:lvl w:ilvl="5" w:tplc="8BCA34A2">
      <w:numFmt w:val="bullet"/>
      <w:lvlText w:val="•"/>
      <w:lvlJc w:val="left"/>
      <w:pPr>
        <w:ind w:left="5830" w:hanging="228"/>
      </w:pPr>
      <w:rPr>
        <w:rFonts w:hint="default"/>
        <w:lang w:val="tr-TR" w:eastAsia="en-US" w:bidi="ar-SA"/>
      </w:rPr>
    </w:lvl>
    <w:lvl w:ilvl="6" w:tplc="8162ECE8">
      <w:numFmt w:val="bullet"/>
      <w:lvlText w:val="•"/>
      <w:lvlJc w:val="left"/>
      <w:pPr>
        <w:ind w:left="6836" w:hanging="228"/>
      </w:pPr>
      <w:rPr>
        <w:rFonts w:hint="default"/>
        <w:lang w:val="tr-TR" w:eastAsia="en-US" w:bidi="ar-SA"/>
      </w:rPr>
    </w:lvl>
    <w:lvl w:ilvl="7" w:tplc="FDDEBE1E">
      <w:numFmt w:val="bullet"/>
      <w:lvlText w:val="•"/>
      <w:lvlJc w:val="left"/>
      <w:pPr>
        <w:ind w:left="7842" w:hanging="228"/>
      </w:pPr>
      <w:rPr>
        <w:rFonts w:hint="default"/>
        <w:lang w:val="tr-TR" w:eastAsia="en-US" w:bidi="ar-SA"/>
      </w:rPr>
    </w:lvl>
    <w:lvl w:ilvl="8" w:tplc="2272B4B8">
      <w:numFmt w:val="bullet"/>
      <w:lvlText w:val="•"/>
      <w:lvlJc w:val="left"/>
      <w:pPr>
        <w:ind w:left="8848" w:hanging="228"/>
      </w:pPr>
      <w:rPr>
        <w:rFonts w:hint="default"/>
        <w:lang w:val="tr-TR" w:eastAsia="en-US" w:bidi="ar-SA"/>
      </w:rPr>
    </w:lvl>
  </w:abstractNum>
  <w:abstractNum w:abstractNumId="45" w15:restartNumberingAfterBreak="0">
    <w:nsid w:val="332E32BD"/>
    <w:multiLevelType w:val="hybridMultilevel"/>
    <w:tmpl w:val="5BE61B2C"/>
    <w:lvl w:ilvl="0" w:tplc="BB682B3A">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992EE928">
      <w:numFmt w:val="bullet"/>
      <w:lvlText w:val="•"/>
      <w:lvlJc w:val="left"/>
      <w:pPr>
        <w:ind w:left="1554" w:hanging="228"/>
      </w:pPr>
      <w:rPr>
        <w:rFonts w:hint="default"/>
        <w:lang w:val="tr-TR" w:eastAsia="en-US" w:bidi="ar-SA"/>
      </w:rPr>
    </w:lvl>
    <w:lvl w:ilvl="2" w:tplc="4AE213B6">
      <w:numFmt w:val="bullet"/>
      <w:lvlText w:val="•"/>
      <w:lvlJc w:val="left"/>
      <w:pPr>
        <w:ind w:left="2588" w:hanging="228"/>
      </w:pPr>
      <w:rPr>
        <w:rFonts w:hint="default"/>
        <w:lang w:val="tr-TR" w:eastAsia="en-US" w:bidi="ar-SA"/>
      </w:rPr>
    </w:lvl>
    <w:lvl w:ilvl="3" w:tplc="705AAE36">
      <w:numFmt w:val="bullet"/>
      <w:lvlText w:val="•"/>
      <w:lvlJc w:val="left"/>
      <w:pPr>
        <w:ind w:left="3622" w:hanging="228"/>
      </w:pPr>
      <w:rPr>
        <w:rFonts w:hint="default"/>
        <w:lang w:val="tr-TR" w:eastAsia="en-US" w:bidi="ar-SA"/>
      </w:rPr>
    </w:lvl>
    <w:lvl w:ilvl="4" w:tplc="C83C51F0">
      <w:numFmt w:val="bullet"/>
      <w:lvlText w:val="•"/>
      <w:lvlJc w:val="left"/>
      <w:pPr>
        <w:ind w:left="4656" w:hanging="228"/>
      </w:pPr>
      <w:rPr>
        <w:rFonts w:hint="default"/>
        <w:lang w:val="tr-TR" w:eastAsia="en-US" w:bidi="ar-SA"/>
      </w:rPr>
    </w:lvl>
    <w:lvl w:ilvl="5" w:tplc="EEF034B0">
      <w:numFmt w:val="bullet"/>
      <w:lvlText w:val="•"/>
      <w:lvlJc w:val="left"/>
      <w:pPr>
        <w:ind w:left="5690" w:hanging="228"/>
      </w:pPr>
      <w:rPr>
        <w:rFonts w:hint="default"/>
        <w:lang w:val="tr-TR" w:eastAsia="en-US" w:bidi="ar-SA"/>
      </w:rPr>
    </w:lvl>
    <w:lvl w:ilvl="6" w:tplc="CB2E3CB2">
      <w:numFmt w:val="bullet"/>
      <w:lvlText w:val="•"/>
      <w:lvlJc w:val="left"/>
      <w:pPr>
        <w:ind w:left="6724" w:hanging="228"/>
      </w:pPr>
      <w:rPr>
        <w:rFonts w:hint="default"/>
        <w:lang w:val="tr-TR" w:eastAsia="en-US" w:bidi="ar-SA"/>
      </w:rPr>
    </w:lvl>
    <w:lvl w:ilvl="7" w:tplc="E48A3364">
      <w:numFmt w:val="bullet"/>
      <w:lvlText w:val="•"/>
      <w:lvlJc w:val="left"/>
      <w:pPr>
        <w:ind w:left="7758" w:hanging="228"/>
      </w:pPr>
      <w:rPr>
        <w:rFonts w:hint="default"/>
        <w:lang w:val="tr-TR" w:eastAsia="en-US" w:bidi="ar-SA"/>
      </w:rPr>
    </w:lvl>
    <w:lvl w:ilvl="8" w:tplc="0B421D72">
      <w:numFmt w:val="bullet"/>
      <w:lvlText w:val="•"/>
      <w:lvlJc w:val="left"/>
      <w:pPr>
        <w:ind w:left="8792" w:hanging="228"/>
      </w:pPr>
      <w:rPr>
        <w:rFonts w:hint="default"/>
        <w:lang w:val="tr-TR" w:eastAsia="en-US" w:bidi="ar-SA"/>
      </w:rPr>
    </w:lvl>
  </w:abstractNum>
  <w:abstractNum w:abstractNumId="46" w15:restartNumberingAfterBreak="0">
    <w:nsid w:val="343A5EA3"/>
    <w:multiLevelType w:val="hybridMultilevel"/>
    <w:tmpl w:val="9D987928"/>
    <w:lvl w:ilvl="0" w:tplc="7B607772">
      <w:numFmt w:val="bullet"/>
      <w:lvlText w:val="*"/>
      <w:lvlJc w:val="left"/>
      <w:pPr>
        <w:ind w:left="681" w:hanging="166"/>
      </w:pPr>
      <w:rPr>
        <w:rFonts w:ascii="Times New Roman" w:eastAsia="Times New Roman" w:hAnsi="Times New Roman" w:cs="Times New Roman" w:hint="default"/>
        <w:w w:val="100"/>
        <w:sz w:val="22"/>
        <w:szCs w:val="22"/>
        <w:lang w:val="tr-TR" w:eastAsia="en-US" w:bidi="ar-SA"/>
      </w:rPr>
    </w:lvl>
    <w:lvl w:ilvl="1" w:tplc="EC9EF922">
      <w:numFmt w:val="bullet"/>
      <w:lvlText w:val="•"/>
      <w:lvlJc w:val="left"/>
      <w:pPr>
        <w:ind w:left="1698" w:hanging="166"/>
      </w:pPr>
      <w:rPr>
        <w:rFonts w:hint="default"/>
        <w:lang w:val="tr-TR" w:eastAsia="en-US" w:bidi="ar-SA"/>
      </w:rPr>
    </w:lvl>
    <w:lvl w:ilvl="2" w:tplc="1EA4F9E6">
      <w:numFmt w:val="bullet"/>
      <w:lvlText w:val="•"/>
      <w:lvlJc w:val="left"/>
      <w:pPr>
        <w:ind w:left="2716" w:hanging="166"/>
      </w:pPr>
      <w:rPr>
        <w:rFonts w:hint="default"/>
        <w:lang w:val="tr-TR" w:eastAsia="en-US" w:bidi="ar-SA"/>
      </w:rPr>
    </w:lvl>
    <w:lvl w:ilvl="3" w:tplc="8C3A1260">
      <w:numFmt w:val="bullet"/>
      <w:lvlText w:val="•"/>
      <w:lvlJc w:val="left"/>
      <w:pPr>
        <w:ind w:left="3734" w:hanging="166"/>
      </w:pPr>
      <w:rPr>
        <w:rFonts w:hint="default"/>
        <w:lang w:val="tr-TR" w:eastAsia="en-US" w:bidi="ar-SA"/>
      </w:rPr>
    </w:lvl>
    <w:lvl w:ilvl="4" w:tplc="62C20BD0">
      <w:numFmt w:val="bullet"/>
      <w:lvlText w:val="•"/>
      <w:lvlJc w:val="left"/>
      <w:pPr>
        <w:ind w:left="4752" w:hanging="166"/>
      </w:pPr>
      <w:rPr>
        <w:rFonts w:hint="default"/>
        <w:lang w:val="tr-TR" w:eastAsia="en-US" w:bidi="ar-SA"/>
      </w:rPr>
    </w:lvl>
    <w:lvl w:ilvl="5" w:tplc="9CD876B6">
      <w:numFmt w:val="bullet"/>
      <w:lvlText w:val="•"/>
      <w:lvlJc w:val="left"/>
      <w:pPr>
        <w:ind w:left="5770" w:hanging="166"/>
      </w:pPr>
      <w:rPr>
        <w:rFonts w:hint="default"/>
        <w:lang w:val="tr-TR" w:eastAsia="en-US" w:bidi="ar-SA"/>
      </w:rPr>
    </w:lvl>
    <w:lvl w:ilvl="6" w:tplc="A1688B26">
      <w:numFmt w:val="bullet"/>
      <w:lvlText w:val="•"/>
      <w:lvlJc w:val="left"/>
      <w:pPr>
        <w:ind w:left="6788" w:hanging="166"/>
      </w:pPr>
      <w:rPr>
        <w:rFonts w:hint="default"/>
        <w:lang w:val="tr-TR" w:eastAsia="en-US" w:bidi="ar-SA"/>
      </w:rPr>
    </w:lvl>
    <w:lvl w:ilvl="7" w:tplc="D8467222">
      <w:numFmt w:val="bullet"/>
      <w:lvlText w:val="•"/>
      <w:lvlJc w:val="left"/>
      <w:pPr>
        <w:ind w:left="7806" w:hanging="166"/>
      </w:pPr>
      <w:rPr>
        <w:rFonts w:hint="default"/>
        <w:lang w:val="tr-TR" w:eastAsia="en-US" w:bidi="ar-SA"/>
      </w:rPr>
    </w:lvl>
    <w:lvl w:ilvl="8" w:tplc="DD64EB9E">
      <w:numFmt w:val="bullet"/>
      <w:lvlText w:val="•"/>
      <w:lvlJc w:val="left"/>
      <w:pPr>
        <w:ind w:left="8824" w:hanging="166"/>
      </w:pPr>
      <w:rPr>
        <w:rFonts w:hint="default"/>
        <w:lang w:val="tr-TR" w:eastAsia="en-US" w:bidi="ar-SA"/>
      </w:rPr>
    </w:lvl>
  </w:abstractNum>
  <w:abstractNum w:abstractNumId="47" w15:restartNumberingAfterBreak="0">
    <w:nsid w:val="35A405B8"/>
    <w:multiLevelType w:val="hybridMultilevel"/>
    <w:tmpl w:val="3ED6F5D0"/>
    <w:lvl w:ilvl="0" w:tplc="B5423632">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A5F4ED32">
      <w:numFmt w:val="bullet"/>
      <w:lvlText w:val="•"/>
      <w:lvlJc w:val="left"/>
      <w:pPr>
        <w:ind w:left="1752" w:hanging="221"/>
      </w:pPr>
      <w:rPr>
        <w:rFonts w:hint="default"/>
        <w:lang w:val="tr-TR" w:eastAsia="en-US" w:bidi="ar-SA"/>
      </w:rPr>
    </w:lvl>
    <w:lvl w:ilvl="2" w:tplc="3A788874">
      <w:numFmt w:val="bullet"/>
      <w:lvlText w:val="•"/>
      <w:lvlJc w:val="left"/>
      <w:pPr>
        <w:ind w:left="2764" w:hanging="221"/>
      </w:pPr>
      <w:rPr>
        <w:rFonts w:hint="default"/>
        <w:lang w:val="tr-TR" w:eastAsia="en-US" w:bidi="ar-SA"/>
      </w:rPr>
    </w:lvl>
    <w:lvl w:ilvl="3" w:tplc="382E8F2C">
      <w:numFmt w:val="bullet"/>
      <w:lvlText w:val="•"/>
      <w:lvlJc w:val="left"/>
      <w:pPr>
        <w:ind w:left="3776" w:hanging="221"/>
      </w:pPr>
      <w:rPr>
        <w:rFonts w:hint="default"/>
        <w:lang w:val="tr-TR" w:eastAsia="en-US" w:bidi="ar-SA"/>
      </w:rPr>
    </w:lvl>
    <w:lvl w:ilvl="4" w:tplc="0BC2867C">
      <w:numFmt w:val="bullet"/>
      <w:lvlText w:val="•"/>
      <w:lvlJc w:val="left"/>
      <w:pPr>
        <w:ind w:left="4788" w:hanging="221"/>
      </w:pPr>
      <w:rPr>
        <w:rFonts w:hint="default"/>
        <w:lang w:val="tr-TR" w:eastAsia="en-US" w:bidi="ar-SA"/>
      </w:rPr>
    </w:lvl>
    <w:lvl w:ilvl="5" w:tplc="C696F750">
      <w:numFmt w:val="bullet"/>
      <w:lvlText w:val="•"/>
      <w:lvlJc w:val="left"/>
      <w:pPr>
        <w:ind w:left="5800" w:hanging="221"/>
      </w:pPr>
      <w:rPr>
        <w:rFonts w:hint="default"/>
        <w:lang w:val="tr-TR" w:eastAsia="en-US" w:bidi="ar-SA"/>
      </w:rPr>
    </w:lvl>
    <w:lvl w:ilvl="6" w:tplc="486A87F0">
      <w:numFmt w:val="bullet"/>
      <w:lvlText w:val="•"/>
      <w:lvlJc w:val="left"/>
      <w:pPr>
        <w:ind w:left="6812" w:hanging="221"/>
      </w:pPr>
      <w:rPr>
        <w:rFonts w:hint="default"/>
        <w:lang w:val="tr-TR" w:eastAsia="en-US" w:bidi="ar-SA"/>
      </w:rPr>
    </w:lvl>
    <w:lvl w:ilvl="7" w:tplc="6CDEE438">
      <w:numFmt w:val="bullet"/>
      <w:lvlText w:val="•"/>
      <w:lvlJc w:val="left"/>
      <w:pPr>
        <w:ind w:left="7824" w:hanging="221"/>
      </w:pPr>
      <w:rPr>
        <w:rFonts w:hint="default"/>
        <w:lang w:val="tr-TR" w:eastAsia="en-US" w:bidi="ar-SA"/>
      </w:rPr>
    </w:lvl>
    <w:lvl w:ilvl="8" w:tplc="F5F43C7C">
      <w:numFmt w:val="bullet"/>
      <w:lvlText w:val="•"/>
      <w:lvlJc w:val="left"/>
      <w:pPr>
        <w:ind w:left="8836" w:hanging="221"/>
      </w:pPr>
      <w:rPr>
        <w:rFonts w:hint="default"/>
        <w:lang w:val="tr-TR" w:eastAsia="en-US" w:bidi="ar-SA"/>
      </w:rPr>
    </w:lvl>
  </w:abstractNum>
  <w:abstractNum w:abstractNumId="48" w15:restartNumberingAfterBreak="0">
    <w:nsid w:val="39227F6D"/>
    <w:multiLevelType w:val="hybridMultilevel"/>
    <w:tmpl w:val="BB8EBA44"/>
    <w:lvl w:ilvl="0" w:tplc="47C85606">
      <w:start w:val="1"/>
      <w:numFmt w:val="lowerLetter"/>
      <w:lvlText w:val="%1)"/>
      <w:lvlJc w:val="left"/>
      <w:pPr>
        <w:ind w:left="516" w:hanging="226"/>
      </w:pPr>
      <w:rPr>
        <w:rFonts w:ascii="Times New Roman" w:eastAsia="Times New Roman" w:hAnsi="Times New Roman" w:cs="Times New Roman" w:hint="default"/>
        <w:w w:val="100"/>
        <w:sz w:val="22"/>
        <w:szCs w:val="22"/>
        <w:lang w:val="tr-TR" w:eastAsia="en-US" w:bidi="ar-SA"/>
      </w:rPr>
    </w:lvl>
    <w:lvl w:ilvl="1" w:tplc="8670EF20">
      <w:numFmt w:val="bullet"/>
      <w:lvlText w:val="•"/>
      <w:lvlJc w:val="left"/>
      <w:pPr>
        <w:ind w:left="1554" w:hanging="226"/>
      </w:pPr>
      <w:rPr>
        <w:rFonts w:hint="default"/>
        <w:lang w:val="tr-TR" w:eastAsia="en-US" w:bidi="ar-SA"/>
      </w:rPr>
    </w:lvl>
    <w:lvl w:ilvl="2" w:tplc="54D62FEE">
      <w:numFmt w:val="bullet"/>
      <w:lvlText w:val="•"/>
      <w:lvlJc w:val="left"/>
      <w:pPr>
        <w:ind w:left="2588" w:hanging="226"/>
      </w:pPr>
      <w:rPr>
        <w:rFonts w:hint="default"/>
        <w:lang w:val="tr-TR" w:eastAsia="en-US" w:bidi="ar-SA"/>
      </w:rPr>
    </w:lvl>
    <w:lvl w:ilvl="3" w:tplc="4928DD06">
      <w:numFmt w:val="bullet"/>
      <w:lvlText w:val="•"/>
      <w:lvlJc w:val="left"/>
      <w:pPr>
        <w:ind w:left="3622" w:hanging="226"/>
      </w:pPr>
      <w:rPr>
        <w:rFonts w:hint="default"/>
        <w:lang w:val="tr-TR" w:eastAsia="en-US" w:bidi="ar-SA"/>
      </w:rPr>
    </w:lvl>
    <w:lvl w:ilvl="4" w:tplc="AD287FB8">
      <w:numFmt w:val="bullet"/>
      <w:lvlText w:val="•"/>
      <w:lvlJc w:val="left"/>
      <w:pPr>
        <w:ind w:left="4656" w:hanging="226"/>
      </w:pPr>
      <w:rPr>
        <w:rFonts w:hint="default"/>
        <w:lang w:val="tr-TR" w:eastAsia="en-US" w:bidi="ar-SA"/>
      </w:rPr>
    </w:lvl>
    <w:lvl w:ilvl="5" w:tplc="2698F81C">
      <w:numFmt w:val="bullet"/>
      <w:lvlText w:val="•"/>
      <w:lvlJc w:val="left"/>
      <w:pPr>
        <w:ind w:left="5690" w:hanging="226"/>
      </w:pPr>
      <w:rPr>
        <w:rFonts w:hint="default"/>
        <w:lang w:val="tr-TR" w:eastAsia="en-US" w:bidi="ar-SA"/>
      </w:rPr>
    </w:lvl>
    <w:lvl w:ilvl="6" w:tplc="DB0E3970">
      <w:numFmt w:val="bullet"/>
      <w:lvlText w:val="•"/>
      <w:lvlJc w:val="left"/>
      <w:pPr>
        <w:ind w:left="6724" w:hanging="226"/>
      </w:pPr>
      <w:rPr>
        <w:rFonts w:hint="default"/>
        <w:lang w:val="tr-TR" w:eastAsia="en-US" w:bidi="ar-SA"/>
      </w:rPr>
    </w:lvl>
    <w:lvl w:ilvl="7" w:tplc="F67EC19C">
      <w:numFmt w:val="bullet"/>
      <w:lvlText w:val="•"/>
      <w:lvlJc w:val="left"/>
      <w:pPr>
        <w:ind w:left="7758" w:hanging="226"/>
      </w:pPr>
      <w:rPr>
        <w:rFonts w:hint="default"/>
        <w:lang w:val="tr-TR" w:eastAsia="en-US" w:bidi="ar-SA"/>
      </w:rPr>
    </w:lvl>
    <w:lvl w:ilvl="8" w:tplc="1C30E73A">
      <w:numFmt w:val="bullet"/>
      <w:lvlText w:val="•"/>
      <w:lvlJc w:val="left"/>
      <w:pPr>
        <w:ind w:left="8792" w:hanging="226"/>
      </w:pPr>
      <w:rPr>
        <w:rFonts w:hint="default"/>
        <w:lang w:val="tr-TR" w:eastAsia="en-US" w:bidi="ar-SA"/>
      </w:rPr>
    </w:lvl>
  </w:abstractNum>
  <w:abstractNum w:abstractNumId="49" w15:restartNumberingAfterBreak="0">
    <w:nsid w:val="3E254FE8"/>
    <w:multiLevelType w:val="hybridMultilevel"/>
    <w:tmpl w:val="844031AA"/>
    <w:lvl w:ilvl="0" w:tplc="A5CAD886">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317A81C4">
      <w:numFmt w:val="bullet"/>
      <w:lvlText w:val="•"/>
      <w:lvlJc w:val="left"/>
      <w:pPr>
        <w:ind w:left="1554" w:hanging="228"/>
      </w:pPr>
      <w:rPr>
        <w:rFonts w:hint="default"/>
        <w:lang w:val="tr-TR" w:eastAsia="en-US" w:bidi="ar-SA"/>
      </w:rPr>
    </w:lvl>
    <w:lvl w:ilvl="2" w:tplc="D3307AB4">
      <w:numFmt w:val="bullet"/>
      <w:lvlText w:val="•"/>
      <w:lvlJc w:val="left"/>
      <w:pPr>
        <w:ind w:left="2588" w:hanging="228"/>
      </w:pPr>
      <w:rPr>
        <w:rFonts w:hint="default"/>
        <w:lang w:val="tr-TR" w:eastAsia="en-US" w:bidi="ar-SA"/>
      </w:rPr>
    </w:lvl>
    <w:lvl w:ilvl="3" w:tplc="BA00497A">
      <w:numFmt w:val="bullet"/>
      <w:lvlText w:val="•"/>
      <w:lvlJc w:val="left"/>
      <w:pPr>
        <w:ind w:left="3622" w:hanging="228"/>
      </w:pPr>
      <w:rPr>
        <w:rFonts w:hint="default"/>
        <w:lang w:val="tr-TR" w:eastAsia="en-US" w:bidi="ar-SA"/>
      </w:rPr>
    </w:lvl>
    <w:lvl w:ilvl="4" w:tplc="4C8E6544">
      <w:numFmt w:val="bullet"/>
      <w:lvlText w:val="•"/>
      <w:lvlJc w:val="left"/>
      <w:pPr>
        <w:ind w:left="4656" w:hanging="228"/>
      </w:pPr>
      <w:rPr>
        <w:rFonts w:hint="default"/>
        <w:lang w:val="tr-TR" w:eastAsia="en-US" w:bidi="ar-SA"/>
      </w:rPr>
    </w:lvl>
    <w:lvl w:ilvl="5" w:tplc="642C6488">
      <w:numFmt w:val="bullet"/>
      <w:lvlText w:val="•"/>
      <w:lvlJc w:val="left"/>
      <w:pPr>
        <w:ind w:left="5690" w:hanging="228"/>
      </w:pPr>
      <w:rPr>
        <w:rFonts w:hint="default"/>
        <w:lang w:val="tr-TR" w:eastAsia="en-US" w:bidi="ar-SA"/>
      </w:rPr>
    </w:lvl>
    <w:lvl w:ilvl="6" w:tplc="560EBD32">
      <w:numFmt w:val="bullet"/>
      <w:lvlText w:val="•"/>
      <w:lvlJc w:val="left"/>
      <w:pPr>
        <w:ind w:left="6724" w:hanging="228"/>
      </w:pPr>
      <w:rPr>
        <w:rFonts w:hint="default"/>
        <w:lang w:val="tr-TR" w:eastAsia="en-US" w:bidi="ar-SA"/>
      </w:rPr>
    </w:lvl>
    <w:lvl w:ilvl="7" w:tplc="AC90AD0A">
      <w:numFmt w:val="bullet"/>
      <w:lvlText w:val="•"/>
      <w:lvlJc w:val="left"/>
      <w:pPr>
        <w:ind w:left="7758" w:hanging="228"/>
      </w:pPr>
      <w:rPr>
        <w:rFonts w:hint="default"/>
        <w:lang w:val="tr-TR" w:eastAsia="en-US" w:bidi="ar-SA"/>
      </w:rPr>
    </w:lvl>
    <w:lvl w:ilvl="8" w:tplc="CE28583E">
      <w:numFmt w:val="bullet"/>
      <w:lvlText w:val="•"/>
      <w:lvlJc w:val="left"/>
      <w:pPr>
        <w:ind w:left="8792" w:hanging="228"/>
      </w:pPr>
      <w:rPr>
        <w:rFonts w:hint="default"/>
        <w:lang w:val="tr-TR" w:eastAsia="en-US" w:bidi="ar-SA"/>
      </w:rPr>
    </w:lvl>
  </w:abstractNum>
  <w:abstractNum w:abstractNumId="50" w15:restartNumberingAfterBreak="0">
    <w:nsid w:val="3EB96F6A"/>
    <w:multiLevelType w:val="hybridMultilevel"/>
    <w:tmpl w:val="F992E302"/>
    <w:lvl w:ilvl="0" w:tplc="4B8EDDE0">
      <w:start w:val="2"/>
      <w:numFmt w:val="decimal"/>
      <w:lvlText w:val="(%1)"/>
      <w:lvlJc w:val="left"/>
      <w:pPr>
        <w:ind w:left="516" w:hanging="327"/>
      </w:pPr>
      <w:rPr>
        <w:rFonts w:ascii="Times New Roman" w:eastAsia="Times New Roman" w:hAnsi="Times New Roman" w:cs="Times New Roman" w:hint="default"/>
        <w:w w:val="100"/>
        <w:sz w:val="22"/>
        <w:szCs w:val="22"/>
        <w:lang w:val="tr-TR" w:eastAsia="en-US" w:bidi="ar-SA"/>
      </w:rPr>
    </w:lvl>
    <w:lvl w:ilvl="1" w:tplc="952883AA">
      <w:numFmt w:val="bullet"/>
      <w:lvlText w:val="•"/>
      <w:lvlJc w:val="left"/>
      <w:pPr>
        <w:ind w:left="1554" w:hanging="327"/>
      </w:pPr>
      <w:rPr>
        <w:rFonts w:hint="default"/>
        <w:lang w:val="tr-TR" w:eastAsia="en-US" w:bidi="ar-SA"/>
      </w:rPr>
    </w:lvl>
    <w:lvl w:ilvl="2" w:tplc="76C4976A">
      <w:numFmt w:val="bullet"/>
      <w:lvlText w:val="•"/>
      <w:lvlJc w:val="left"/>
      <w:pPr>
        <w:ind w:left="2588" w:hanging="327"/>
      </w:pPr>
      <w:rPr>
        <w:rFonts w:hint="default"/>
        <w:lang w:val="tr-TR" w:eastAsia="en-US" w:bidi="ar-SA"/>
      </w:rPr>
    </w:lvl>
    <w:lvl w:ilvl="3" w:tplc="49B4D150">
      <w:numFmt w:val="bullet"/>
      <w:lvlText w:val="•"/>
      <w:lvlJc w:val="left"/>
      <w:pPr>
        <w:ind w:left="3622" w:hanging="327"/>
      </w:pPr>
      <w:rPr>
        <w:rFonts w:hint="default"/>
        <w:lang w:val="tr-TR" w:eastAsia="en-US" w:bidi="ar-SA"/>
      </w:rPr>
    </w:lvl>
    <w:lvl w:ilvl="4" w:tplc="89587B9E">
      <w:numFmt w:val="bullet"/>
      <w:lvlText w:val="•"/>
      <w:lvlJc w:val="left"/>
      <w:pPr>
        <w:ind w:left="4656" w:hanging="327"/>
      </w:pPr>
      <w:rPr>
        <w:rFonts w:hint="default"/>
        <w:lang w:val="tr-TR" w:eastAsia="en-US" w:bidi="ar-SA"/>
      </w:rPr>
    </w:lvl>
    <w:lvl w:ilvl="5" w:tplc="FA226EB0">
      <w:numFmt w:val="bullet"/>
      <w:lvlText w:val="•"/>
      <w:lvlJc w:val="left"/>
      <w:pPr>
        <w:ind w:left="5690" w:hanging="327"/>
      </w:pPr>
      <w:rPr>
        <w:rFonts w:hint="default"/>
        <w:lang w:val="tr-TR" w:eastAsia="en-US" w:bidi="ar-SA"/>
      </w:rPr>
    </w:lvl>
    <w:lvl w:ilvl="6" w:tplc="D114910E">
      <w:numFmt w:val="bullet"/>
      <w:lvlText w:val="•"/>
      <w:lvlJc w:val="left"/>
      <w:pPr>
        <w:ind w:left="6724" w:hanging="327"/>
      </w:pPr>
      <w:rPr>
        <w:rFonts w:hint="default"/>
        <w:lang w:val="tr-TR" w:eastAsia="en-US" w:bidi="ar-SA"/>
      </w:rPr>
    </w:lvl>
    <w:lvl w:ilvl="7" w:tplc="6F6E3E1E">
      <w:numFmt w:val="bullet"/>
      <w:lvlText w:val="•"/>
      <w:lvlJc w:val="left"/>
      <w:pPr>
        <w:ind w:left="7758" w:hanging="327"/>
      </w:pPr>
      <w:rPr>
        <w:rFonts w:hint="default"/>
        <w:lang w:val="tr-TR" w:eastAsia="en-US" w:bidi="ar-SA"/>
      </w:rPr>
    </w:lvl>
    <w:lvl w:ilvl="8" w:tplc="81C294FC">
      <w:numFmt w:val="bullet"/>
      <w:lvlText w:val="•"/>
      <w:lvlJc w:val="left"/>
      <w:pPr>
        <w:ind w:left="8792" w:hanging="327"/>
      </w:pPr>
      <w:rPr>
        <w:rFonts w:hint="default"/>
        <w:lang w:val="tr-TR" w:eastAsia="en-US" w:bidi="ar-SA"/>
      </w:rPr>
    </w:lvl>
  </w:abstractNum>
  <w:abstractNum w:abstractNumId="51" w15:restartNumberingAfterBreak="0">
    <w:nsid w:val="3F710752"/>
    <w:multiLevelType w:val="hybridMultilevel"/>
    <w:tmpl w:val="1C56618E"/>
    <w:lvl w:ilvl="0" w:tplc="058870F4">
      <w:start w:val="1"/>
      <w:numFmt w:val="lowerLetter"/>
      <w:lvlText w:val="%1)"/>
      <w:lvlJc w:val="left"/>
      <w:pPr>
        <w:ind w:left="516" w:hanging="245"/>
      </w:pPr>
      <w:rPr>
        <w:rFonts w:ascii="Times New Roman" w:eastAsia="Times New Roman" w:hAnsi="Times New Roman" w:cs="Times New Roman" w:hint="default"/>
        <w:w w:val="100"/>
        <w:sz w:val="22"/>
        <w:szCs w:val="22"/>
        <w:lang w:val="tr-TR" w:eastAsia="en-US" w:bidi="ar-SA"/>
      </w:rPr>
    </w:lvl>
    <w:lvl w:ilvl="1" w:tplc="B14066BC">
      <w:numFmt w:val="bullet"/>
      <w:lvlText w:val="•"/>
      <w:lvlJc w:val="left"/>
      <w:pPr>
        <w:ind w:left="1554" w:hanging="245"/>
      </w:pPr>
      <w:rPr>
        <w:rFonts w:hint="default"/>
        <w:lang w:val="tr-TR" w:eastAsia="en-US" w:bidi="ar-SA"/>
      </w:rPr>
    </w:lvl>
    <w:lvl w:ilvl="2" w:tplc="C71E719A">
      <w:numFmt w:val="bullet"/>
      <w:lvlText w:val="•"/>
      <w:lvlJc w:val="left"/>
      <w:pPr>
        <w:ind w:left="2588" w:hanging="245"/>
      </w:pPr>
      <w:rPr>
        <w:rFonts w:hint="default"/>
        <w:lang w:val="tr-TR" w:eastAsia="en-US" w:bidi="ar-SA"/>
      </w:rPr>
    </w:lvl>
    <w:lvl w:ilvl="3" w:tplc="7E1EADB4">
      <w:numFmt w:val="bullet"/>
      <w:lvlText w:val="•"/>
      <w:lvlJc w:val="left"/>
      <w:pPr>
        <w:ind w:left="3622" w:hanging="245"/>
      </w:pPr>
      <w:rPr>
        <w:rFonts w:hint="default"/>
        <w:lang w:val="tr-TR" w:eastAsia="en-US" w:bidi="ar-SA"/>
      </w:rPr>
    </w:lvl>
    <w:lvl w:ilvl="4" w:tplc="7D1283F2">
      <w:numFmt w:val="bullet"/>
      <w:lvlText w:val="•"/>
      <w:lvlJc w:val="left"/>
      <w:pPr>
        <w:ind w:left="4656" w:hanging="245"/>
      </w:pPr>
      <w:rPr>
        <w:rFonts w:hint="default"/>
        <w:lang w:val="tr-TR" w:eastAsia="en-US" w:bidi="ar-SA"/>
      </w:rPr>
    </w:lvl>
    <w:lvl w:ilvl="5" w:tplc="451CBCF0">
      <w:numFmt w:val="bullet"/>
      <w:lvlText w:val="•"/>
      <w:lvlJc w:val="left"/>
      <w:pPr>
        <w:ind w:left="5690" w:hanging="245"/>
      </w:pPr>
      <w:rPr>
        <w:rFonts w:hint="default"/>
        <w:lang w:val="tr-TR" w:eastAsia="en-US" w:bidi="ar-SA"/>
      </w:rPr>
    </w:lvl>
    <w:lvl w:ilvl="6" w:tplc="E4FC2B38">
      <w:numFmt w:val="bullet"/>
      <w:lvlText w:val="•"/>
      <w:lvlJc w:val="left"/>
      <w:pPr>
        <w:ind w:left="6724" w:hanging="245"/>
      </w:pPr>
      <w:rPr>
        <w:rFonts w:hint="default"/>
        <w:lang w:val="tr-TR" w:eastAsia="en-US" w:bidi="ar-SA"/>
      </w:rPr>
    </w:lvl>
    <w:lvl w:ilvl="7" w:tplc="6C44E3F4">
      <w:numFmt w:val="bullet"/>
      <w:lvlText w:val="•"/>
      <w:lvlJc w:val="left"/>
      <w:pPr>
        <w:ind w:left="7758" w:hanging="245"/>
      </w:pPr>
      <w:rPr>
        <w:rFonts w:hint="default"/>
        <w:lang w:val="tr-TR" w:eastAsia="en-US" w:bidi="ar-SA"/>
      </w:rPr>
    </w:lvl>
    <w:lvl w:ilvl="8" w:tplc="8E1E8C92">
      <w:numFmt w:val="bullet"/>
      <w:lvlText w:val="•"/>
      <w:lvlJc w:val="left"/>
      <w:pPr>
        <w:ind w:left="8792" w:hanging="245"/>
      </w:pPr>
      <w:rPr>
        <w:rFonts w:hint="default"/>
        <w:lang w:val="tr-TR" w:eastAsia="en-US" w:bidi="ar-SA"/>
      </w:rPr>
    </w:lvl>
  </w:abstractNum>
  <w:abstractNum w:abstractNumId="52" w15:restartNumberingAfterBreak="0">
    <w:nsid w:val="40246C08"/>
    <w:multiLevelType w:val="hybridMultilevel"/>
    <w:tmpl w:val="559A71EA"/>
    <w:lvl w:ilvl="0" w:tplc="8BBAD680">
      <w:start w:val="1"/>
      <w:numFmt w:val="decimal"/>
      <w:lvlText w:val="(%1)"/>
      <w:lvlJc w:val="left"/>
      <w:pPr>
        <w:ind w:left="516" w:hanging="312"/>
      </w:pPr>
      <w:rPr>
        <w:rFonts w:ascii="Times New Roman" w:eastAsia="Times New Roman" w:hAnsi="Times New Roman" w:cs="Times New Roman" w:hint="default"/>
        <w:w w:val="100"/>
        <w:sz w:val="22"/>
        <w:szCs w:val="22"/>
        <w:lang w:val="tr-TR" w:eastAsia="en-US" w:bidi="ar-SA"/>
      </w:rPr>
    </w:lvl>
    <w:lvl w:ilvl="1" w:tplc="8DB838EC">
      <w:numFmt w:val="bullet"/>
      <w:lvlText w:val="•"/>
      <w:lvlJc w:val="left"/>
      <w:pPr>
        <w:ind w:left="1554" w:hanging="312"/>
      </w:pPr>
      <w:rPr>
        <w:rFonts w:hint="default"/>
        <w:lang w:val="tr-TR" w:eastAsia="en-US" w:bidi="ar-SA"/>
      </w:rPr>
    </w:lvl>
    <w:lvl w:ilvl="2" w:tplc="1C1EF028">
      <w:numFmt w:val="bullet"/>
      <w:lvlText w:val="•"/>
      <w:lvlJc w:val="left"/>
      <w:pPr>
        <w:ind w:left="2588" w:hanging="312"/>
      </w:pPr>
      <w:rPr>
        <w:rFonts w:hint="default"/>
        <w:lang w:val="tr-TR" w:eastAsia="en-US" w:bidi="ar-SA"/>
      </w:rPr>
    </w:lvl>
    <w:lvl w:ilvl="3" w:tplc="EA8EEC90">
      <w:numFmt w:val="bullet"/>
      <w:lvlText w:val="•"/>
      <w:lvlJc w:val="left"/>
      <w:pPr>
        <w:ind w:left="3622" w:hanging="312"/>
      </w:pPr>
      <w:rPr>
        <w:rFonts w:hint="default"/>
        <w:lang w:val="tr-TR" w:eastAsia="en-US" w:bidi="ar-SA"/>
      </w:rPr>
    </w:lvl>
    <w:lvl w:ilvl="4" w:tplc="D53031AA">
      <w:numFmt w:val="bullet"/>
      <w:lvlText w:val="•"/>
      <w:lvlJc w:val="left"/>
      <w:pPr>
        <w:ind w:left="4656" w:hanging="312"/>
      </w:pPr>
      <w:rPr>
        <w:rFonts w:hint="default"/>
        <w:lang w:val="tr-TR" w:eastAsia="en-US" w:bidi="ar-SA"/>
      </w:rPr>
    </w:lvl>
    <w:lvl w:ilvl="5" w:tplc="A61851EC">
      <w:numFmt w:val="bullet"/>
      <w:lvlText w:val="•"/>
      <w:lvlJc w:val="left"/>
      <w:pPr>
        <w:ind w:left="5690" w:hanging="312"/>
      </w:pPr>
      <w:rPr>
        <w:rFonts w:hint="default"/>
        <w:lang w:val="tr-TR" w:eastAsia="en-US" w:bidi="ar-SA"/>
      </w:rPr>
    </w:lvl>
    <w:lvl w:ilvl="6" w:tplc="5FF6C702">
      <w:numFmt w:val="bullet"/>
      <w:lvlText w:val="•"/>
      <w:lvlJc w:val="left"/>
      <w:pPr>
        <w:ind w:left="6724" w:hanging="312"/>
      </w:pPr>
      <w:rPr>
        <w:rFonts w:hint="default"/>
        <w:lang w:val="tr-TR" w:eastAsia="en-US" w:bidi="ar-SA"/>
      </w:rPr>
    </w:lvl>
    <w:lvl w:ilvl="7" w:tplc="281E6146">
      <w:numFmt w:val="bullet"/>
      <w:lvlText w:val="•"/>
      <w:lvlJc w:val="left"/>
      <w:pPr>
        <w:ind w:left="7758" w:hanging="312"/>
      </w:pPr>
      <w:rPr>
        <w:rFonts w:hint="default"/>
        <w:lang w:val="tr-TR" w:eastAsia="en-US" w:bidi="ar-SA"/>
      </w:rPr>
    </w:lvl>
    <w:lvl w:ilvl="8" w:tplc="1E1804BA">
      <w:numFmt w:val="bullet"/>
      <w:lvlText w:val="•"/>
      <w:lvlJc w:val="left"/>
      <w:pPr>
        <w:ind w:left="8792" w:hanging="312"/>
      </w:pPr>
      <w:rPr>
        <w:rFonts w:hint="default"/>
        <w:lang w:val="tr-TR" w:eastAsia="en-US" w:bidi="ar-SA"/>
      </w:rPr>
    </w:lvl>
  </w:abstractNum>
  <w:abstractNum w:abstractNumId="53" w15:restartNumberingAfterBreak="0">
    <w:nsid w:val="41E07D96"/>
    <w:multiLevelType w:val="hybridMultilevel"/>
    <w:tmpl w:val="91DC3536"/>
    <w:lvl w:ilvl="0" w:tplc="C4D6DC26">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61F8C922">
      <w:numFmt w:val="bullet"/>
      <w:lvlText w:val="•"/>
      <w:lvlJc w:val="left"/>
      <w:pPr>
        <w:ind w:left="1752" w:hanging="221"/>
      </w:pPr>
      <w:rPr>
        <w:rFonts w:hint="default"/>
        <w:lang w:val="tr-TR" w:eastAsia="en-US" w:bidi="ar-SA"/>
      </w:rPr>
    </w:lvl>
    <w:lvl w:ilvl="2" w:tplc="B36E28C4">
      <w:numFmt w:val="bullet"/>
      <w:lvlText w:val="•"/>
      <w:lvlJc w:val="left"/>
      <w:pPr>
        <w:ind w:left="2764" w:hanging="221"/>
      </w:pPr>
      <w:rPr>
        <w:rFonts w:hint="default"/>
        <w:lang w:val="tr-TR" w:eastAsia="en-US" w:bidi="ar-SA"/>
      </w:rPr>
    </w:lvl>
    <w:lvl w:ilvl="3" w:tplc="603E8CD0">
      <w:numFmt w:val="bullet"/>
      <w:lvlText w:val="•"/>
      <w:lvlJc w:val="left"/>
      <w:pPr>
        <w:ind w:left="3776" w:hanging="221"/>
      </w:pPr>
      <w:rPr>
        <w:rFonts w:hint="default"/>
        <w:lang w:val="tr-TR" w:eastAsia="en-US" w:bidi="ar-SA"/>
      </w:rPr>
    </w:lvl>
    <w:lvl w:ilvl="4" w:tplc="70C0E42A">
      <w:numFmt w:val="bullet"/>
      <w:lvlText w:val="•"/>
      <w:lvlJc w:val="left"/>
      <w:pPr>
        <w:ind w:left="4788" w:hanging="221"/>
      </w:pPr>
      <w:rPr>
        <w:rFonts w:hint="default"/>
        <w:lang w:val="tr-TR" w:eastAsia="en-US" w:bidi="ar-SA"/>
      </w:rPr>
    </w:lvl>
    <w:lvl w:ilvl="5" w:tplc="B0786210">
      <w:numFmt w:val="bullet"/>
      <w:lvlText w:val="•"/>
      <w:lvlJc w:val="left"/>
      <w:pPr>
        <w:ind w:left="5800" w:hanging="221"/>
      </w:pPr>
      <w:rPr>
        <w:rFonts w:hint="default"/>
        <w:lang w:val="tr-TR" w:eastAsia="en-US" w:bidi="ar-SA"/>
      </w:rPr>
    </w:lvl>
    <w:lvl w:ilvl="6" w:tplc="5AECA9F0">
      <w:numFmt w:val="bullet"/>
      <w:lvlText w:val="•"/>
      <w:lvlJc w:val="left"/>
      <w:pPr>
        <w:ind w:left="6812" w:hanging="221"/>
      </w:pPr>
      <w:rPr>
        <w:rFonts w:hint="default"/>
        <w:lang w:val="tr-TR" w:eastAsia="en-US" w:bidi="ar-SA"/>
      </w:rPr>
    </w:lvl>
    <w:lvl w:ilvl="7" w:tplc="DADE23D2">
      <w:numFmt w:val="bullet"/>
      <w:lvlText w:val="•"/>
      <w:lvlJc w:val="left"/>
      <w:pPr>
        <w:ind w:left="7824" w:hanging="221"/>
      </w:pPr>
      <w:rPr>
        <w:rFonts w:hint="default"/>
        <w:lang w:val="tr-TR" w:eastAsia="en-US" w:bidi="ar-SA"/>
      </w:rPr>
    </w:lvl>
    <w:lvl w:ilvl="8" w:tplc="A3BE24B6">
      <w:numFmt w:val="bullet"/>
      <w:lvlText w:val="•"/>
      <w:lvlJc w:val="left"/>
      <w:pPr>
        <w:ind w:left="8836" w:hanging="221"/>
      </w:pPr>
      <w:rPr>
        <w:rFonts w:hint="default"/>
        <w:lang w:val="tr-TR" w:eastAsia="en-US" w:bidi="ar-SA"/>
      </w:rPr>
    </w:lvl>
  </w:abstractNum>
  <w:abstractNum w:abstractNumId="54" w15:restartNumberingAfterBreak="0">
    <w:nsid w:val="42FA32C9"/>
    <w:multiLevelType w:val="hybridMultilevel"/>
    <w:tmpl w:val="3342BAFE"/>
    <w:lvl w:ilvl="0" w:tplc="27A0A460">
      <w:start w:val="1"/>
      <w:numFmt w:val="decimal"/>
      <w:lvlText w:val="(%1)"/>
      <w:lvlJc w:val="left"/>
      <w:pPr>
        <w:ind w:left="516" w:hanging="312"/>
      </w:pPr>
      <w:rPr>
        <w:rFonts w:ascii="Times New Roman" w:eastAsia="Times New Roman" w:hAnsi="Times New Roman" w:cs="Times New Roman" w:hint="default"/>
        <w:w w:val="100"/>
        <w:sz w:val="22"/>
        <w:szCs w:val="22"/>
        <w:lang w:val="tr-TR" w:eastAsia="en-US" w:bidi="ar-SA"/>
      </w:rPr>
    </w:lvl>
    <w:lvl w:ilvl="1" w:tplc="94389B86">
      <w:numFmt w:val="bullet"/>
      <w:lvlText w:val="•"/>
      <w:lvlJc w:val="left"/>
      <w:pPr>
        <w:ind w:left="1554" w:hanging="312"/>
      </w:pPr>
      <w:rPr>
        <w:rFonts w:hint="default"/>
        <w:lang w:val="tr-TR" w:eastAsia="en-US" w:bidi="ar-SA"/>
      </w:rPr>
    </w:lvl>
    <w:lvl w:ilvl="2" w:tplc="D9E4897E">
      <w:numFmt w:val="bullet"/>
      <w:lvlText w:val="•"/>
      <w:lvlJc w:val="left"/>
      <w:pPr>
        <w:ind w:left="2588" w:hanging="312"/>
      </w:pPr>
      <w:rPr>
        <w:rFonts w:hint="default"/>
        <w:lang w:val="tr-TR" w:eastAsia="en-US" w:bidi="ar-SA"/>
      </w:rPr>
    </w:lvl>
    <w:lvl w:ilvl="3" w:tplc="0A2CB128">
      <w:numFmt w:val="bullet"/>
      <w:lvlText w:val="•"/>
      <w:lvlJc w:val="left"/>
      <w:pPr>
        <w:ind w:left="3622" w:hanging="312"/>
      </w:pPr>
      <w:rPr>
        <w:rFonts w:hint="default"/>
        <w:lang w:val="tr-TR" w:eastAsia="en-US" w:bidi="ar-SA"/>
      </w:rPr>
    </w:lvl>
    <w:lvl w:ilvl="4" w:tplc="C12AEA94">
      <w:numFmt w:val="bullet"/>
      <w:lvlText w:val="•"/>
      <w:lvlJc w:val="left"/>
      <w:pPr>
        <w:ind w:left="4656" w:hanging="312"/>
      </w:pPr>
      <w:rPr>
        <w:rFonts w:hint="default"/>
        <w:lang w:val="tr-TR" w:eastAsia="en-US" w:bidi="ar-SA"/>
      </w:rPr>
    </w:lvl>
    <w:lvl w:ilvl="5" w:tplc="F41EA3FC">
      <w:numFmt w:val="bullet"/>
      <w:lvlText w:val="•"/>
      <w:lvlJc w:val="left"/>
      <w:pPr>
        <w:ind w:left="5690" w:hanging="312"/>
      </w:pPr>
      <w:rPr>
        <w:rFonts w:hint="default"/>
        <w:lang w:val="tr-TR" w:eastAsia="en-US" w:bidi="ar-SA"/>
      </w:rPr>
    </w:lvl>
    <w:lvl w:ilvl="6" w:tplc="A3FEC398">
      <w:numFmt w:val="bullet"/>
      <w:lvlText w:val="•"/>
      <w:lvlJc w:val="left"/>
      <w:pPr>
        <w:ind w:left="6724" w:hanging="312"/>
      </w:pPr>
      <w:rPr>
        <w:rFonts w:hint="default"/>
        <w:lang w:val="tr-TR" w:eastAsia="en-US" w:bidi="ar-SA"/>
      </w:rPr>
    </w:lvl>
    <w:lvl w:ilvl="7" w:tplc="1C4E5560">
      <w:numFmt w:val="bullet"/>
      <w:lvlText w:val="•"/>
      <w:lvlJc w:val="left"/>
      <w:pPr>
        <w:ind w:left="7758" w:hanging="312"/>
      </w:pPr>
      <w:rPr>
        <w:rFonts w:hint="default"/>
        <w:lang w:val="tr-TR" w:eastAsia="en-US" w:bidi="ar-SA"/>
      </w:rPr>
    </w:lvl>
    <w:lvl w:ilvl="8" w:tplc="C9765336">
      <w:numFmt w:val="bullet"/>
      <w:lvlText w:val="•"/>
      <w:lvlJc w:val="left"/>
      <w:pPr>
        <w:ind w:left="8792" w:hanging="312"/>
      </w:pPr>
      <w:rPr>
        <w:rFonts w:hint="default"/>
        <w:lang w:val="tr-TR" w:eastAsia="en-US" w:bidi="ar-SA"/>
      </w:rPr>
    </w:lvl>
  </w:abstractNum>
  <w:abstractNum w:abstractNumId="55" w15:restartNumberingAfterBreak="0">
    <w:nsid w:val="44AA783A"/>
    <w:multiLevelType w:val="hybridMultilevel"/>
    <w:tmpl w:val="565EC846"/>
    <w:lvl w:ilvl="0" w:tplc="97CE6928">
      <w:start w:val="1"/>
      <w:numFmt w:val="decimal"/>
      <w:lvlText w:val="(%1)"/>
      <w:lvlJc w:val="left"/>
      <w:pPr>
        <w:ind w:left="830" w:hanging="315"/>
      </w:pPr>
      <w:rPr>
        <w:rFonts w:ascii="Times New Roman" w:eastAsia="Times New Roman" w:hAnsi="Times New Roman" w:cs="Times New Roman" w:hint="default"/>
        <w:w w:val="100"/>
        <w:sz w:val="22"/>
        <w:szCs w:val="22"/>
        <w:lang w:val="tr-TR" w:eastAsia="en-US" w:bidi="ar-SA"/>
      </w:rPr>
    </w:lvl>
    <w:lvl w:ilvl="1" w:tplc="7CB23DD6">
      <w:numFmt w:val="bullet"/>
      <w:lvlText w:val="•"/>
      <w:lvlJc w:val="left"/>
      <w:pPr>
        <w:ind w:left="1842" w:hanging="315"/>
      </w:pPr>
      <w:rPr>
        <w:rFonts w:hint="default"/>
        <w:lang w:val="tr-TR" w:eastAsia="en-US" w:bidi="ar-SA"/>
      </w:rPr>
    </w:lvl>
    <w:lvl w:ilvl="2" w:tplc="B91C1ED0">
      <w:numFmt w:val="bullet"/>
      <w:lvlText w:val="•"/>
      <w:lvlJc w:val="left"/>
      <w:pPr>
        <w:ind w:left="2844" w:hanging="315"/>
      </w:pPr>
      <w:rPr>
        <w:rFonts w:hint="default"/>
        <w:lang w:val="tr-TR" w:eastAsia="en-US" w:bidi="ar-SA"/>
      </w:rPr>
    </w:lvl>
    <w:lvl w:ilvl="3" w:tplc="63D4188C">
      <w:numFmt w:val="bullet"/>
      <w:lvlText w:val="•"/>
      <w:lvlJc w:val="left"/>
      <w:pPr>
        <w:ind w:left="3846" w:hanging="315"/>
      </w:pPr>
      <w:rPr>
        <w:rFonts w:hint="default"/>
        <w:lang w:val="tr-TR" w:eastAsia="en-US" w:bidi="ar-SA"/>
      </w:rPr>
    </w:lvl>
    <w:lvl w:ilvl="4" w:tplc="086ED25C">
      <w:numFmt w:val="bullet"/>
      <w:lvlText w:val="•"/>
      <w:lvlJc w:val="left"/>
      <w:pPr>
        <w:ind w:left="4848" w:hanging="315"/>
      </w:pPr>
      <w:rPr>
        <w:rFonts w:hint="default"/>
        <w:lang w:val="tr-TR" w:eastAsia="en-US" w:bidi="ar-SA"/>
      </w:rPr>
    </w:lvl>
    <w:lvl w:ilvl="5" w:tplc="C90A054E">
      <w:numFmt w:val="bullet"/>
      <w:lvlText w:val="•"/>
      <w:lvlJc w:val="left"/>
      <w:pPr>
        <w:ind w:left="5850" w:hanging="315"/>
      </w:pPr>
      <w:rPr>
        <w:rFonts w:hint="default"/>
        <w:lang w:val="tr-TR" w:eastAsia="en-US" w:bidi="ar-SA"/>
      </w:rPr>
    </w:lvl>
    <w:lvl w:ilvl="6" w:tplc="E698F8C4">
      <w:numFmt w:val="bullet"/>
      <w:lvlText w:val="•"/>
      <w:lvlJc w:val="left"/>
      <w:pPr>
        <w:ind w:left="6852" w:hanging="315"/>
      </w:pPr>
      <w:rPr>
        <w:rFonts w:hint="default"/>
        <w:lang w:val="tr-TR" w:eastAsia="en-US" w:bidi="ar-SA"/>
      </w:rPr>
    </w:lvl>
    <w:lvl w:ilvl="7" w:tplc="06EA990C">
      <w:numFmt w:val="bullet"/>
      <w:lvlText w:val="•"/>
      <w:lvlJc w:val="left"/>
      <w:pPr>
        <w:ind w:left="7854" w:hanging="315"/>
      </w:pPr>
      <w:rPr>
        <w:rFonts w:hint="default"/>
        <w:lang w:val="tr-TR" w:eastAsia="en-US" w:bidi="ar-SA"/>
      </w:rPr>
    </w:lvl>
    <w:lvl w:ilvl="8" w:tplc="EECA438E">
      <w:numFmt w:val="bullet"/>
      <w:lvlText w:val="•"/>
      <w:lvlJc w:val="left"/>
      <w:pPr>
        <w:ind w:left="8856" w:hanging="315"/>
      </w:pPr>
      <w:rPr>
        <w:rFonts w:hint="default"/>
        <w:lang w:val="tr-TR" w:eastAsia="en-US" w:bidi="ar-SA"/>
      </w:rPr>
    </w:lvl>
  </w:abstractNum>
  <w:abstractNum w:abstractNumId="56" w15:restartNumberingAfterBreak="0">
    <w:nsid w:val="45062ADA"/>
    <w:multiLevelType w:val="hybridMultilevel"/>
    <w:tmpl w:val="714AA5B0"/>
    <w:lvl w:ilvl="0" w:tplc="D0224404">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C03A0B94">
      <w:numFmt w:val="bullet"/>
      <w:lvlText w:val="•"/>
      <w:lvlJc w:val="left"/>
      <w:pPr>
        <w:ind w:left="1752" w:hanging="221"/>
      </w:pPr>
      <w:rPr>
        <w:rFonts w:hint="default"/>
        <w:lang w:val="tr-TR" w:eastAsia="en-US" w:bidi="ar-SA"/>
      </w:rPr>
    </w:lvl>
    <w:lvl w:ilvl="2" w:tplc="A7DE8AEC">
      <w:numFmt w:val="bullet"/>
      <w:lvlText w:val="•"/>
      <w:lvlJc w:val="left"/>
      <w:pPr>
        <w:ind w:left="2764" w:hanging="221"/>
      </w:pPr>
      <w:rPr>
        <w:rFonts w:hint="default"/>
        <w:lang w:val="tr-TR" w:eastAsia="en-US" w:bidi="ar-SA"/>
      </w:rPr>
    </w:lvl>
    <w:lvl w:ilvl="3" w:tplc="ED2AF8A0">
      <w:numFmt w:val="bullet"/>
      <w:lvlText w:val="•"/>
      <w:lvlJc w:val="left"/>
      <w:pPr>
        <w:ind w:left="3776" w:hanging="221"/>
      </w:pPr>
      <w:rPr>
        <w:rFonts w:hint="default"/>
        <w:lang w:val="tr-TR" w:eastAsia="en-US" w:bidi="ar-SA"/>
      </w:rPr>
    </w:lvl>
    <w:lvl w:ilvl="4" w:tplc="9E06D4A2">
      <w:numFmt w:val="bullet"/>
      <w:lvlText w:val="•"/>
      <w:lvlJc w:val="left"/>
      <w:pPr>
        <w:ind w:left="4788" w:hanging="221"/>
      </w:pPr>
      <w:rPr>
        <w:rFonts w:hint="default"/>
        <w:lang w:val="tr-TR" w:eastAsia="en-US" w:bidi="ar-SA"/>
      </w:rPr>
    </w:lvl>
    <w:lvl w:ilvl="5" w:tplc="FDFE95AA">
      <w:numFmt w:val="bullet"/>
      <w:lvlText w:val="•"/>
      <w:lvlJc w:val="left"/>
      <w:pPr>
        <w:ind w:left="5800" w:hanging="221"/>
      </w:pPr>
      <w:rPr>
        <w:rFonts w:hint="default"/>
        <w:lang w:val="tr-TR" w:eastAsia="en-US" w:bidi="ar-SA"/>
      </w:rPr>
    </w:lvl>
    <w:lvl w:ilvl="6" w:tplc="01542EB0">
      <w:numFmt w:val="bullet"/>
      <w:lvlText w:val="•"/>
      <w:lvlJc w:val="left"/>
      <w:pPr>
        <w:ind w:left="6812" w:hanging="221"/>
      </w:pPr>
      <w:rPr>
        <w:rFonts w:hint="default"/>
        <w:lang w:val="tr-TR" w:eastAsia="en-US" w:bidi="ar-SA"/>
      </w:rPr>
    </w:lvl>
    <w:lvl w:ilvl="7" w:tplc="92E84F00">
      <w:numFmt w:val="bullet"/>
      <w:lvlText w:val="•"/>
      <w:lvlJc w:val="left"/>
      <w:pPr>
        <w:ind w:left="7824" w:hanging="221"/>
      </w:pPr>
      <w:rPr>
        <w:rFonts w:hint="default"/>
        <w:lang w:val="tr-TR" w:eastAsia="en-US" w:bidi="ar-SA"/>
      </w:rPr>
    </w:lvl>
    <w:lvl w:ilvl="8" w:tplc="20C6AD7E">
      <w:numFmt w:val="bullet"/>
      <w:lvlText w:val="•"/>
      <w:lvlJc w:val="left"/>
      <w:pPr>
        <w:ind w:left="8836" w:hanging="221"/>
      </w:pPr>
      <w:rPr>
        <w:rFonts w:hint="default"/>
        <w:lang w:val="tr-TR" w:eastAsia="en-US" w:bidi="ar-SA"/>
      </w:rPr>
    </w:lvl>
  </w:abstractNum>
  <w:abstractNum w:abstractNumId="57" w15:restartNumberingAfterBreak="0">
    <w:nsid w:val="45D0782D"/>
    <w:multiLevelType w:val="hybridMultilevel"/>
    <w:tmpl w:val="42926C26"/>
    <w:lvl w:ilvl="0" w:tplc="8AA4598E">
      <w:start w:val="12"/>
      <w:numFmt w:val="decimal"/>
      <w:lvlText w:val="%1-"/>
      <w:lvlJc w:val="left"/>
      <w:pPr>
        <w:ind w:left="811" w:hanging="296"/>
      </w:pPr>
      <w:rPr>
        <w:rFonts w:ascii="Times New Roman" w:eastAsia="Times New Roman" w:hAnsi="Times New Roman" w:cs="Times New Roman" w:hint="default"/>
        <w:spacing w:val="-4"/>
        <w:w w:val="100"/>
        <w:sz w:val="20"/>
        <w:szCs w:val="20"/>
        <w:lang w:val="tr-TR" w:eastAsia="en-US" w:bidi="ar-SA"/>
      </w:rPr>
    </w:lvl>
    <w:lvl w:ilvl="1" w:tplc="2D0A1CB6">
      <w:numFmt w:val="bullet"/>
      <w:lvlText w:val="•"/>
      <w:lvlJc w:val="left"/>
      <w:pPr>
        <w:ind w:left="1824" w:hanging="296"/>
      </w:pPr>
      <w:rPr>
        <w:rFonts w:hint="default"/>
        <w:lang w:val="tr-TR" w:eastAsia="en-US" w:bidi="ar-SA"/>
      </w:rPr>
    </w:lvl>
    <w:lvl w:ilvl="2" w:tplc="E4A2ACDE">
      <w:numFmt w:val="bullet"/>
      <w:lvlText w:val="•"/>
      <w:lvlJc w:val="left"/>
      <w:pPr>
        <w:ind w:left="2828" w:hanging="296"/>
      </w:pPr>
      <w:rPr>
        <w:rFonts w:hint="default"/>
        <w:lang w:val="tr-TR" w:eastAsia="en-US" w:bidi="ar-SA"/>
      </w:rPr>
    </w:lvl>
    <w:lvl w:ilvl="3" w:tplc="340038D0">
      <w:numFmt w:val="bullet"/>
      <w:lvlText w:val="•"/>
      <w:lvlJc w:val="left"/>
      <w:pPr>
        <w:ind w:left="3832" w:hanging="296"/>
      </w:pPr>
      <w:rPr>
        <w:rFonts w:hint="default"/>
        <w:lang w:val="tr-TR" w:eastAsia="en-US" w:bidi="ar-SA"/>
      </w:rPr>
    </w:lvl>
    <w:lvl w:ilvl="4" w:tplc="0F7C5E58">
      <w:numFmt w:val="bullet"/>
      <w:lvlText w:val="•"/>
      <w:lvlJc w:val="left"/>
      <w:pPr>
        <w:ind w:left="4836" w:hanging="296"/>
      </w:pPr>
      <w:rPr>
        <w:rFonts w:hint="default"/>
        <w:lang w:val="tr-TR" w:eastAsia="en-US" w:bidi="ar-SA"/>
      </w:rPr>
    </w:lvl>
    <w:lvl w:ilvl="5" w:tplc="B890FB6A">
      <w:numFmt w:val="bullet"/>
      <w:lvlText w:val="•"/>
      <w:lvlJc w:val="left"/>
      <w:pPr>
        <w:ind w:left="5840" w:hanging="296"/>
      </w:pPr>
      <w:rPr>
        <w:rFonts w:hint="default"/>
        <w:lang w:val="tr-TR" w:eastAsia="en-US" w:bidi="ar-SA"/>
      </w:rPr>
    </w:lvl>
    <w:lvl w:ilvl="6" w:tplc="BFD86A36">
      <w:numFmt w:val="bullet"/>
      <w:lvlText w:val="•"/>
      <w:lvlJc w:val="left"/>
      <w:pPr>
        <w:ind w:left="6844" w:hanging="296"/>
      </w:pPr>
      <w:rPr>
        <w:rFonts w:hint="default"/>
        <w:lang w:val="tr-TR" w:eastAsia="en-US" w:bidi="ar-SA"/>
      </w:rPr>
    </w:lvl>
    <w:lvl w:ilvl="7" w:tplc="2D06C2A6">
      <w:numFmt w:val="bullet"/>
      <w:lvlText w:val="•"/>
      <w:lvlJc w:val="left"/>
      <w:pPr>
        <w:ind w:left="7848" w:hanging="296"/>
      </w:pPr>
      <w:rPr>
        <w:rFonts w:hint="default"/>
        <w:lang w:val="tr-TR" w:eastAsia="en-US" w:bidi="ar-SA"/>
      </w:rPr>
    </w:lvl>
    <w:lvl w:ilvl="8" w:tplc="11B24360">
      <w:numFmt w:val="bullet"/>
      <w:lvlText w:val="•"/>
      <w:lvlJc w:val="left"/>
      <w:pPr>
        <w:ind w:left="8852" w:hanging="296"/>
      </w:pPr>
      <w:rPr>
        <w:rFonts w:hint="default"/>
        <w:lang w:val="tr-TR" w:eastAsia="en-US" w:bidi="ar-SA"/>
      </w:rPr>
    </w:lvl>
  </w:abstractNum>
  <w:abstractNum w:abstractNumId="58" w15:restartNumberingAfterBreak="0">
    <w:nsid w:val="4AE61E80"/>
    <w:multiLevelType w:val="hybridMultilevel"/>
    <w:tmpl w:val="A3BE3DE2"/>
    <w:lvl w:ilvl="0" w:tplc="66ECD712">
      <w:start w:val="1"/>
      <w:numFmt w:val="decimal"/>
      <w:lvlText w:val="(%1)"/>
      <w:lvlJc w:val="left"/>
      <w:pPr>
        <w:ind w:left="885" w:hanging="315"/>
      </w:pPr>
      <w:rPr>
        <w:rFonts w:ascii="Times New Roman" w:eastAsia="Times New Roman" w:hAnsi="Times New Roman" w:cs="Times New Roman" w:hint="default"/>
        <w:w w:val="100"/>
        <w:sz w:val="22"/>
        <w:szCs w:val="22"/>
        <w:lang w:val="tr-TR" w:eastAsia="en-US" w:bidi="ar-SA"/>
      </w:rPr>
    </w:lvl>
    <w:lvl w:ilvl="1" w:tplc="44DE823E">
      <w:start w:val="1"/>
      <w:numFmt w:val="lowerLetter"/>
      <w:lvlText w:val="%2)"/>
      <w:lvlJc w:val="left"/>
      <w:pPr>
        <w:ind w:left="516" w:hanging="308"/>
      </w:pPr>
      <w:rPr>
        <w:rFonts w:ascii="Times New Roman" w:eastAsia="Times New Roman" w:hAnsi="Times New Roman" w:cs="Times New Roman" w:hint="default"/>
        <w:w w:val="100"/>
        <w:sz w:val="22"/>
        <w:szCs w:val="22"/>
        <w:lang w:val="tr-TR" w:eastAsia="en-US" w:bidi="ar-SA"/>
      </w:rPr>
    </w:lvl>
    <w:lvl w:ilvl="2" w:tplc="260635D6">
      <w:numFmt w:val="bullet"/>
      <w:lvlText w:val="•"/>
      <w:lvlJc w:val="left"/>
      <w:pPr>
        <w:ind w:left="1988" w:hanging="308"/>
      </w:pPr>
      <w:rPr>
        <w:rFonts w:hint="default"/>
        <w:lang w:val="tr-TR" w:eastAsia="en-US" w:bidi="ar-SA"/>
      </w:rPr>
    </w:lvl>
    <w:lvl w:ilvl="3" w:tplc="C4B86982">
      <w:numFmt w:val="bullet"/>
      <w:lvlText w:val="•"/>
      <w:lvlJc w:val="left"/>
      <w:pPr>
        <w:ind w:left="3097" w:hanging="308"/>
      </w:pPr>
      <w:rPr>
        <w:rFonts w:hint="default"/>
        <w:lang w:val="tr-TR" w:eastAsia="en-US" w:bidi="ar-SA"/>
      </w:rPr>
    </w:lvl>
    <w:lvl w:ilvl="4" w:tplc="24646718">
      <w:numFmt w:val="bullet"/>
      <w:lvlText w:val="•"/>
      <w:lvlJc w:val="left"/>
      <w:pPr>
        <w:ind w:left="4206" w:hanging="308"/>
      </w:pPr>
      <w:rPr>
        <w:rFonts w:hint="default"/>
        <w:lang w:val="tr-TR" w:eastAsia="en-US" w:bidi="ar-SA"/>
      </w:rPr>
    </w:lvl>
    <w:lvl w:ilvl="5" w:tplc="A1FCA738">
      <w:numFmt w:val="bullet"/>
      <w:lvlText w:val="•"/>
      <w:lvlJc w:val="left"/>
      <w:pPr>
        <w:ind w:left="5315" w:hanging="308"/>
      </w:pPr>
      <w:rPr>
        <w:rFonts w:hint="default"/>
        <w:lang w:val="tr-TR" w:eastAsia="en-US" w:bidi="ar-SA"/>
      </w:rPr>
    </w:lvl>
    <w:lvl w:ilvl="6" w:tplc="A178240E">
      <w:numFmt w:val="bullet"/>
      <w:lvlText w:val="•"/>
      <w:lvlJc w:val="left"/>
      <w:pPr>
        <w:ind w:left="6424" w:hanging="308"/>
      </w:pPr>
      <w:rPr>
        <w:rFonts w:hint="default"/>
        <w:lang w:val="tr-TR" w:eastAsia="en-US" w:bidi="ar-SA"/>
      </w:rPr>
    </w:lvl>
    <w:lvl w:ilvl="7" w:tplc="9122429E">
      <w:numFmt w:val="bullet"/>
      <w:lvlText w:val="•"/>
      <w:lvlJc w:val="left"/>
      <w:pPr>
        <w:ind w:left="7533" w:hanging="308"/>
      </w:pPr>
      <w:rPr>
        <w:rFonts w:hint="default"/>
        <w:lang w:val="tr-TR" w:eastAsia="en-US" w:bidi="ar-SA"/>
      </w:rPr>
    </w:lvl>
    <w:lvl w:ilvl="8" w:tplc="F52ACE3C">
      <w:numFmt w:val="bullet"/>
      <w:lvlText w:val="•"/>
      <w:lvlJc w:val="left"/>
      <w:pPr>
        <w:ind w:left="8642" w:hanging="308"/>
      </w:pPr>
      <w:rPr>
        <w:rFonts w:hint="default"/>
        <w:lang w:val="tr-TR" w:eastAsia="en-US" w:bidi="ar-SA"/>
      </w:rPr>
    </w:lvl>
  </w:abstractNum>
  <w:abstractNum w:abstractNumId="59" w15:restartNumberingAfterBreak="0">
    <w:nsid w:val="4AEC7F32"/>
    <w:multiLevelType w:val="hybridMultilevel"/>
    <w:tmpl w:val="EDE8A0C0"/>
    <w:lvl w:ilvl="0" w:tplc="4D0E9E2E">
      <w:start w:val="1"/>
      <w:numFmt w:val="lowerLetter"/>
      <w:lvlText w:val="%1)"/>
      <w:lvlJc w:val="left"/>
      <w:pPr>
        <w:ind w:left="516" w:hanging="226"/>
      </w:pPr>
      <w:rPr>
        <w:rFonts w:ascii="Times New Roman" w:eastAsia="Times New Roman" w:hAnsi="Times New Roman" w:cs="Times New Roman" w:hint="default"/>
        <w:w w:val="100"/>
        <w:sz w:val="22"/>
        <w:szCs w:val="22"/>
        <w:lang w:val="tr-TR" w:eastAsia="en-US" w:bidi="ar-SA"/>
      </w:rPr>
    </w:lvl>
    <w:lvl w:ilvl="1" w:tplc="E920357A">
      <w:numFmt w:val="bullet"/>
      <w:lvlText w:val="•"/>
      <w:lvlJc w:val="left"/>
      <w:pPr>
        <w:ind w:left="1554" w:hanging="226"/>
      </w:pPr>
      <w:rPr>
        <w:rFonts w:hint="default"/>
        <w:lang w:val="tr-TR" w:eastAsia="en-US" w:bidi="ar-SA"/>
      </w:rPr>
    </w:lvl>
    <w:lvl w:ilvl="2" w:tplc="F236A7A2">
      <w:numFmt w:val="bullet"/>
      <w:lvlText w:val="•"/>
      <w:lvlJc w:val="left"/>
      <w:pPr>
        <w:ind w:left="2588" w:hanging="226"/>
      </w:pPr>
      <w:rPr>
        <w:rFonts w:hint="default"/>
        <w:lang w:val="tr-TR" w:eastAsia="en-US" w:bidi="ar-SA"/>
      </w:rPr>
    </w:lvl>
    <w:lvl w:ilvl="3" w:tplc="6CF80026">
      <w:numFmt w:val="bullet"/>
      <w:lvlText w:val="•"/>
      <w:lvlJc w:val="left"/>
      <w:pPr>
        <w:ind w:left="3622" w:hanging="226"/>
      </w:pPr>
      <w:rPr>
        <w:rFonts w:hint="default"/>
        <w:lang w:val="tr-TR" w:eastAsia="en-US" w:bidi="ar-SA"/>
      </w:rPr>
    </w:lvl>
    <w:lvl w:ilvl="4" w:tplc="2E9EADAE">
      <w:numFmt w:val="bullet"/>
      <w:lvlText w:val="•"/>
      <w:lvlJc w:val="left"/>
      <w:pPr>
        <w:ind w:left="4656" w:hanging="226"/>
      </w:pPr>
      <w:rPr>
        <w:rFonts w:hint="default"/>
        <w:lang w:val="tr-TR" w:eastAsia="en-US" w:bidi="ar-SA"/>
      </w:rPr>
    </w:lvl>
    <w:lvl w:ilvl="5" w:tplc="694ACDEE">
      <w:numFmt w:val="bullet"/>
      <w:lvlText w:val="•"/>
      <w:lvlJc w:val="left"/>
      <w:pPr>
        <w:ind w:left="5690" w:hanging="226"/>
      </w:pPr>
      <w:rPr>
        <w:rFonts w:hint="default"/>
        <w:lang w:val="tr-TR" w:eastAsia="en-US" w:bidi="ar-SA"/>
      </w:rPr>
    </w:lvl>
    <w:lvl w:ilvl="6" w:tplc="C0CAB286">
      <w:numFmt w:val="bullet"/>
      <w:lvlText w:val="•"/>
      <w:lvlJc w:val="left"/>
      <w:pPr>
        <w:ind w:left="6724" w:hanging="226"/>
      </w:pPr>
      <w:rPr>
        <w:rFonts w:hint="default"/>
        <w:lang w:val="tr-TR" w:eastAsia="en-US" w:bidi="ar-SA"/>
      </w:rPr>
    </w:lvl>
    <w:lvl w:ilvl="7" w:tplc="669C0964">
      <w:numFmt w:val="bullet"/>
      <w:lvlText w:val="•"/>
      <w:lvlJc w:val="left"/>
      <w:pPr>
        <w:ind w:left="7758" w:hanging="226"/>
      </w:pPr>
      <w:rPr>
        <w:rFonts w:hint="default"/>
        <w:lang w:val="tr-TR" w:eastAsia="en-US" w:bidi="ar-SA"/>
      </w:rPr>
    </w:lvl>
    <w:lvl w:ilvl="8" w:tplc="9BB01B02">
      <w:numFmt w:val="bullet"/>
      <w:lvlText w:val="•"/>
      <w:lvlJc w:val="left"/>
      <w:pPr>
        <w:ind w:left="8792" w:hanging="226"/>
      </w:pPr>
      <w:rPr>
        <w:rFonts w:hint="default"/>
        <w:lang w:val="tr-TR" w:eastAsia="en-US" w:bidi="ar-SA"/>
      </w:rPr>
    </w:lvl>
  </w:abstractNum>
  <w:abstractNum w:abstractNumId="60" w15:restartNumberingAfterBreak="0">
    <w:nsid w:val="4C0928F5"/>
    <w:multiLevelType w:val="hybridMultilevel"/>
    <w:tmpl w:val="16AC4106"/>
    <w:lvl w:ilvl="0" w:tplc="D5C46B28">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73EED654">
      <w:numFmt w:val="bullet"/>
      <w:lvlText w:val="•"/>
      <w:lvlJc w:val="left"/>
      <w:pPr>
        <w:ind w:left="1752" w:hanging="221"/>
      </w:pPr>
      <w:rPr>
        <w:rFonts w:hint="default"/>
        <w:lang w:val="tr-TR" w:eastAsia="en-US" w:bidi="ar-SA"/>
      </w:rPr>
    </w:lvl>
    <w:lvl w:ilvl="2" w:tplc="D2EA1B76">
      <w:numFmt w:val="bullet"/>
      <w:lvlText w:val="•"/>
      <w:lvlJc w:val="left"/>
      <w:pPr>
        <w:ind w:left="2764" w:hanging="221"/>
      </w:pPr>
      <w:rPr>
        <w:rFonts w:hint="default"/>
        <w:lang w:val="tr-TR" w:eastAsia="en-US" w:bidi="ar-SA"/>
      </w:rPr>
    </w:lvl>
    <w:lvl w:ilvl="3" w:tplc="F84065E6">
      <w:numFmt w:val="bullet"/>
      <w:lvlText w:val="•"/>
      <w:lvlJc w:val="left"/>
      <w:pPr>
        <w:ind w:left="3776" w:hanging="221"/>
      </w:pPr>
      <w:rPr>
        <w:rFonts w:hint="default"/>
        <w:lang w:val="tr-TR" w:eastAsia="en-US" w:bidi="ar-SA"/>
      </w:rPr>
    </w:lvl>
    <w:lvl w:ilvl="4" w:tplc="C9D233EC">
      <w:numFmt w:val="bullet"/>
      <w:lvlText w:val="•"/>
      <w:lvlJc w:val="left"/>
      <w:pPr>
        <w:ind w:left="4788" w:hanging="221"/>
      </w:pPr>
      <w:rPr>
        <w:rFonts w:hint="default"/>
        <w:lang w:val="tr-TR" w:eastAsia="en-US" w:bidi="ar-SA"/>
      </w:rPr>
    </w:lvl>
    <w:lvl w:ilvl="5" w:tplc="53E4A508">
      <w:numFmt w:val="bullet"/>
      <w:lvlText w:val="•"/>
      <w:lvlJc w:val="left"/>
      <w:pPr>
        <w:ind w:left="5800" w:hanging="221"/>
      </w:pPr>
      <w:rPr>
        <w:rFonts w:hint="default"/>
        <w:lang w:val="tr-TR" w:eastAsia="en-US" w:bidi="ar-SA"/>
      </w:rPr>
    </w:lvl>
    <w:lvl w:ilvl="6" w:tplc="BB006FC6">
      <w:numFmt w:val="bullet"/>
      <w:lvlText w:val="•"/>
      <w:lvlJc w:val="left"/>
      <w:pPr>
        <w:ind w:left="6812" w:hanging="221"/>
      </w:pPr>
      <w:rPr>
        <w:rFonts w:hint="default"/>
        <w:lang w:val="tr-TR" w:eastAsia="en-US" w:bidi="ar-SA"/>
      </w:rPr>
    </w:lvl>
    <w:lvl w:ilvl="7" w:tplc="6AD27A62">
      <w:numFmt w:val="bullet"/>
      <w:lvlText w:val="•"/>
      <w:lvlJc w:val="left"/>
      <w:pPr>
        <w:ind w:left="7824" w:hanging="221"/>
      </w:pPr>
      <w:rPr>
        <w:rFonts w:hint="default"/>
        <w:lang w:val="tr-TR" w:eastAsia="en-US" w:bidi="ar-SA"/>
      </w:rPr>
    </w:lvl>
    <w:lvl w:ilvl="8" w:tplc="95568582">
      <w:numFmt w:val="bullet"/>
      <w:lvlText w:val="•"/>
      <w:lvlJc w:val="left"/>
      <w:pPr>
        <w:ind w:left="8836" w:hanging="221"/>
      </w:pPr>
      <w:rPr>
        <w:rFonts w:hint="default"/>
        <w:lang w:val="tr-TR" w:eastAsia="en-US" w:bidi="ar-SA"/>
      </w:rPr>
    </w:lvl>
  </w:abstractNum>
  <w:abstractNum w:abstractNumId="61" w15:restartNumberingAfterBreak="0">
    <w:nsid w:val="4EC24061"/>
    <w:multiLevelType w:val="hybridMultilevel"/>
    <w:tmpl w:val="F7283D1C"/>
    <w:lvl w:ilvl="0" w:tplc="E67CDF72">
      <w:start w:val="1"/>
      <w:numFmt w:val="lowerLetter"/>
      <w:lvlText w:val="%1)"/>
      <w:lvlJc w:val="left"/>
      <w:pPr>
        <w:ind w:left="744" w:hanging="228"/>
      </w:pPr>
      <w:rPr>
        <w:rFonts w:ascii="Times New Roman" w:eastAsia="Times New Roman" w:hAnsi="Times New Roman" w:cs="Times New Roman" w:hint="default"/>
        <w:w w:val="100"/>
        <w:sz w:val="22"/>
        <w:szCs w:val="22"/>
        <w:lang w:val="tr-TR" w:eastAsia="en-US" w:bidi="ar-SA"/>
      </w:rPr>
    </w:lvl>
    <w:lvl w:ilvl="1" w:tplc="BABE9CB2">
      <w:numFmt w:val="bullet"/>
      <w:lvlText w:val="•"/>
      <w:lvlJc w:val="left"/>
      <w:pPr>
        <w:ind w:left="1752" w:hanging="228"/>
      </w:pPr>
      <w:rPr>
        <w:rFonts w:hint="default"/>
        <w:lang w:val="tr-TR" w:eastAsia="en-US" w:bidi="ar-SA"/>
      </w:rPr>
    </w:lvl>
    <w:lvl w:ilvl="2" w:tplc="F5903786">
      <w:numFmt w:val="bullet"/>
      <w:lvlText w:val="•"/>
      <w:lvlJc w:val="left"/>
      <w:pPr>
        <w:ind w:left="2764" w:hanging="228"/>
      </w:pPr>
      <w:rPr>
        <w:rFonts w:hint="default"/>
        <w:lang w:val="tr-TR" w:eastAsia="en-US" w:bidi="ar-SA"/>
      </w:rPr>
    </w:lvl>
    <w:lvl w:ilvl="3" w:tplc="785E4FCC">
      <w:numFmt w:val="bullet"/>
      <w:lvlText w:val="•"/>
      <w:lvlJc w:val="left"/>
      <w:pPr>
        <w:ind w:left="3776" w:hanging="228"/>
      </w:pPr>
      <w:rPr>
        <w:rFonts w:hint="default"/>
        <w:lang w:val="tr-TR" w:eastAsia="en-US" w:bidi="ar-SA"/>
      </w:rPr>
    </w:lvl>
    <w:lvl w:ilvl="4" w:tplc="D16C9ED0">
      <w:numFmt w:val="bullet"/>
      <w:lvlText w:val="•"/>
      <w:lvlJc w:val="left"/>
      <w:pPr>
        <w:ind w:left="4788" w:hanging="228"/>
      </w:pPr>
      <w:rPr>
        <w:rFonts w:hint="default"/>
        <w:lang w:val="tr-TR" w:eastAsia="en-US" w:bidi="ar-SA"/>
      </w:rPr>
    </w:lvl>
    <w:lvl w:ilvl="5" w:tplc="17009F4A">
      <w:numFmt w:val="bullet"/>
      <w:lvlText w:val="•"/>
      <w:lvlJc w:val="left"/>
      <w:pPr>
        <w:ind w:left="5800" w:hanging="228"/>
      </w:pPr>
      <w:rPr>
        <w:rFonts w:hint="default"/>
        <w:lang w:val="tr-TR" w:eastAsia="en-US" w:bidi="ar-SA"/>
      </w:rPr>
    </w:lvl>
    <w:lvl w:ilvl="6" w:tplc="6164CF3E">
      <w:numFmt w:val="bullet"/>
      <w:lvlText w:val="•"/>
      <w:lvlJc w:val="left"/>
      <w:pPr>
        <w:ind w:left="6812" w:hanging="228"/>
      </w:pPr>
      <w:rPr>
        <w:rFonts w:hint="default"/>
        <w:lang w:val="tr-TR" w:eastAsia="en-US" w:bidi="ar-SA"/>
      </w:rPr>
    </w:lvl>
    <w:lvl w:ilvl="7" w:tplc="2D50D0BA">
      <w:numFmt w:val="bullet"/>
      <w:lvlText w:val="•"/>
      <w:lvlJc w:val="left"/>
      <w:pPr>
        <w:ind w:left="7824" w:hanging="228"/>
      </w:pPr>
      <w:rPr>
        <w:rFonts w:hint="default"/>
        <w:lang w:val="tr-TR" w:eastAsia="en-US" w:bidi="ar-SA"/>
      </w:rPr>
    </w:lvl>
    <w:lvl w:ilvl="8" w:tplc="296C7F34">
      <w:numFmt w:val="bullet"/>
      <w:lvlText w:val="•"/>
      <w:lvlJc w:val="left"/>
      <w:pPr>
        <w:ind w:left="8836" w:hanging="228"/>
      </w:pPr>
      <w:rPr>
        <w:rFonts w:hint="default"/>
        <w:lang w:val="tr-TR" w:eastAsia="en-US" w:bidi="ar-SA"/>
      </w:rPr>
    </w:lvl>
  </w:abstractNum>
  <w:abstractNum w:abstractNumId="62" w15:restartNumberingAfterBreak="0">
    <w:nsid w:val="50242A7C"/>
    <w:multiLevelType w:val="hybridMultilevel"/>
    <w:tmpl w:val="3F7AB92E"/>
    <w:lvl w:ilvl="0" w:tplc="A4EA388C">
      <w:start w:val="1"/>
      <w:numFmt w:val="decimal"/>
      <w:lvlText w:val="%1."/>
      <w:lvlJc w:val="left"/>
      <w:pPr>
        <w:ind w:left="1223" w:hanging="368"/>
      </w:pPr>
      <w:rPr>
        <w:rFonts w:ascii="Times New Roman" w:eastAsia="Times New Roman" w:hAnsi="Times New Roman" w:cs="Times New Roman" w:hint="default"/>
        <w:color w:val="FF0000"/>
        <w:w w:val="100"/>
        <w:sz w:val="22"/>
        <w:szCs w:val="22"/>
        <w:lang w:val="tr-TR" w:eastAsia="en-US" w:bidi="ar-SA"/>
      </w:rPr>
    </w:lvl>
    <w:lvl w:ilvl="1" w:tplc="D534CAFC">
      <w:numFmt w:val="bullet"/>
      <w:lvlText w:val="•"/>
      <w:lvlJc w:val="left"/>
      <w:pPr>
        <w:ind w:left="2184" w:hanging="368"/>
      </w:pPr>
      <w:rPr>
        <w:rFonts w:hint="default"/>
        <w:lang w:val="tr-TR" w:eastAsia="en-US" w:bidi="ar-SA"/>
      </w:rPr>
    </w:lvl>
    <w:lvl w:ilvl="2" w:tplc="E2DEE4E8">
      <w:numFmt w:val="bullet"/>
      <w:lvlText w:val="•"/>
      <w:lvlJc w:val="left"/>
      <w:pPr>
        <w:ind w:left="3148" w:hanging="368"/>
      </w:pPr>
      <w:rPr>
        <w:rFonts w:hint="default"/>
        <w:lang w:val="tr-TR" w:eastAsia="en-US" w:bidi="ar-SA"/>
      </w:rPr>
    </w:lvl>
    <w:lvl w:ilvl="3" w:tplc="43F6C138">
      <w:numFmt w:val="bullet"/>
      <w:lvlText w:val="•"/>
      <w:lvlJc w:val="left"/>
      <w:pPr>
        <w:ind w:left="4112" w:hanging="368"/>
      </w:pPr>
      <w:rPr>
        <w:rFonts w:hint="default"/>
        <w:lang w:val="tr-TR" w:eastAsia="en-US" w:bidi="ar-SA"/>
      </w:rPr>
    </w:lvl>
    <w:lvl w:ilvl="4" w:tplc="2550B2B0">
      <w:numFmt w:val="bullet"/>
      <w:lvlText w:val="•"/>
      <w:lvlJc w:val="left"/>
      <w:pPr>
        <w:ind w:left="5076" w:hanging="368"/>
      </w:pPr>
      <w:rPr>
        <w:rFonts w:hint="default"/>
        <w:lang w:val="tr-TR" w:eastAsia="en-US" w:bidi="ar-SA"/>
      </w:rPr>
    </w:lvl>
    <w:lvl w:ilvl="5" w:tplc="78BAF77E">
      <w:numFmt w:val="bullet"/>
      <w:lvlText w:val="•"/>
      <w:lvlJc w:val="left"/>
      <w:pPr>
        <w:ind w:left="6040" w:hanging="368"/>
      </w:pPr>
      <w:rPr>
        <w:rFonts w:hint="default"/>
        <w:lang w:val="tr-TR" w:eastAsia="en-US" w:bidi="ar-SA"/>
      </w:rPr>
    </w:lvl>
    <w:lvl w:ilvl="6" w:tplc="1FFC8568">
      <w:numFmt w:val="bullet"/>
      <w:lvlText w:val="•"/>
      <w:lvlJc w:val="left"/>
      <w:pPr>
        <w:ind w:left="7004" w:hanging="368"/>
      </w:pPr>
      <w:rPr>
        <w:rFonts w:hint="default"/>
        <w:lang w:val="tr-TR" w:eastAsia="en-US" w:bidi="ar-SA"/>
      </w:rPr>
    </w:lvl>
    <w:lvl w:ilvl="7" w:tplc="6BBC9934">
      <w:numFmt w:val="bullet"/>
      <w:lvlText w:val="•"/>
      <w:lvlJc w:val="left"/>
      <w:pPr>
        <w:ind w:left="7968" w:hanging="368"/>
      </w:pPr>
      <w:rPr>
        <w:rFonts w:hint="default"/>
        <w:lang w:val="tr-TR" w:eastAsia="en-US" w:bidi="ar-SA"/>
      </w:rPr>
    </w:lvl>
    <w:lvl w:ilvl="8" w:tplc="F9189DBC">
      <w:numFmt w:val="bullet"/>
      <w:lvlText w:val="•"/>
      <w:lvlJc w:val="left"/>
      <w:pPr>
        <w:ind w:left="8932" w:hanging="368"/>
      </w:pPr>
      <w:rPr>
        <w:rFonts w:hint="default"/>
        <w:lang w:val="tr-TR" w:eastAsia="en-US" w:bidi="ar-SA"/>
      </w:rPr>
    </w:lvl>
  </w:abstractNum>
  <w:abstractNum w:abstractNumId="63" w15:restartNumberingAfterBreak="0">
    <w:nsid w:val="52F30666"/>
    <w:multiLevelType w:val="hybridMultilevel"/>
    <w:tmpl w:val="2D6A940A"/>
    <w:lvl w:ilvl="0" w:tplc="BC26A976">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AC54934E">
      <w:numFmt w:val="bullet"/>
      <w:lvlText w:val="•"/>
      <w:lvlJc w:val="left"/>
      <w:pPr>
        <w:ind w:left="1752" w:hanging="228"/>
      </w:pPr>
      <w:rPr>
        <w:rFonts w:hint="default"/>
        <w:lang w:val="tr-TR" w:eastAsia="en-US" w:bidi="ar-SA"/>
      </w:rPr>
    </w:lvl>
    <w:lvl w:ilvl="2" w:tplc="B8F63C50">
      <w:numFmt w:val="bullet"/>
      <w:lvlText w:val="•"/>
      <w:lvlJc w:val="left"/>
      <w:pPr>
        <w:ind w:left="2764" w:hanging="228"/>
      </w:pPr>
      <w:rPr>
        <w:rFonts w:hint="default"/>
        <w:lang w:val="tr-TR" w:eastAsia="en-US" w:bidi="ar-SA"/>
      </w:rPr>
    </w:lvl>
    <w:lvl w:ilvl="3" w:tplc="1F70616A">
      <w:numFmt w:val="bullet"/>
      <w:lvlText w:val="•"/>
      <w:lvlJc w:val="left"/>
      <w:pPr>
        <w:ind w:left="3776" w:hanging="228"/>
      </w:pPr>
      <w:rPr>
        <w:rFonts w:hint="default"/>
        <w:lang w:val="tr-TR" w:eastAsia="en-US" w:bidi="ar-SA"/>
      </w:rPr>
    </w:lvl>
    <w:lvl w:ilvl="4" w:tplc="A74A36FE">
      <w:numFmt w:val="bullet"/>
      <w:lvlText w:val="•"/>
      <w:lvlJc w:val="left"/>
      <w:pPr>
        <w:ind w:left="4788" w:hanging="228"/>
      </w:pPr>
      <w:rPr>
        <w:rFonts w:hint="default"/>
        <w:lang w:val="tr-TR" w:eastAsia="en-US" w:bidi="ar-SA"/>
      </w:rPr>
    </w:lvl>
    <w:lvl w:ilvl="5" w:tplc="2A86B3B8">
      <w:numFmt w:val="bullet"/>
      <w:lvlText w:val="•"/>
      <w:lvlJc w:val="left"/>
      <w:pPr>
        <w:ind w:left="5800" w:hanging="228"/>
      </w:pPr>
      <w:rPr>
        <w:rFonts w:hint="default"/>
        <w:lang w:val="tr-TR" w:eastAsia="en-US" w:bidi="ar-SA"/>
      </w:rPr>
    </w:lvl>
    <w:lvl w:ilvl="6" w:tplc="0B669462">
      <w:numFmt w:val="bullet"/>
      <w:lvlText w:val="•"/>
      <w:lvlJc w:val="left"/>
      <w:pPr>
        <w:ind w:left="6812" w:hanging="228"/>
      </w:pPr>
      <w:rPr>
        <w:rFonts w:hint="default"/>
        <w:lang w:val="tr-TR" w:eastAsia="en-US" w:bidi="ar-SA"/>
      </w:rPr>
    </w:lvl>
    <w:lvl w:ilvl="7" w:tplc="E6303C28">
      <w:numFmt w:val="bullet"/>
      <w:lvlText w:val="•"/>
      <w:lvlJc w:val="left"/>
      <w:pPr>
        <w:ind w:left="7824" w:hanging="228"/>
      </w:pPr>
      <w:rPr>
        <w:rFonts w:hint="default"/>
        <w:lang w:val="tr-TR" w:eastAsia="en-US" w:bidi="ar-SA"/>
      </w:rPr>
    </w:lvl>
    <w:lvl w:ilvl="8" w:tplc="3014FD7E">
      <w:numFmt w:val="bullet"/>
      <w:lvlText w:val="•"/>
      <w:lvlJc w:val="left"/>
      <w:pPr>
        <w:ind w:left="8836" w:hanging="228"/>
      </w:pPr>
      <w:rPr>
        <w:rFonts w:hint="default"/>
        <w:lang w:val="tr-TR" w:eastAsia="en-US" w:bidi="ar-SA"/>
      </w:rPr>
    </w:lvl>
  </w:abstractNum>
  <w:abstractNum w:abstractNumId="64" w15:restartNumberingAfterBreak="0">
    <w:nsid w:val="56B40742"/>
    <w:multiLevelType w:val="hybridMultilevel"/>
    <w:tmpl w:val="540A5F62"/>
    <w:lvl w:ilvl="0" w:tplc="B4968E22">
      <w:start w:val="1"/>
      <w:numFmt w:val="lowerLetter"/>
      <w:lvlText w:val="%1)"/>
      <w:lvlJc w:val="left"/>
      <w:pPr>
        <w:ind w:left="516" w:hanging="248"/>
      </w:pPr>
      <w:rPr>
        <w:rFonts w:ascii="Times New Roman" w:eastAsia="Times New Roman" w:hAnsi="Times New Roman" w:cs="Times New Roman" w:hint="default"/>
        <w:w w:val="100"/>
        <w:sz w:val="22"/>
        <w:szCs w:val="22"/>
        <w:lang w:val="tr-TR" w:eastAsia="en-US" w:bidi="ar-SA"/>
      </w:rPr>
    </w:lvl>
    <w:lvl w:ilvl="1" w:tplc="3D8A243A">
      <w:numFmt w:val="bullet"/>
      <w:lvlText w:val="•"/>
      <w:lvlJc w:val="left"/>
      <w:pPr>
        <w:ind w:left="1554" w:hanging="248"/>
      </w:pPr>
      <w:rPr>
        <w:rFonts w:hint="default"/>
        <w:lang w:val="tr-TR" w:eastAsia="en-US" w:bidi="ar-SA"/>
      </w:rPr>
    </w:lvl>
    <w:lvl w:ilvl="2" w:tplc="0A360FF6">
      <w:numFmt w:val="bullet"/>
      <w:lvlText w:val="•"/>
      <w:lvlJc w:val="left"/>
      <w:pPr>
        <w:ind w:left="2588" w:hanging="248"/>
      </w:pPr>
      <w:rPr>
        <w:rFonts w:hint="default"/>
        <w:lang w:val="tr-TR" w:eastAsia="en-US" w:bidi="ar-SA"/>
      </w:rPr>
    </w:lvl>
    <w:lvl w:ilvl="3" w:tplc="BDD08BF0">
      <w:numFmt w:val="bullet"/>
      <w:lvlText w:val="•"/>
      <w:lvlJc w:val="left"/>
      <w:pPr>
        <w:ind w:left="3622" w:hanging="248"/>
      </w:pPr>
      <w:rPr>
        <w:rFonts w:hint="default"/>
        <w:lang w:val="tr-TR" w:eastAsia="en-US" w:bidi="ar-SA"/>
      </w:rPr>
    </w:lvl>
    <w:lvl w:ilvl="4" w:tplc="EFB6B312">
      <w:numFmt w:val="bullet"/>
      <w:lvlText w:val="•"/>
      <w:lvlJc w:val="left"/>
      <w:pPr>
        <w:ind w:left="4656" w:hanging="248"/>
      </w:pPr>
      <w:rPr>
        <w:rFonts w:hint="default"/>
        <w:lang w:val="tr-TR" w:eastAsia="en-US" w:bidi="ar-SA"/>
      </w:rPr>
    </w:lvl>
    <w:lvl w:ilvl="5" w:tplc="34D68106">
      <w:numFmt w:val="bullet"/>
      <w:lvlText w:val="•"/>
      <w:lvlJc w:val="left"/>
      <w:pPr>
        <w:ind w:left="5690" w:hanging="248"/>
      </w:pPr>
      <w:rPr>
        <w:rFonts w:hint="default"/>
        <w:lang w:val="tr-TR" w:eastAsia="en-US" w:bidi="ar-SA"/>
      </w:rPr>
    </w:lvl>
    <w:lvl w:ilvl="6" w:tplc="4A4EE636">
      <w:numFmt w:val="bullet"/>
      <w:lvlText w:val="•"/>
      <w:lvlJc w:val="left"/>
      <w:pPr>
        <w:ind w:left="6724" w:hanging="248"/>
      </w:pPr>
      <w:rPr>
        <w:rFonts w:hint="default"/>
        <w:lang w:val="tr-TR" w:eastAsia="en-US" w:bidi="ar-SA"/>
      </w:rPr>
    </w:lvl>
    <w:lvl w:ilvl="7" w:tplc="6D245692">
      <w:numFmt w:val="bullet"/>
      <w:lvlText w:val="•"/>
      <w:lvlJc w:val="left"/>
      <w:pPr>
        <w:ind w:left="7758" w:hanging="248"/>
      </w:pPr>
      <w:rPr>
        <w:rFonts w:hint="default"/>
        <w:lang w:val="tr-TR" w:eastAsia="en-US" w:bidi="ar-SA"/>
      </w:rPr>
    </w:lvl>
    <w:lvl w:ilvl="8" w:tplc="AE546470">
      <w:numFmt w:val="bullet"/>
      <w:lvlText w:val="•"/>
      <w:lvlJc w:val="left"/>
      <w:pPr>
        <w:ind w:left="8792" w:hanging="248"/>
      </w:pPr>
      <w:rPr>
        <w:rFonts w:hint="default"/>
        <w:lang w:val="tr-TR" w:eastAsia="en-US" w:bidi="ar-SA"/>
      </w:rPr>
    </w:lvl>
  </w:abstractNum>
  <w:abstractNum w:abstractNumId="65" w15:restartNumberingAfterBreak="0">
    <w:nsid w:val="56C766DF"/>
    <w:multiLevelType w:val="hybridMultilevel"/>
    <w:tmpl w:val="6608BC3E"/>
    <w:lvl w:ilvl="0" w:tplc="411C596C">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11009092">
      <w:numFmt w:val="bullet"/>
      <w:lvlText w:val="•"/>
      <w:lvlJc w:val="left"/>
      <w:pPr>
        <w:ind w:left="1554" w:hanging="228"/>
      </w:pPr>
      <w:rPr>
        <w:rFonts w:hint="default"/>
        <w:lang w:val="tr-TR" w:eastAsia="en-US" w:bidi="ar-SA"/>
      </w:rPr>
    </w:lvl>
    <w:lvl w:ilvl="2" w:tplc="AA2E37E0">
      <w:numFmt w:val="bullet"/>
      <w:lvlText w:val="•"/>
      <w:lvlJc w:val="left"/>
      <w:pPr>
        <w:ind w:left="2588" w:hanging="228"/>
      </w:pPr>
      <w:rPr>
        <w:rFonts w:hint="default"/>
        <w:lang w:val="tr-TR" w:eastAsia="en-US" w:bidi="ar-SA"/>
      </w:rPr>
    </w:lvl>
    <w:lvl w:ilvl="3" w:tplc="D960BC52">
      <w:numFmt w:val="bullet"/>
      <w:lvlText w:val="•"/>
      <w:lvlJc w:val="left"/>
      <w:pPr>
        <w:ind w:left="3622" w:hanging="228"/>
      </w:pPr>
      <w:rPr>
        <w:rFonts w:hint="default"/>
        <w:lang w:val="tr-TR" w:eastAsia="en-US" w:bidi="ar-SA"/>
      </w:rPr>
    </w:lvl>
    <w:lvl w:ilvl="4" w:tplc="2892F534">
      <w:numFmt w:val="bullet"/>
      <w:lvlText w:val="•"/>
      <w:lvlJc w:val="left"/>
      <w:pPr>
        <w:ind w:left="4656" w:hanging="228"/>
      </w:pPr>
      <w:rPr>
        <w:rFonts w:hint="default"/>
        <w:lang w:val="tr-TR" w:eastAsia="en-US" w:bidi="ar-SA"/>
      </w:rPr>
    </w:lvl>
    <w:lvl w:ilvl="5" w:tplc="5D9EDB76">
      <w:numFmt w:val="bullet"/>
      <w:lvlText w:val="•"/>
      <w:lvlJc w:val="left"/>
      <w:pPr>
        <w:ind w:left="5690" w:hanging="228"/>
      </w:pPr>
      <w:rPr>
        <w:rFonts w:hint="default"/>
        <w:lang w:val="tr-TR" w:eastAsia="en-US" w:bidi="ar-SA"/>
      </w:rPr>
    </w:lvl>
    <w:lvl w:ilvl="6" w:tplc="00A2B5C4">
      <w:numFmt w:val="bullet"/>
      <w:lvlText w:val="•"/>
      <w:lvlJc w:val="left"/>
      <w:pPr>
        <w:ind w:left="6724" w:hanging="228"/>
      </w:pPr>
      <w:rPr>
        <w:rFonts w:hint="default"/>
        <w:lang w:val="tr-TR" w:eastAsia="en-US" w:bidi="ar-SA"/>
      </w:rPr>
    </w:lvl>
    <w:lvl w:ilvl="7" w:tplc="D5F6D870">
      <w:numFmt w:val="bullet"/>
      <w:lvlText w:val="•"/>
      <w:lvlJc w:val="left"/>
      <w:pPr>
        <w:ind w:left="7758" w:hanging="228"/>
      </w:pPr>
      <w:rPr>
        <w:rFonts w:hint="default"/>
        <w:lang w:val="tr-TR" w:eastAsia="en-US" w:bidi="ar-SA"/>
      </w:rPr>
    </w:lvl>
    <w:lvl w:ilvl="8" w:tplc="D91CA22C">
      <w:numFmt w:val="bullet"/>
      <w:lvlText w:val="•"/>
      <w:lvlJc w:val="left"/>
      <w:pPr>
        <w:ind w:left="8792" w:hanging="228"/>
      </w:pPr>
      <w:rPr>
        <w:rFonts w:hint="default"/>
        <w:lang w:val="tr-TR" w:eastAsia="en-US" w:bidi="ar-SA"/>
      </w:rPr>
    </w:lvl>
  </w:abstractNum>
  <w:abstractNum w:abstractNumId="66" w15:restartNumberingAfterBreak="0">
    <w:nsid w:val="579A058B"/>
    <w:multiLevelType w:val="hybridMultilevel"/>
    <w:tmpl w:val="85B61EA4"/>
    <w:lvl w:ilvl="0" w:tplc="D3944C9E">
      <w:start w:val="1"/>
      <w:numFmt w:val="decimal"/>
      <w:lvlText w:val="(%1)"/>
      <w:lvlJc w:val="left"/>
      <w:pPr>
        <w:ind w:left="830" w:hanging="315"/>
      </w:pPr>
      <w:rPr>
        <w:rFonts w:ascii="Times New Roman" w:eastAsia="Times New Roman" w:hAnsi="Times New Roman" w:cs="Times New Roman" w:hint="default"/>
        <w:w w:val="100"/>
        <w:sz w:val="22"/>
        <w:szCs w:val="22"/>
        <w:lang w:val="tr-TR" w:eastAsia="en-US" w:bidi="ar-SA"/>
      </w:rPr>
    </w:lvl>
    <w:lvl w:ilvl="1" w:tplc="B4107908">
      <w:numFmt w:val="bullet"/>
      <w:lvlText w:val="•"/>
      <w:lvlJc w:val="left"/>
      <w:pPr>
        <w:ind w:left="1842" w:hanging="315"/>
      </w:pPr>
      <w:rPr>
        <w:rFonts w:hint="default"/>
        <w:lang w:val="tr-TR" w:eastAsia="en-US" w:bidi="ar-SA"/>
      </w:rPr>
    </w:lvl>
    <w:lvl w:ilvl="2" w:tplc="8F3C88B6">
      <w:numFmt w:val="bullet"/>
      <w:lvlText w:val="•"/>
      <w:lvlJc w:val="left"/>
      <w:pPr>
        <w:ind w:left="2844" w:hanging="315"/>
      </w:pPr>
      <w:rPr>
        <w:rFonts w:hint="default"/>
        <w:lang w:val="tr-TR" w:eastAsia="en-US" w:bidi="ar-SA"/>
      </w:rPr>
    </w:lvl>
    <w:lvl w:ilvl="3" w:tplc="2A7E68E2">
      <w:numFmt w:val="bullet"/>
      <w:lvlText w:val="•"/>
      <w:lvlJc w:val="left"/>
      <w:pPr>
        <w:ind w:left="3846" w:hanging="315"/>
      </w:pPr>
      <w:rPr>
        <w:rFonts w:hint="default"/>
        <w:lang w:val="tr-TR" w:eastAsia="en-US" w:bidi="ar-SA"/>
      </w:rPr>
    </w:lvl>
    <w:lvl w:ilvl="4" w:tplc="11B467CA">
      <w:numFmt w:val="bullet"/>
      <w:lvlText w:val="•"/>
      <w:lvlJc w:val="left"/>
      <w:pPr>
        <w:ind w:left="4848" w:hanging="315"/>
      </w:pPr>
      <w:rPr>
        <w:rFonts w:hint="default"/>
        <w:lang w:val="tr-TR" w:eastAsia="en-US" w:bidi="ar-SA"/>
      </w:rPr>
    </w:lvl>
    <w:lvl w:ilvl="5" w:tplc="45D2FD10">
      <w:numFmt w:val="bullet"/>
      <w:lvlText w:val="•"/>
      <w:lvlJc w:val="left"/>
      <w:pPr>
        <w:ind w:left="5850" w:hanging="315"/>
      </w:pPr>
      <w:rPr>
        <w:rFonts w:hint="default"/>
        <w:lang w:val="tr-TR" w:eastAsia="en-US" w:bidi="ar-SA"/>
      </w:rPr>
    </w:lvl>
    <w:lvl w:ilvl="6" w:tplc="DD7C8652">
      <w:numFmt w:val="bullet"/>
      <w:lvlText w:val="•"/>
      <w:lvlJc w:val="left"/>
      <w:pPr>
        <w:ind w:left="6852" w:hanging="315"/>
      </w:pPr>
      <w:rPr>
        <w:rFonts w:hint="default"/>
        <w:lang w:val="tr-TR" w:eastAsia="en-US" w:bidi="ar-SA"/>
      </w:rPr>
    </w:lvl>
    <w:lvl w:ilvl="7" w:tplc="9C0AA9D2">
      <w:numFmt w:val="bullet"/>
      <w:lvlText w:val="•"/>
      <w:lvlJc w:val="left"/>
      <w:pPr>
        <w:ind w:left="7854" w:hanging="315"/>
      </w:pPr>
      <w:rPr>
        <w:rFonts w:hint="default"/>
        <w:lang w:val="tr-TR" w:eastAsia="en-US" w:bidi="ar-SA"/>
      </w:rPr>
    </w:lvl>
    <w:lvl w:ilvl="8" w:tplc="6E2A98E2">
      <w:numFmt w:val="bullet"/>
      <w:lvlText w:val="•"/>
      <w:lvlJc w:val="left"/>
      <w:pPr>
        <w:ind w:left="8856" w:hanging="315"/>
      </w:pPr>
      <w:rPr>
        <w:rFonts w:hint="default"/>
        <w:lang w:val="tr-TR" w:eastAsia="en-US" w:bidi="ar-SA"/>
      </w:rPr>
    </w:lvl>
  </w:abstractNum>
  <w:abstractNum w:abstractNumId="67" w15:restartNumberingAfterBreak="0">
    <w:nsid w:val="57B923C6"/>
    <w:multiLevelType w:val="hybridMultilevel"/>
    <w:tmpl w:val="500C5100"/>
    <w:lvl w:ilvl="0" w:tplc="E1E00970">
      <w:start w:val="1"/>
      <w:numFmt w:val="lowerLetter"/>
      <w:lvlText w:val="%1)"/>
      <w:lvlJc w:val="left"/>
      <w:pPr>
        <w:ind w:left="744" w:hanging="228"/>
      </w:pPr>
      <w:rPr>
        <w:rFonts w:ascii="Times New Roman" w:eastAsia="Times New Roman" w:hAnsi="Times New Roman" w:cs="Times New Roman" w:hint="default"/>
        <w:w w:val="100"/>
        <w:sz w:val="22"/>
        <w:szCs w:val="22"/>
        <w:lang w:val="tr-TR" w:eastAsia="en-US" w:bidi="ar-SA"/>
      </w:rPr>
    </w:lvl>
    <w:lvl w:ilvl="1" w:tplc="6A1AE37A">
      <w:numFmt w:val="bullet"/>
      <w:lvlText w:val="•"/>
      <w:lvlJc w:val="left"/>
      <w:pPr>
        <w:ind w:left="1752" w:hanging="228"/>
      </w:pPr>
      <w:rPr>
        <w:rFonts w:hint="default"/>
        <w:lang w:val="tr-TR" w:eastAsia="en-US" w:bidi="ar-SA"/>
      </w:rPr>
    </w:lvl>
    <w:lvl w:ilvl="2" w:tplc="7C566428">
      <w:numFmt w:val="bullet"/>
      <w:lvlText w:val="•"/>
      <w:lvlJc w:val="left"/>
      <w:pPr>
        <w:ind w:left="2764" w:hanging="228"/>
      </w:pPr>
      <w:rPr>
        <w:rFonts w:hint="default"/>
        <w:lang w:val="tr-TR" w:eastAsia="en-US" w:bidi="ar-SA"/>
      </w:rPr>
    </w:lvl>
    <w:lvl w:ilvl="3" w:tplc="C12A183E">
      <w:numFmt w:val="bullet"/>
      <w:lvlText w:val="•"/>
      <w:lvlJc w:val="left"/>
      <w:pPr>
        <w:ind w:left="3776" w:hanging="228"/>
      </w:pPr>
      <w:rPr>
        <w:rFonts w:hint="default"/>
        <w:lang w:val="tr-TR" w:eastAsia="en-US" w:bidi="ar-SA"/>
      </w:rPr>
    </w:lvl>
    <w:lvl w:ilvl="4" w:tplc="5AAE28DE">
      <w:numFmt w:val="bullet"/>
      <w:lvlText w:val="•"/>
      <w:lvlJc w:val="left"/>
      <w:pPr>
        <w:ind w:left="4788" w:hanging="228"/>
      </w:pPr>
      <w:rPr>
        <w:rFonts w:hint="default"/>
        <w:lang w:val="tr-TR" w:eastAsia="en-US" w:bidi="ar-SA"/>
      </w:rPr>
    </w:lvl>
    <w:lvl w:ilvl="5" w:tplc="30BC22EC">
      <w:numFmt w:val="bullet"/>
      <w:lvlText w:val="•"/>
      <w:lvlJc w:val="left"/>
      <w:pPr>
        <w:ind w:left="5800" w:hanging="228"/>
      </w:pPr>
      <w:rPr>
        <w:rFonts w:hint="default"/>
        <w:lang w:val="tr-TR" w:eastAsia="en-US" w:bidi="ar-SA"/>
      </w:rPr>
    </w:lvl>
    <w:lvl w:ilvl="6" w:tplc="38185582">
      <w:numFmt w:val="bullet"/>
      <w:lvlText w:val="•"/>
      <w:lvlJc w:val="left"/>
      <w:pPr>
        <w:ind w:left="6812" w:hanging="228"/>
      </w:pPr>
      <w:rPr>
        <w:rFonts w:hint="default"/>
        <w:lang w:val="tr-TR" w:eastAsia="en-US" w:bidi="ar-SA"/>
      </w:rPr>
    </w:lvl>
    <w:lvl w:ilvl="7" w:tplc="E6DE7526">
      <w:numFmt w:val="bullet"/>
      <w:lvlText w:val="•"/>
      <w:lvlJc w:val="left"/>
      <w:pPr>
        <w:ind w:left="7824" w:hanging="228"/>
      </w:pPr>
      <w:rPr>
        <w:rFonts w:hint="default"/>
        <w:lang w:val="tr-TR" w:eastAsia="en-US" w:bidi="ar-SA"/>
      </w:rPr>
    </w:lvl>
    <w:lvl w:ilvl="8" w:tplc="B9C2F908">
      <w:numFmt w:val="bullet"/>
      <w:lvlText w:val="•"/>
      <w:lvlJc w:val="left"/>
      <w:pPr>
        <w:ind w:left="8836" w:hanging="228"/>
      </w:pPr>
      <w:rPr>
        <w:rFonts w:hint="default"/>
        <w:lang w:val="tr-TR" w:eastAsia="en-US" w:bidi="ar-SA"/>
      </w:rPr>
    </w:lvl>
  </w:abstractNum>
  <w:abstractNum w:abstractNumId="68" w15:restartNumberingAfterBreak="0">
    <w:nsid w:val="57D678B2"/>
    <w:multiLevelType w:val="hybridMultilevel"/>
    <w:tmpl w:val="28A81BE0"/>
    <w:lvl w:ilvl="0" w:tplc="B03A3ACE">
      <w:start w:val="5"/>
      <w:numFmt w:val="decimal"/>
      <w:lvlText w:val="%1-"/>
      <w:lvlJc w:val="left"/>
      <w:pPr>
        <w:ind w:left="1471" w:hanging="236"/>
      </w:pPr>
      <w:rPr>
        <w:rFonts w:ascii="Times New Roman" w:eastAsia="Times New Roman" w:hAnsi="Times New Roman" w:cs="Times New Roman" w:hint="default"/>
        <w:w w:val="100"/>
        <w:sz w:val="22"/>
        <w:szCs w:val="22"/>
        <w:lang w:val="tr-TR" w:eastAsia="en-US" w:bidi="ar-SA"/>
      </w:rPr>
    </w:lvl>
    <w:lvl w:ilvl="1" w:tplc="695EBDFA">
      <w:numFmt w:val="bullet"/>
      <w:lvlText w:val="•"/>
      <w:lvlJc w:val="left"/>
      <w:pPr>
        <w:ind w:left="2418" w:hanging="236"/>
      </w:pPr>
      <w:rPr>
        <w:rFonts w:hint="default"/>
        <w:lang w:val="tr-TR" w:eastAsia="en-US" w:bidi="ar-SA"/>
      </w:rPr>
    </w:lvl>
    <w:lvl w:ilvl="2" w:tplc="98F0CD40">
      <w:numFmt w:val="bullet"/>
      <w:lvlText w:val="•"/>
      <w:lvlJc w:val="left"/>
      <w:pPr>
        <w:ind w:left="3356" w:hanging="236"/>
      </w:pPr>
      <w:rPr>
        <w:rFonts w:hint="default"/>
        <w:lang w:val="tr-TR" w:eastAsia="en-US" w:bidi="ar-SA"/>
      </w:rPr>
    </w:lvl>
    <w:lvl w:ilvl="3" w:tplc="BE205C04">
      <w:numFmt w:val="bullet"/>
      <w:lvlText w:val="•"/>
      <w:lvlJc w:val="left"/>
      <w:pPr>
        <w:ind w:left="4294" w:hanging="236"/>
      </w:pPr>
      <w:rPr>
        <w:rFonts w:hint="default"/>
        <w:lang w:val="tr-TR" w:eastAsia="en-US" w:bidi="ar-SA"/>
      </w:rPr>
    </w:lvl>
    <w:lvl w:ilvl="4" w:tplc="908482D8">
      <w:numFmt w:val="bullet"/>
      <w:lvlText w:val="•"/>
      <w:lvlJc w:val="left"/>
      <w:pPr>
        <w:ind w:left="5232" w:hanging="236"/>
      </w:pPr>
      <w:rPr>
        <w:rFonts w:hint="default"/>
        <w:lang w:val="tr-TR" w:eastAsia="en-US" w:bidi="ar-SA"/>
      </w:rPr>
    </w:lvl>
    <w:lvl w:ilvl="5" w:tplc="FCB09706">
      <w:numFmt w:val="bullet"/>
      <w:lvlText w:val="•"/>
      <w:lvlJc w:val="left"/>
      <w:pPr>
        <w:ind w:left="6170" w:hanging="236"/>
      </w:pPr>
      <w:rPr>
        <w:rFonts w:hint="default"/>
        <w:lang w:val="tr-TR" w:eastAsia="en-US" w:bidi="ar-SA"/>
      </w:rPr>
    </w:lvl>
    <w:lvl w:ilvl="6" w:tplc="6EA2C934">
      <w:numFmt w:val="bullet"/>
      <w:lvlText w:val="•"/>
      <w:lvlJc w:val="left"/>
      <w:pPr>
        <w:ind w:left="7108" w:hanging="236"/>
      </w:pPr>
      <w:rPr>
        <w:rFonts w:hint="default"/>
        <w:lang w:val="tr-TR" w:eastAsia="en-US" w:bidi="ar-SA"/>
      </w:rPr>
    </w:lvl>
    <w:lvl w:ilvl="7" w:tplc="70CA594A">
      <w:numFmt w:val="bullet"/>
      <w:lvlText w:val="•"/>
      <w:lvlJc w:val="left"/>
      <w:pPr>
        <w:ind w:left="8046" w:hanging="236"/>
      </w:pPr>
      <w:rPr>
        <w:rFonts w:hint="default"/>
        <w:lang w:val="tr-TR" w:eastAsia="en-US" w:bidi="ar-SA"/>
      </w:rPr>
    </w:lvl>
    <w:lvl w:ilvl="8" w:tplc="D9B69BEA">
      <w:numFmt w:val="bullet"/>
      <w:lvlText w:val="•"/>
      <w:lvlJc w:val="left"/>
      <w:pPr>
        <w:ind w:left="8984" w:hanging="236"/>
      </w:pPr>
      <w:rPr>
        <w:rFonts w:hint="default"/>
        <w:lang w:val="tr-TR" w:eastAsia="en-US" w:bidi="ar-SA"/>
      </w:rPr>
    </w:lvl>
  </w:abstractNum>
  <w:abstractNum w:abstractNumId="69" w15:restartNumberingAfterBreak="0">
    <w:nsid w:val="582D7605"/>
    <w:multiLevelType w:val="hybridMultilevel"/>
    <w:tmpl w:val="D75A2D5E"/>
    <w:lvl w:ilvl="0" w:tplc="DA58EA00">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90C09716">
      <w:numFmt w:val="bullet"/>
      <w:lvlText w:val="•"/>
      <w:lvlJc w:val="left"/>
      <w:pPr>
        <w:ind w:left="1752" w:hanging="228"/>
      </w:pPr>
      <w:rPr>
        <w:rFonts w:hint="default"/>
        <w:lang w:val="tr-TR" w:eastAsia="en-US" w:bidi="ar-SA"/>
      </w:rPr>
    </w:lvl>
    <w:lvl w:ilvl="2" w:tplc="ADC8519E">
      <w:numFmt w:val="bullet"/>
      <w:lvlText w:val="•"/>
      <w:lvlJc w:val="left"/>
      <w:pPr>
        <w:ind w:left="2764" w:hanging="228"/>
      </w:pPr>
      <w:rPr>
        <w:rFonts w:hint="default"/>
        <w:lang w:val="tr-TR" w:eastAsia="en-US" w:bidi="ar-SA"/>
      </w:rPr>
    </w:lvl>
    <w:lvl w:ilvl="3" w:tplc="9CF4EC32">
      <w:numFmt w:val="bullet"/>
      <w:lvlText w:val="•"/>
      <w:lvlJc w:val="left"/>
      <w:pPr>
        <w:ind w:left="3776" w:hanging="228"/>
      </w:pPr>
      <w:rPr>
        <w:rFonts w:hint="default"/>
        <w:lang w:val="tr-TR" w:eastAsia="en-US" w:bidi="ar-SA"/>
      </w:rPr>
    </w:lvl>
    <w:lvl w:ilvl="4" w:tplc="C9AC63A8">
      <w:numFmt w:val="bullet"/>
      <w:lvlText w:val="•"/>
      <w:lvlJc w:val="left"/>
      <w:pPr>
        <w:ind w:left="4788" w:hanging="228"/>
      </w:pPr>
      <w:rPr>
        <w:rFonts w:hint="default"/>
        <w:lang w:val="tr-TR" w:eastAsia="en-US" w:bidi="ar-SA"/>
      </w:rPr>
    </w:lvl>
    <w:lvl w:ilvl="5" w:tplc="930A892A">
      <w:numFmt w:val="bullet"/>
      <w:lvlText w:val="•"/>
      <w:lvlJc w:val="left"/>
      <w:pPr>
        <w:ind w:left="5800" w:hanging="228"/>
      </w:pPr>
      <w:rPr>
        <w:rFonts w:hint="default"/>
        <w:lang w:val="tr-TR" w:eastAsia="en-US" w:bidi="ar-SA"/>
      </w:rPr>
    </w:lvl>
    <w:lvl w:ilvl="6" w:tplc="9E7C6DDC">
      <w:numFmt w:val="bullet"/>
      <w:lvlText w:val="•"/>
      <w:lvlJc w:val="left"/>
      <w:pPr>
        <w:ind w:left="6812" w:hanging="228"/>
      </w:pPr>
      <w:rPr>
        <w:rFonts w:hint="default"/>
        <w:lang w:val="tr-TR" w:eastAsia="en-US" w:bidi="ar-SA"/>
      </w:rPr>
    </w:lvl>
    <w:lvl w:ilvl="7" w:tplc="0BAE63D6">
      <w:numFmt w:val="bullet"/>
      <w:lvlText w:val="•"/>
      <w:lvlJc w:val="left"/>
      <w:pPr>
        <w:ind w:left="7824" w:hanging="228"/>
      </w:pPr>
      <w:rPr>
        <w:rFonts w:hint="default"/>
        <w:lang w:val="tr-TR" w:eastAsia="en-US" w:bidi="ar-SA"/>
      </w:rPr>
    </w:lvl>
    <w:lvl w:ilvl="8" w:tplc="6AB63380">
      <w:numFmt w:val="bullet"/>
      <w:lvlText w:val="•"/>
      <w:lvlJc w:val="left"/>
      <w:pPr>
        <w:ind w:left="8836" w:hanging="228"/>
      </w:pPr>
      <w:rPr>
        <w:rFonts w:hint="default"/>
        <w:lang w:val="tr-TR" w:eastAsia="en-US" w:bidi="ar-SA"/>
      </w:rPr>
    </w:lvl>
  </w:abstractNum>
  <w:abstractNum w:abstractNumId="70" w15:restartNumberingAfterBreak="0">
    <w:nsid w:val="585F7DF4"/>
    <w:multiLevelType w:val="hybridMultilevel"/>
    <w:tmpl w:val="F8A0B3A2"/>
    <w:lvl w:ilvl="0" w:tplc="C81A2AD8">
      <w:start w:val="3"/>
      <w:numFmt w:val="decimal"/>
      <w:lvlText w:val="%1-"/>
      <w:lvlJc w:val="left"/>
      <w:pPr>
        <w:ind w:left="751" w:hanging="236"/>
      </w:pPr>
      <w:rPr>
        <w:rFonts w:ascii="Times New Roman" w:eastAsia="Times New Roman" w:hAnsi="Times New Roman" w:cs="Times New Roman" w:hint="default"/>
        <w:color w:val="000000" w:themeColor="text1"/>
        <w:w w:val="100"/>
        <w:sz w:val="24"/>
        <w:szCs w:val="24"/>
        <w:lang w:val="tr-TR" w:eastAsia="en-US" w:bidi="ar-SA"/>
      </w:rPr>
    </w:lvl>
    <w:lvl w:ilvl="1" w:tplc="ACBAEC2E">
      <w:numFmt w:val="bullet"/>
      <w:lvlText w:val="•"/>
      <w:lvlJc w:val="left"/>
      <w:pPr>
        <w:ind w:left="1770" w:hanging="236"/>
      </w:pPr>
      <w:rPr>
        <w:rFonts w:hint="default"/>
        <w:lang w:val="tr-TR" w:eastAsia="en-US" w:bidi="ar-SA"/>
      </w:rPr>
    </w:lvl>
    <w:lvl w:ilvl="2" w:tplc="246E1960">
      <w:numFmt w:val="bullet"/>
      <w:lvlText w:val="•"/>
      <w:lvlJc w:val="left"/>
      <w:pPr>
        <w:ind w:left="2780" w:hanging="236"/>
      </w:pPr>
      <w:rPr>
        <w:rFonts w:hint="default"/>
        <w:lang w:val="tr-TR" w:eastAsia="en-US" w:bidi="ar-SA"/>
      </w:rPr>
    </w:lvl>
    <w:lvl w:ilvl="3" w:tplc="F8CE9986">
      <w:numFmt w:val="bullet"/>
      <w:lvlText w:val="•"/>
      <w:lvlJc w:val="left"/>
      <w:pPr>
        <w:ind w:left="3790" w:hanging="236"/>
      </w:pPr>
      <w:rPr>
        <w:rFonts w:hint="default"/>
        <w:lang w:val="tr-TR" w:eastAsia="en-US" w:bidi="ar-SA"/>
      </w:rPr>
    </w:lvl>
    <w:lvl w:ilvl="4" w:tplc="1666CBD4">
      <w:numFmt w:val="bullet"/>
      <w:lvlText w:val="•"/>
      <w:lvlJc w:val="left"/>
      <w:pPr>
        <w:ind w:left="4800" w:hanging="236"/>
      </w:pPr>
      <w:rPr>
        <w:rFonts w:hint="default"/>
        <w:lang w:val="tr-TR" w:eastAsia="en-US" w:bidi="ar-SA"/>
      </w:rPr>
    </w:lvl>
    <w:lvl w:ilvl="5" w:tplc="1318C630">
      <w:numFmt w:val="bullet"/>
      <w:lvlText w:val="•"/>
      <w:lvlJc w:val="left"/>
      <w:pPr>
        <w:ind w:left="5810" w:hanging="236"/>
      </w:pPr>
      <w:rPr>
        <w:rFonts w:hint="default"/>
        <w:lang w:val="tr-TR" w:eastAsia="en-US" w:bidi="ar-SA"/>
      </w:rPr>
    </w:lvl>
    <w:lvl w:ilvl="6" w:tplc="BFB4FD12">
      <w:numFmt w:val="bullet"/>
      <w:lvlText w:val="•"/>
      <w:lvlJc w:val="left"/>
      <w:pPr>
        <w:ind w:left="6820" w:hanging="236"/>
      </w:pPr>
      <w:rPr>
        <w:rFonts w:hint="default"/>
        <w:lang w:val="tr-TR" w:eastAsia="en-US" w:bidi="ar-SA"/>
      </w:rPr>
    </w:lvl>
    <w:lvl w:ilvl="7" w:tplc="648A90DA">
      <w:numFmt w:val="bullet"/>
      <w:lvlText w:val="•"/>
      <w:lvlJc w:val="left"/>
      <w:pPr>
        <w:ind w:left="7830" w:hanging="236"/>
      </w:pPr>
      <w:rPr>
        <w:rFonts w:hint="default"/>
        <w:lang w:val="tr-TR" w:eastAsia="en-US" w:bidi="ar-SA"/>
      </w:rPr>
    </w:lvl>
    <w:lvl w:ilvl="8" w:tplc="69461CB6">
      <w:numFmt w:val="bullet"/>
      <w:lvlText w:val="•"/>
      <w:lvlJc w:val="left"/>
      <w:pPr>
        <w:ind w:left="8840" w:hanging="236"/>
      </w:pPr>
      <w:rPr>
        <w:rFonts w:hint="default"/>
        <w:lang w:val="tr-TR" w:eastAsia="en-US" w:bidi="ar-SA"/>
      </w:rPr>
    </w:lvl>
  </w:abstractNum>
  <w:abstractNum w:abstractNumId="71" w15:restartNumberingAfterBreak="0">
    <w:nsid w:val="589A577A"/>
    <w:multiLevelType w:val="hybridMultilevel"/>
    <w:tmpl w:val="722EC952"/>
    <w:lvl w:ilvl="0" w:tplc="0DD61644">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A0F2001A">
      <w:numFmt w:val="bullet"/>
      <w:lvlText w:val="•"/>
      <w:lvlJc w:val="left"/>
      <w:pPr>
        <w:ind w:left="1752" w:hanging="228"/>
      </w:pPr>
      <w:rPr>
        <w:rFonts w:hint="default"/>
        <w:lang w:val="tr-TR" w:eastAsia="en-US" w:bidi="ar-SA"/>
      </w:rPr>
    </w:lvl>
    <w:lvl w:ilvl="2" w:tplc="66AE97E4">
      <w:numFmt w:val="bullet"/>
      <w:lvlText w:val="•"/>
      <w:lvlJc w:val="left"/>
      <w:pPr>
        <w:ind w:left="2764" w:hanging="228"/>
      </w:pPr>
      <w:rPr>
        <w:rFonts w:hint="default"/>
        <w:lang w:val="tr-TR" w:eastAsia="en-US" w:bidi="ar-SA"/>
      </w:rPr>
    </w:lvl>
    <w:lvl w:ilvl="3" w:tplc="A66AD556">
      <w:numFmt w:val="bullet"/>
      <w:lvlText w:val="•"/>
      <w:lvlJc w:val="left"/>
      <w:pPr>
        <w:ind w:left="3776" w:hanging="228"/>
      </w:pPr>
      <w:rPr>
        <w:rFonts w:hint="default"/>
        <w:lang w:val="tr-TR" w:eastAsia="en-US" w:bidi="ar-SA"/>
      </w:rPr>
    </w:lvl>
    <w:lvl w:ilvl="4" w:tplc="C1BE5076">
      <w:numFmt w:val="bullet"/>
      <w:lvlText w:val="•"/>
      <w:lvlJc w:val="left"/>
      <w:pPr>
        <w:ind w:left="4788" w:hanging="228"/>
      </w:pPr>
      <w:rPr>
        <w:rFonts w:hint="default"/>
        <w:lang w:val="tr-TR" w:eastAsia="en-US" w:bidi="ar-SA"/>
      </w:rPr>
    </w:lvl>
    <w:lvl w:ilvl="5" w:tplc="260AC6CC">
      <w:numFmt w:val="bullet"/>
      <w:lvlText w:val="•"/>
      <w:lvlJc w:val="left"/>
      <w:pPr>
        <w:ind w:left="5800" w:hanging="228"/>
      </w:pPr>
      <w:rPr>
        <w:rFonts w:hint="default"/>
        <w:lang w:val="tr-TR" w:eastAsia="en-US" w:bidi="ar-SA"/>
      </w:rPr>
    </w:lvl>
    <w:lvl w:ilvl="6" w:tplc="3CAA9A1E">
      <w:numFmt w:val="bullet"/>
      <w:lvlText w:val="•"/>
      <w:lvlJc w:val="left"/>
      <w:pPr>
        <w:ind w:left="6812" w:hanging="228"/>
      </w:pPr>
      <w:rPr>
        <w:rFonts w:hint="default"/>
        <w:lang w:val="tr-TR" w:eastAsia="en-US" w:bidi="ar-SA"/>
      </w:rPr>
    </w:lvl>
    <w:lvl w:ilvl="7" w:tplc="EE2A7C3C">
      <w:numFmt w:val="bullet"/>
      <w:lvlText w:val="•"/>
      <w:lvlJc w:val="left"/>
      <w:pPr>
        <w:ind w:left="7824" w:hanging="228"/>
      </w:pPr>
      <w:rPr>
        <w:rFonts w:hint="default"/>
        <w:lang w:val="tr-TR" w:eastAsia="en-US" w:bidi="ar-SA"/>
      </w:rPr>
    </w:lvl>
    <w:lvl w:ilvl="8" w:tplc="7254835A">
      <w:numFmt w:val="bullet"/>
      <w:lvlText w:val="•"/>
      <w:lvlJc w:val="left"/>
      <w:pPr>
        <w:ind w:left="8836" w:hanging="228"/>
      </w:pPr>
      <w:rPr>
        <w:rFonts w:hint="default"/>
        <w:lang w:val="tr-TR" w:eastAsia="en-US" w:bidi="ar-SA"/>
      </w:rPr>
    </w:lvl>
  </w:abstractNum>
  <w:abstractNum w:abstractNumId="72" w15:restartNumberingAfterBreak="0">
    <w:nsid w:val="59BD6AA9"/>
    <w:multiLevelType w:val="hybridMultilevel"/>
    <w:tmpl w:val="645808D4"/>
    <w:lvl w:ilvl="0" w:tplc="09020B14">
      <w:start w:val="1"/>
      <w:numFmt w:val="decimal"/>
      <w:lvlText w:val="%1-"/>
      <w:lvlJc w:val="left"/>
      <w:pPr>
        <w:ind w:left="516" w:hanging="238"/>
      </w:pPr>
      <w:rPr>
        <w:rFonts w:ascii="Times New Roman" w:eastAsia="Times New Roman" w:hAnsi="Times New Roman" w:cs="Times New Roman" w:hint="default"/>
        <w:b/>
        <w:bCs/>
        <w:w w:val="100"/>
        <w:sz w:val="22"/>
        <w:szCs w:val="22"/>
        <w:lang w:val="tr-TR" w:eastAsia="en-US" w:bidi="ar-SA"/>
      </w:rPr>
    </w:lvl>
    <w:lvl w:ilvl="1" w:tplc="82D23D2E">
      <w:numFmt w:val="bullet"/>
      <w:lvlText w:val="•"/>
      <w:lvlJc w:val="left"/>
      <w:pPr>
        <w:ind w:left="1554" w:hanging="238"/>
      </w:pPr>
      <w:rPr>
        <w:rFonts w:hint="default"/>
        <w:lang w:val="tr-TR" w:eastAsia="en-US" w:bidi="ar-SA"/>
      </w:rPr>
    </w:lvl>
    <w:lvl w:ilvl="2" w:tplc="9154C7A0">
      <w:numFmt w:val="bullet"/>
      <w:lvlText w:val="•"/>
      <w:lvlJc w:val="left"/>
      <w:pPr>
        <w:ind w:left="2588" w:hanging="238"/>
      </w:pPr>
      <w:rPr>
        <w:rFonts w:hint="default"/>
        <w:lang w:val="tr-TR" w:eastAsia="en-US" w:bidi="ar-SA"/>
      </w:rPr>
    </w:lvl>
    <w:lvl w:ilvl="3" w:tplc="CA6E588E">
      <w:numFmt w:val="bullet"/>
      <w:lvlText w:val="•"/>
      <w:lvlJc w:val="left"/>
      <w:pPr>
        <w:ind w:left="3622" w:hanging="238"/>
      </w:pPr>
      <w:rPr>
        <w:rFonts w:hint="default"/>
        <w:lang w:val="tr-TR" w:eastAsia="en-US" w:bidi="ar-SA"/>
      </w:rPr>
    </w:lvl>
    <w:lvl w:ilvl="4" w:tplc="D0528E50">
      <w:numFmt w:val="bullet"/>
      <w:lvlText w:val="•"/>
      <w:lvlJc w:val="left"/>
      <w:pPr>
        <w:ind w:left="4656" w:hanging="238"/>
      </w:pPr>
      <w:rPr>
        <w:rFonts w:hint="default"/>
        <w:lang w:val="tr-TR" w:eastAsia="en-US" w:bidi="ar-SA"/>
      </w:rPr>
    </w:lvl>
    <w:lvl w:ilvl="5" w:tplc="3C061624">
      <w:numFmt w:val="bullet"/>
      <w:lvlText w:val="•"/>
      <w:lvlJc w:val="left"/>
      <w:pPr>
        <w:ind w:left="5690" w:hanging="238"/>
      </w:pPr>
      <w:rPr>
        <w:rFonts w:hint="default"/>
        <w:lang w:val="tr-TR" w:eastAsia="en-US" w:bidi="ar-SA"/>
      </w:rPr>
    </w:lvl>
    <w:lvl w:ilvl="6" w:tplc="D2906924">
      <w:numFmt w:val="bullet"/>
      <w:lvlText w:val="•"/>
      <w:lvlJc w:val="left"/>
      <w:pPr>
        <w:ind w:left="6724" w:hanging="238"/>
      </w:pPr>
      <w:rPr>
        <w:rFonts w:hint="default"/>
        <w:lang w:val="tr-TR" w:eastAsia="en-US" w:bidi="ar-SA"/>
      </w:rPr>
    </w:lvl>
    <w:lvl w:ilvl="7" w:tplc="FB58E0D6">
      <w:numFmt w:val="bullet"/>
      <w:lvlText w:val="•"/>
      <w:lvlJc w:val="left"/>
      <w:pPr>
        <w:ind w:left="7758" w:hanging="238"/>
      </w:pPr>
      <w:rPr>
        <w:rFonts w:hint="default"/>
        <w:lang w:val="tr-TR" w:eastAsia="en-US" w:bidi="ar-SA"/>
      </w:rPr>
    </w:lvl>
    <w:lvl w:ilvl="8" w:tplc="0396FEF0">
      <w:numFmt w:val="bullet"/>
      <w:lvlText w:val="•"/>
      <w:lvlJc w:val="left"/>
      <w:pPr>
        <w:ind w:left="8792" w:hanging="238"/>
      </w:pPr>
      <w:rPr>
        <w:rFonts w:hint="default"/>
        <w:lang w:val="tr-TR" w:eastAsia="en-US" w:bidi="ar-SA"/>
      </w:rPr>
    </w:lvl>
  </w:abstractNum>
  <w:abstractNum w:abstractNumId="73" w15:restartNumberingAfterBreak="0">
    <w:nsid w:val="5B1742A8"/>
    <w:multiLevelType w:val="hybridMultilevel"/>
    <w:tmpl w:val="6A300E50"/>
    <w:lvl w:ilvl="0" w:tplc="D26AA4F8">
      <w:start w:val="1"/>
      <w:numFmt w:val="decimal"/>
      <w:lvlText w:val="%1-"/>
      <w:lvlJc w:val="left"/>
      <w:pPr>
        <w:ind w:left="875" w:hanging="360"/>
      </w:pPr>
      <w:rPr>
        <w:rFonts w:hint="default"/>
      </w:rPr>
    </w:lvl>
    <w:lvl w:ilvl="1" w:tplc="041F0019" w:tentative="1">
      <w:start w:val="1"/>
      <w:numFmt w:val="lowerLetter"/>
      <w:lvlText w:val="%2."/>
      <w:lvlJc w:val="left"/>
      <w:pPr>
        <w:ind w:left="1595" w:hanging="360"/>
      </w:pPr>
    </w:lvl>
    <w:lvl w:ilvl="2" w:tplc="041F001B" w:tentative="1">
      <w:start w:val="1"/>
      <w:numFmt w:val="lowerRoman"/>
      <w:lvlText w:val="%3."/>
      <w:lvlJc w:val="right"/>
      <w:pPr>
        <w:ind w:left="2315" w:hanging="180"/>
      </w:pPr>
    </w:lvl>
    <w:lvl w:ilvl="3" w:tplc="041F000F" w:tentative="1">
      <w:start w:val="1"/>
      <w:numFmt w:val="decimal"/>
      <w:lvlText w:val="%4."/>
      <w:lvlJc w:val="left"/>
      <w:pPr>
        <w:ind w:left="3035" w:hanging="360"/>
      </w:pPr>
    </w:lvl>
    <w:lvl w:ilvl="4" w:tplc="041F0019" w:tentative="1">
      <w:start w:val="1"/>
      <w:numFmt w:val="lowerLetter"/>
      <w:lvlText w:val="%5."/>
      <w:lvlJc w:val="left"/>
      <w:pPr>
        <w:ind w:left="3755" w:hanging="360"/>
      </w:pPr>
    </w:lvl>
    <w:lvl w:ilvl="5" w:tplc="041F001B" w:tentative="1">
      <w:start w:val="1"/>
      <w:numFmt w:val="lowerRoman"/>
      <w:lvlText w:val="%6."/>
      <w:lvlJc w:val="right"/>
      <w:pPr>
        <w:ind w:left="4475" w:hanging="180"/>
      </w:pPr>
    </w:lvl>
    <w:lvl w:ilvl="6" w:tplc="041F000F" w:tentative="1">
      <w:start w:val="1"/>
      <w:numFmt w:val="decimal"/>
      <w:lvlText w:val="%7."/>
      <w:lvlJc w:val="left"/>
      <w:pPr>
        <w:ind w:left="5195" w:hanging="360"/>
      </w:pPr>
    </w:lvl>
    <w:lvl w:ilvl="7" w:tplc="041F0019" w:tentative="1">
      <w:start w:val="1"/>
      <w:numFmt w:val="lowerLetter"/>
      <w:lvlText w:val="%8."/>
      <w:lvlJc w:val="left"/>
      <w:pPr>
        <w:ind w:left="5915" w:hanging="360"/>
      </w:pPr>
    </w:lvl>
    <w:lvl w:ilvl="8" w:tplc="041F001B" w:tentative="1">
      <w:start w:val="1"/>
      <w:numFmt w:val="lowerRoman"/>
      <w:lvlText w:val="%9."/>
      <w:lvlJc w:val="right"/>
      <w:pPr>
        <w:ind w:left="6635" w:hanging="180"/>
      </w:pPr>
    </w:lvl>
  </w:abstractNum>
  <w:abstractNum w:abstractNumId="74" w15:restartNumberingAfterBreak="0">
    <w:nsid w:val="5C0B671F"/>
    <w:multiLevelType w:val="hybridMultilevel"/>
    <w:tmpl w:val="AE0C9A2E"/>
    <w:lvl w:ilvl="0" w:tplc="65304884">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488A58F0">
      <w:numFmt w:val="bullet"/>
      <w:lvlText w:val="•"/>
      <w:lvlJc w:val="left"/>
      <w:pPr>
        <w:ind w:left="1554" w:hanging="228"/>
      </w:pPr>
      <w:rPr>
        <w:rFonts w:hint="default"/>
        <w:lang w:val="tr-TR" w:eastAsia="en-US" w:bidi="ar-SA"/>
      </w:rPr>
    </w:lvl>
    <w:lvl w:ilvl="2" w:tplc="49444A46">
      <w:numFmt w:val="bullet"/>
      <w:lvlText w:val="•"/>
      <w:lvlJc w:val="left"/>
      <w:pPr>
        <w:ind w:left="2588" w:hanging="228"/>
      </w:pPr>
      <w:rPr>
        <w:rFonts w:hint="default"/>
        <w:lang w:val="tr-TR" w:eastAsia="en-US" w:bidi="ar-SA"/>
      </w:rPr>
    </w:lvl>
    <w:lvl w:ilvl="3" w:tplc="EE12EF4C">
      <w:numFmt w:val="bullet"/>
      <w:lvlText w:val="•"/>
      <w:lvlJc w:val="left"/>
      <w:pPr>
        <w:ind w:left="3622" w:hanging="228"/>
      </w:pPr>
      <w:rPr>
        <w:rFonts w:hint="default"/>
        <w:lang w:val="tr-TR" w:eastAsia="en-US" w:bidi="ar-SA"/>
      </w:rPr>
    </w:lvl>
    <w:lvl w:ilvl="4" w:tplc="CECE67C4">
      <w:numFmt w:val="bullet"/>
      <w:lvlText w:val="•"/>
      <w:lvlJc w:val="left"/>
      <w:pPr>
        <w:ind w:left="4656" w:hanging="228"/>
      </w:pPr>
      <w:rPr>
        <w:rFonts w:hint="default"/>
        <w:lang w:val="tr-TR" w:eastAsia="en-US" w:bidi="ar-SA"/>
      </w:rPr>
    </w:lvl>
    <w:lvl w:ilvl="5" w:tplc="236E9896">
      <w:numFmt w:val="bullet"/>
      <w:lvlText w:val="•"/>
      <w:lvlJc w:val="left"/>
      <w:pPr>
        <w:ind w:left="5690" w:hanging="228"/>
      </w:pPr>
      <w:rPr>
        <w:rFonts w:hint="default"/>
        <w:lang w:val="tr-TR" w:eastAsia="en-US" w:bidi="ar-SA"/>
      </w:rPr>
    </w:lvl>
    <w:lvl w:ilvl="6" w:tplc="2954D260">
      <w:numFmt w:val="bullet"/>
      <w:lvlText w:val="•"/>
      <w:lvlJc w:val="left"/>
      <w:pPr>
        <w:ind w:left="6724" w:hanging="228"/>
      </w:pPr>
      <w:rPr>
        <w:rFonts w:hint="default"/>
        <w:lang w:val="tr-TR" w:eastAsia="en-US" w:bidi="ar-SA"/>
      </w:rPr>
    </w:lvl>
    <w:lvl w:ilvl="7" w:tplc="4EAA2018">
      <w:numFmt w:val="bullet"/>
      <w:lvlText w:val="•"/>
      <w:lvlJc w:val="left"/>
      <w:pPr>
        <w:ind w:left="7758" w:hanging="228"/>
      </w:pPr>
      <w:rPr>
        <w:rFonts w:hint="default"/>
        <w:lang w:val="tr-TR" w:eastAsia="en-US" w:bidi="ar-SA"/>
      </w:rPr>
    </w:lvl>
    <w:lvl w:ilvl="8" w:tplc="AA8429BE">
      <w:numFmt w:val="bullet"/>
      <w:lvlText w:val="•"/>
      <w:lvlJc w:val="left"/>
      <w:pPr>
        <w:ind w:left="8792" w:hanging="228"/>
      </w:pPr>
      <w:rPr>
        <w:rFonts w:hint="default"/>
        <w:lang w:val="tr-TR" w:eastAsia="en-US" w:bidi="ar-SA"/>
      </w:rPr>
    </w:lvl>
  </w:abstractNum>
  <w:abstractNum w:abstractNumId="75" w15:restartNumberingAfterBreak="0">
    <w:nsid w:val="5C0D21B9"/>
    <w:multiLevelType w:val="hybridMultilevel"/>
    <w:tmpl w:val="C032B2DE"/>
    <w:lvl w:ilvl="0" w:tplc="69AA246C">
      <w:start w:val="21"/>
      <w:numFmt w:val="decimal"/>
      <w:lvlText w:val="%1-"/>
      <w:lvlJc w:val="left"/>
      <w:pPr>
        <w:ind w:left="811" w:hanging="296"/>
      </w:pPr>
      <w:rPr>
        <w:rFonts w:ascii="Times New Roman" w:eastAsia="Times New Roman" w:hAnsi="Times New Roman" w:cs="Times New Roman" w:hint="default"/>
        <w:spacing w:val="-4"/>
        <w:w w:val="100"/>
        <w:sz w:val="20"/>
        <w:szCs w:val="20"/>
        <w:lang w:val="tr-TR" w:eastAsia="en-US" w:bidi="ar-SA"/>
      </w:rPr>
    </w:lvl>
    <w:lvl w:ilvl="1" w:tplc="91C2279C">
      <w:numFmt w:val="bullet"/>
      <w:lvlText w:val="•"/>
      <w:lvlJc w:val="left"/>
      <w:pPr>
        <w:ind w:left="1824" w:hanging="296"/>
      </w:pPr>
      <w:rPr>
        <w:rFonts w:hint="default"/>
        <w:lang w:val="tr-TR" w:eastAsia="en-US" w:bidi="ar-SA"/>
      </w:rPr>
    </w:lvl>
    <w:lvl w:ilvl="2" w:tplc="D6F07098">
      <w:numFmt w:val="bullet"/>
      <w:lvlText w:val="•"/>
      <w:lvlJc w:val="left"/>
      <w:pPr>
        <w:ind w:left="2828" w:hanging="296"/>
      </w:pPr>
      <w:rPr>
        <w:rFonts w:hint="default"/>
        <w:lang w:val="tr-TR" w:eastAsia="en-US" w:bidi="ar-SA"/>
      </w:rPr>
    </w:lvl>
    <w:lvl w:ilvl="3" w:tplc="F1CEF1B2">
      <w:numFmt w:val="bullet"/>
      <w:lvlText w:val="•"/>
      <w:lvlJc w:val="left"/>
      <w:pPr>
        <w:ind w:left="3832" w:hanging="296"/>
      </w:pPr>
      <w:rPr>
        <w:rFonts w:hint="default"/>
        <w:lang w:val="tr-TR" w:eastAsia="en-US" w:bidi="ar-SA"/>
      </w:rPr>
    </w:lvl>
    <w:lvl w:ilvl="4" w:tplc="CF2C4696">
      <w:numFmt w:val="bullet"/>
      <w:lvlText w:val="•"/>
      <w:lvlJc w:val="left"/>
      <w:pPr>
        <w:ind w:left="4836" w:hanging="296"/>
      </w:pPr>
      <w:rPr>
        <w:rFonts w:hint="default"/>
        <w:lang w:val="tr-TR" w:eastAsia="en-US" w:bidi="ar-SA"/>
      </w:rPr>
    </w:lvl>
    <w:lvl w:ilvl="5" w:tplc="7A4299D6">
      <w:numFmt w:val="bullet"/>
      <w:lvlText w:val="•"/>
      <w:lvlJc w:val="left"/>
      <w:pPr>
        <w:ind w:left="5840" w:hanging="296"/>
      </w:pPr>
      <w:rPr>
        <w:rFonts w:hint="default"/>
        <w:lang w:val="tr-TR" w:eastAsia="en-US" w:bidi="ar-SA"/>
      </w:rPr>
    </w:lvl>
    <w:lvl w:ilvl="6" w:tplc="0B4A7EE0">
      <w:numFmt w:val="bullet"/>
      <w:lvlText w:val="•"/>
      <w:lvlJc w:val="left"/>
      <w:pPr>
        <w:ind w:left="6844" w:hanging="296"/>
      </w:pPr>
      <w:rPr>
        <w:rFonts w:hint="default"/>
        <w:lang w:val="tr-TR" w:eastAsia="en-US" w:bidi="ar-SA"/>
      </w:rPr>
    </w:lvl>
    <w:lvl w:ilvl="7" w:tplc="F1445282">
      <w:numFmt w:val="bullet"/>
      <w:lvlText w:val="•"/>
      <w:lvlJc w:val="left"/>
      <w:pPr>
        <w:ind w:left="7848" w:hanging="296"/>
      </w:pPr>
      <w:rPr>
        <w:rFonts w:hint="default"/>
        <w:lang w:val="tr-TR" w:eastAsia="en-US" w:bidi="ar-SA"/>
      </w:rPr>
    </w:lvl>
    <w:lvl w:ilvl="8" w:tplc="C5AE347A">
      <w:numFmt w:val="bullet"/>
      <w:lvlText w:val="•"/>
      <w:lvlJc w:val="left"/>
      <w:pPr>
        <w:ind w:left="8852" w:hanging="296"/>
      </w:pPr>
      <w:rPr>
        <w:rFonts w:hint="default"/>
        <w:lang w:val="tr-TR" w:eastAsia="en-US" w:bidi="ar-SA"/>
      </w:rPr>
    </w:lvl>
  </w:abstractNum>
  <w:abstractNum w:abstractNumId="76" w15:restartNumberingAfterBreak="0">
    <w:nsid w:val="5CBB48A3"/>
    <w:multiLevelType w:val="hybridMultilevel"/>
    <w:tmpl w:val="AB742A8A"/>
    <w:lvl w:ilvl="0" w:tplc="5432525A">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AC6656BA">
      <w:numFmt w:val="bullet"/>
      <w:lvlText w:val="•"/>
      <w:lvlJc w:val="left"/>
      <w:pPr>
        <w:ind w:left="1554" w:hanging="228"/>
      </w:pPr>
      <w:rPr>
        <w:rFonts w:hint="default"/>
        <w:lang w:val="tr-TR" w:eastAsia="en-US" w:bidi="ar-SA"/>
      </w:rPr>
    </w:lvl>
    <w:lvl w:ilvl="2" w:tplc="754EB178">
      <w:numFmt w:val="bullet"/>
      <w:lvlText w:val="•"/>
      <w:lvlJc w:val="left"/>
      <w:pPr>
        <w:ind w:left="2588" w:hanging="228"/>
      </w:pPr>
      <w:rPr>
        <w:rFonts w:hint="default"/>
        <w:lang w:val="tr-TR" w:eastAsia="en-US" w:bidi="ar-SA"/>
      </w:rPr>
    </w:lvl>
    <w:lvl w:ilvl="3" w:tplc="FE3CEA10">
      <w:numFmt w:val="bullet"/>
      <w:lvlText w:val="•"/>
      <w:lvlJc w:val="left"/>
      <w:pPr>
        <w:ind w:left="3622" w:hanging="228"/>
      </w:pPr>
      <w:rPr>
        <w:rFonts w:hint="default"/>
        <w:lang w:val="tr-TR" w:eastAsia="en-US" w:bidi="ar-SA"/>
      </w:rPr>
    </w:lvl>
    <w:lvl w:ilvl="4" w:tplc="F19C9FB6">
      <w:numFmt w:val="bullet"/>
      <w:lvlText w:val="•"/>
      <w:lvlJc w:val="left"/>
      <w:pPr>
        <w:ind w:left="4656" w:hanging="228"/>
      </w:pPr>
      <w:rPr>
        <w:rFonts w:hint="default"/>
        <w:lang w:val="tr-TR" w:eastAsia="en-US" w:bidi="ar-SA"/>
      </w:rPr>
    </w:lvl>
    <w:lvl w:ilvl="5" w:tplc="77C67558">
      <w:numFmt w:val="bullet"/>
      <w:lvlText w:val="•"/>
      <w:lvlJc w:val="left"/>
      <w:pPr>
        <w:ind w:left="5690" w:hanging="228"/>
      </w:pPr>
      <w:rPr>
        <w:rFonts w:hint="default"/>
        <w:lang w:val="tr-TR" w:eastAsia="en-US" w:bidi="ar-SA"/>
      </w:rPr>
    </w:lvl>
    <w:lvl w:ilvl="6" w:tplc="18A27F80">
      <w:numFmt w:val="bullet"/>
      <w:lvlText w:val="•"/>
      <w:lvlJc w:val="left"/>
      <w:pPr>
        <w:ind w:left="6724" w:hanging="228"/>
      </w:pPr>
      <w:rPr>
        <w:rFonts w:hint="default"/>
        <w:lang w:val="tr-TR" w:eastAsia="en-US" w:bidi="ar-SA"/>
      </w:rPr>
    </w:lvl>
    <w:lvl w:ilvl="7" w:tplc="F87C564E">
      <w:numFmt w:val="bullet"/>
      <w:lvlText w:val="•"/>
      <w:lvlJc w:val="left"/>
      <w:pPr>
        <w:ind w:left="7758" w:hanging="228"/>
      </w:pPr>
      <w:rPr>
        <w:rFonts w:hint="default"/>
        <w:lang w:val="tr-TR" w:eastAsia="en-US" w:bidi="ar-SA"/>
      </w:rPr>
    </w:lvl>
    <w:lvl w:ilvl="8" w:tplc="7A0CAC0A">
      <w:numFmt w:val="bullet"/>
      <w:lvlText w:val="•"/>
      <w:lvlJc w:val="left"/>
      <w:pPr>
        <w:ind w:left="8792" w:hanging="228"/>
      </w:pPr>
      <w:rPr>
        <w:rFonts w:hint="default"/>
        <w:lang w:val="tr-TR" w:eastAsia="en-US" w:bidi="ar-SA"/>
      </w:rPr>
    </w:lvl>
  </w:abstractNum>
  <w:abstractNum w:abstractNumId="77" w15:restartNumberingAfterBreak="0">
    <w:nsid w:val="5DB65A14"/>
    <w:multiLevelType w:val="hybridMultilevel"/>
    <w:tmpl w:val="F1B2DB4C"/>
    <w:lvl w:ilvl="0" w:tplc="7CE26C84">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8886F218">
      <w:start w:val="1"/>
      <w:numFmt w:val="lowerLetter"/>
      <w:lvlText w:val="%2)"/>
      <w:lvlJc w:val="left"/>
      <w:pPr>
        <w:ind w:left="909" w:hanging="228"/>
      </w:pPr>
      <w:rPr>
        <w:rFonts w:ascii="Times New Roman" w:eastAsia="Times New Roman" w:hAnsi="Times New Roman" w:cs="Times New Roman" w:hint="default"/>
        <w:w w:val="100"/>
        <w:sz w:val="22"/>
        <w:szCs w:val="22"/>
        <w:lang w:val="tr-TR" w:eastAsia="en-US" w:bidi="ar-SA"/>
      </w:rPr>
    </w:lvl>
    <w:lvl w:ilvl="2" w:tplc="257ED1EA">
      <w:numFmt w:val="bullet"/>
      <w:lvlText w:val="•"/>
      <w:lvlJc w:val="left"/>
      <w:pPr>
        <w:ind w:left="2006" w:hanging="228"/>
      </w:pPr>
      <w:rPr>
        <w:rFonts w:hint="default"/>
        <w:lang w:val="tr-TR" w:eastAsia="en-US" w:bidi="ar-SA"/>
      </w:rPr>
    </w:lvl>
    <w:lvl w:ilvl="3" w:tplc="93FE03BC">
      <w:numFmt w:val="bullet"/>
      <w:lvlText w:val="•"/>
      <w:lvlJc w:val="left"/>
      <w:pPr>
        <w:ind w:left="3113" w:hanging="228"/>
      </w:pPr>
      <w:rPr>
        <w:rFonts w:hint="default"/>
        <w:lang w:val="tr-TR" w:eastAsia="en-US" w:bidi="ar-SA"/>
      </w:rPr>
    </w:lvl>
    <w:lvl w:ilvl="4" w:tplc="8542B37A">
      <w:numFmt w:val="bullet"/>
      <w:lvlText w:val="•"/>
      <w:lvlJc w:val="left"/>
      <w:pPr>
        <w:ind w:left="4220" w:hanging="228"/>
      </w:pPr>
      <w:rPr>
        <w:rFonts w:hint="default"/>
        <w:lang w:val="tr-TR" w:eastAsia="en-US" w:bidi="ar-SA"/>
      </w:rPr>
    </w:lvl>
    <w:lvl w:ilvl="5" w:tplc="E904CDD2">
      <w:numFmt w:val="bullet"/>
      <w:lvlText w:val="•"/>
      <w:lvlJc w:val="left"/>
      <w:pPr>
        <w:ind w:left="5326" w:hanging="228"/>
      </w:pPr>
      <w:rPr>
        <w:rFonts w:hint="default"/>
        <w:lang w:val="tr-TR" w:eastAsia="en-US" w:bidi="ar-SA"/>
      </w:rPr>
    </w:lvl>
    <w:lvl w:ilvl="6" w:tplc="903609AE">
      <w:numFmt w:val="bullet"/>
      <w:lvlText w:val="•"/>
      <w:lvlJc w:val="left"/>
      <w:pPr>
        <w:ind w:left="6433" w:hanging="228"/>
      </w:pPr>
      <w:rPr>
        <w:rFonts w:hint="default"/>
        <w:lang w:val="tr-TR" w:eastAsia="en-US" w:bidi="ar-SA"/>
      </w:rPr>
    </w:lvl>
    <w:lvl w:ilvl="7" w:tplc="DB68CBFA">
      <w:numFmt w:val="bullet"/>
      <w:lvlText w:val="•"/>
      <w:lvlJc w:val="left"/>
      <w:pPr>
        <w:ind w:left="7540" w:hanging="228"/>
      </w:pPr>
      <w:rPr>
        <w:rFonts w:hint="default"/>
        <w:lang w:val="tr-TR" w:eastAsia="en-US" w:bidi="ar-SA"/>
      </w:rPr>
    </w:lvl>
    <w:lvl w:ilvl="8" w:tplc="C7BE4040">
      <w:numFmt w:val="bullet"/>
      <w:lvlText w:val="•"/>
      <w:lvlJc w:val="left"/>
      <w:pPr>
        <w:ind w:left="8646" w:hanging="228"/>
      </w:pPr>
      <w:rPr>
        <w:rFonts w:hint="default"/>
        <w:lang w:val="tr-TR" w:eastAsia="en-US" w:bidi="ar-SA"/>
      </w:rPr>
    </w:lvl>
  </w:abstractNum>
  <w:abstractNum w:abstractNumId="78" w15:restartNumberingAfterBreak="0">
    <w:nsid w:val="5DFA096B"/>
    <w:multiLevelType w:val="hybridMultilevel"/>
    <w:tmpl w:val="0738481E"/>
    <w:lvl w:ilvl="0" w:tplc="0020302C">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80AEF53C">
      <w:numFmt w:val="bullet"/>
      <w:lvlText w:val="•"/>
      <w:lvlJc w:val="left"/>
      <w:pPr>
        <w:ind w:left="1554" w:hanging="228"/>
      </w:pPr>
      <w:rPr>
        <w:rFonts w:hint="default"/>
        <w:lang w:val="tr-TR" w:eastAsia="en-US" w:bidi="ar-SA"/>
      </w:rPr>
    </w:lvl>
    <w:lvl w:ilvl="2" w:tplc="A1C205CA">
      <w:numFmt w:val="bullet"/>
      <w:lvlText w:val="•"/>
      <w:lvlJc w:val="left"/>
      <w:pPr>
        <w:ind w:left="2588" w:hanging="228"/>
      </w:pPr>
      <w:rPr>
        <w:rFonts w:hint="default"/>
        <w:lang w:val="tr-TR" w:eastAsia="en-US" w:bidi="ar-SA"/>
      </w:rPr>
    </w:lvl>
    <w:lvl w:ilvl="3" w:tplc="6B2A9760">
      <w:numFmt w:val="bullet"/>
      <w:lvlText w:val="•"/>
      <w:lvlJc w:val="left"/>
      <w:pPr>
        <w:ind w:left="3622" w:hanging="228"/>
      </w:pPr>
      <w:rPr>
        <w:rFonts w:hint="default"/>
        <w:lang w:val="tr-TR" w:eastAsia="en-US" w:bidi="ar-SA"/>
      </w:rPr>
    </w:lvl>
    <w:lvl w:ilvl="4" w:tplc="AEC8D1C0">
      <w:numFmt w:val="bullet"/>
      <w:lvlText w:val="•"/>
      <w:lvlJc w:val="left"/>
      <w:pPr>
        <w:ind w:left="4656" w:hanging="228"/>
      </w:pPr>
      <w:rPr>
        <w:rFonts w:hint="default"/>
        <w:lang w:val="tr-TR" w:eastAsia="en-US" w:bidi="ar-SA"/>
      </w:rPr>
    </w:lvl>
    <w:lvl w:ilvl="5" w:tplc="4FF8777E">
      <w:numFmt w:val="bullet"/>
      <w:lvlText w:val="•"/>
      <w:lvlJc w:val="left"/>
      <w:pPr>
        <w:ind w:left="5690" w:hanging="228"/>
      </w:pPr>
      <w:rPr>
        <w:rFonts w:hint="default"/>
        <w:lang w:val="tr-TR" w:eastAsia="en-US" w:bidi="ar-SA"/>
      </w:rPr>
    </w:lvl>
    <w:lvl w:ilvl="6" w:tplc="C1AEACAE">
      <w:numFmt w:val="bullet"/>
      <w:lvlText w:val="•"/>
      <w:lvlJc w:val="left"/>
      <w:pPr>
        <w:ind w:left="6724" w:hanging="228"/>
      </w:pPr>
      <w:rPr>
        <w:rFonts w:hint="default"/>
        <w:lang w:val="tr-TR" w:eastAsia="en-US" w:bidi="ar-SA"/>
      </w:rPr>
    </w:lvl>
    <w:lvl w:ilvl="7" w:tplc="377C09A2">
      <w:numFmt w:val="bullet"/>
      <w:lvlText w:val="•"/>
      <w:lvlJc w:val="left"/>
      <w:pPr>
        <w:ind w:left="7758" w:hanging="228"/>
      </w:pPr>
      <w:rPr>
        <w:rFonts w:hint="default"/>
        <w:lang w:val="tr-TR" w:eastAsia="en-US" w:bidi="ar-SA"/>
      </w:rPr>
    </w:lvl>
    <w:lvl w:ilvl="8" w:tplc="E092E2A6">
      <w:numFmt w:val="bullet"/>
      <w:lvlText w:val="•"/>
      <w:lvlJc w:val="left"/>
      <w:pPr>
        <w:ind w:left="8792" w:hanging="228"/>
      </w:pPr>
      <w:rPr>
        <w:rFonts w:hint="default"/>
        <w:lang w:val="tr-TR" w:eastAsia="en-US" w:bidi="ar-SA"/>
      </w:rPr>
    </w:lvl>
  </w:abstractNum>
  <w:abstractNum w:abstractNumId="79" w15:restartNumberingAfterBreak="0">
    <w:nsid w:val="5E651123"/>
    <w:multiLevelType w:val="hybridMultilevel"/>
    <w:tmpl w:val="184224EC"/>
    <w:lvl w:ilvl="0" w:tplc="FAE25C5E">
      <w:start w:val="1"/>
      <w:numFmt w:val="lowerLetter"/>
      <w:lvlText w:val="%1)"/>
      <w:lvlJc w:val="left"/>
      <w:pPr>
        <w:ind w:left="515" w:hanging="226"/>
      </w:pPr>
      <w:rPr>
        <w:rFonts w:ascii="Times New Roman" w:eastAsia="Times New Roman" w:hAnsi="Times New Roman" w:cs="Times New Roman" w:hint="default"/>
        <w:w w:val="100"/>
        <w:sz w:val="22"/>
        <w:szCs w:val="22"/>
        <w:lang w:val="tr-TR" w:eastAsia="en-US" w:bidi="ar-SA"/>
      </w:rPr>
    </w:lvl>
    <w:lvl w:ilvl="1" w:tplc="DE90C2A8">
      <w:numFmt w:val="bullet"/>
      <w:lvlText w:val="•"/>
      <w:lvlJc w:val="left"/>
      <w:pPr>
        <w:ind w:left="1554" w:hanging="226"/>
      </w:pPr>
      <w:rPr>
        <w:rFonts w:hint="default"/>
        <w:lang w:val="tr-TR" w:eastAsia="en-US" w:bidi="ar-SA"/>
      </w:rPr>
    </w:lvl>
    <w:lvl w:ilvl="2" w:tplc="2872F938">
      <w:numFmt w:val="bullet"/>
      <w:lvlText w:val="•"/>
      <w:lvlJc w:val="left"/>
      <w:pPr>
        <w:ind w:left="2588" w:hanging="226"/>
      </w:pPr>
      <w:rPr>
        <w:rFonts w:hint="default"/>
        <w:lang w:val="tr-TR" w:eastAsia="en-US" w:bidi="ar-SA"/>
      </w:rPr>
    </w:lvl>
    <w:lvl w:ilvl="3" w:tplc="6930B7EE">
      <w:numFmt w:val="bullet"/>
      <w:lvlText w:val="•"/>
      <w:lvlJc w:val="left"/>
      <w:pPr>
        <w:ind w:left="3622" w:hanging="226"/>
      </w:pPr>
      <w:rPr>
        <w:rFonts w:hint="default"/>
        <w:lang w:val="tr-TR" w:eastAsia="en-US" w:bidi="ar-SA"/>
      </w:rPr>
    </w:lvl>
    <w:lvl w:ilvl="4" w:tplc="9EFA6C8C">
      <w:numFmt w:val="bullet"/>
      <w:lvlText w:val="•"/>
      <w:lvlJc w:val="left"/>
      <w:pPr>
        <w:ind w:left="4656" w:hanging="226"/>
      </w:pPr>
      <w:rPr>
        <w:rFonts w:hint="default"/>
        <w:lang w:val="tr-TR" w:eastAsia="en-US" w:bidi="ar-SA"/>
      </w:rPr>
    </w:lvl>
    <w:lvl w:ilvl="5" w:tplc="AEC8D8E4">
      <w:numFmt w:val="bullet"/>
      <w:lvlText w:val="•"/>
      <w:lvlJc w:val="left"/>
      <w:pPr>
        <w:ind w:left="5690" w:hanging="226"/>
      </w:pPr>
      <w:rPr>
        <w:rFonts w:hint="default"/>
        <w:lang w:val="tr-TR" w:eastAsia="en-US" w:bidi="ar-SA"/>
      </w:rPr>
    </w:lvl>
    <w:lvl w:ilvl="6" w:tplc="2E747606">
      <w:numFmt w:val="bullet"/>
      <w:lvlText w:val="•"/>
      <w:lvlJc w:val="left"/>
      <w:pPr>
        <w:ind w:left="6724" w:hanging="226"/>
      </w:pPr>
      <w:rPr>
        <w:rFonts w:hint="default"/>
        <w:lang w:val="tr-TR" w:eastAsia="en-US" w:bidi="ar-SA"/>
      </w:rPr>
    </w:lvl>
    <w:lvl w:ilvl="7" w:tplc="2A042656">
      <w:numFmt w:val="bullet"/>
      <w:lvlText w:val="•"/>
      <w:lvlJc w:val="left"/>
      <w:pPr>
        <w:ind w:left="7758" w:hanging="226"/>
      </w:pPr>
      <w:rPr>
        <w:rFonts w:hint="default"/>
        <w:lang w:val="tr-TR" w:eastAsia="en-US" w:bidi="ar-SA"/>
      </w:rPr>
    </w:lvl>
    <w:lvl w:ilvl="8" w:tplc="09045E08">
      <w:numFmt w:val="bullet"/>
      <w:lvlText w:val="•"/>
      <w:lvlJc w:val="left"/>
      <w:pPr>
        <w:ind w:left="8792" w:hanging="226"/>
      </w:pPr>
      <w:rPr>
        <w:rFonts w:hint="default"/>
        <w:lang w:val="tr-TR" w:eastAsia="en-US" w:bidi="ar-SA"/>
      </w:rPr>
    </w:lvl>
  </w:abstractNum>
  <w:abstractNum w:abstractNumId="80" w15:restartNumberingAfterBreak="0">
    <w:nsid w:val="5F225AD3"/>
    <w:multiLevelType w:val="hybridMultilevel"/>
    <w:tmpl w:val="335EE2DE"/>
    <w:lvl w:ilvl="0" w:tplc="0D3E4DC6">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1EDA13A6">
      <w:numFmt w:val="bullet"/>
      <w:lvlText w:val="•"/>
      <w:lvlJc w:val="left"/>
      <w:pPr>
        <w:ind w:left="1554" w:hanging="228"/>
      </w:pPr>
      <w:rPr>
        <w:rFonts w:hint="default"/>
        <w:lang w:val="tr-TR" w:eastAsia="en-US" w:bidi="ar-SA"/>
      </w:rPr>
    </w:lvl>
    <w:lvl w:ilvl="2" w:tplc="1C789822">
      <w:numFmt w:val="bullet"/>
      <w:lvlText w:val="•"/>
      <w:lvlJc w:val="left"/>
      <w:pPr>
        <w:ind w:left="2588" w:hanging="228"/>
      </w:pPr>
      <w:rPr>
        <w:rFonts w:hint="default"/>
        <w:lang w:val="tr-TR" w:eastAsia="en-US" w:bidi="ar-SA"/>
      </w:rPr>
    </w:lvl>
    <w:lvl w:ilvl="3" w:tplc="EF3A31EA">
      <w:numFmt w:val="bullet"/>
      <w:lvlText w:val="•"/>
      <w:lvlJc w:val="left"/>
      <w:pPr>
        <w:ind w:left="3622" w:hanging="228"/>
      </w:pPr>
      <w:rPr>
        <w:rFonts w:hint="default"/>
        <w:lang w:val="tr-TR" w:eastAsia="en-US" w:bidi="ar-SA"/>
      </w:rPr>
    </w:lvl>
    <w:lvl w:ilvl="4" w:tplc="5E987844">
      <w:numFmt w:val="bullet"/>
      <w:lvlText w:val="•"/>
      <w:lvlJc w:val="left"/>
      <w:pPr>
        <w:ind w:left="4656" w:hanging="228"/>
      </w:pPr>
      <w:rPr>
        <w:rFonts w:hint="default"/>
        <w:lang w:val="tr-TR" w:eastAsia="en-US" w:bidi="ar-SA"/>
      </w:rPr>
    </w:lvl>
    <w:lvl w:ilvl="5" w:tplc="5052C24A">
      <w:numFmt w:val="bullet"/>
      <w:lvlText w:val="•"/>
      <w:lvlJc w:val="left"/>
      <w:pPr>
        <w:ind w:left="5690" w:hanging="228"/>
      </w:pPr>
      <w:rPr>
        <w:rFonts w:hint="default"/>
        <w:lang w:val="tr-TR" w:eastAsia="en-US" w:bidi="ar-SA"/>
      </w:rPr>
    </w:lvl>
    <w:lvl w:ilvl="6" w:tplc="2294E6A4">
      <w:numFmt w:val="bullet"/>
      <w:lvlText w:val="•"/>
      <w:lvlJc w:val="left"/>
      <w:pPr>
        <w:ind w:left="6724" w:hanging="228"/>
      </w:pPr>
      <w:rPr>
        <w:rFonts w:hint="default"/>
        <w:lang w:val="tr-TR" w:eastAsia="en-US" w:bidi="ar-SA"/>
      </w:rPr>
    </w:lvl>
    <w:lvl w:ilvl="7" w:tplc="D474E5FE">
      <w:numFmt w:val="bullet"/>
      <w:lvlText w:val="•"/>
      <w:lvlJc w:val="left"/>
      <w:pPr>
        <w:ind w:left="7758" w:hanging="228"/>
      </w:pPr>
      <w:rPr>
        <w:rFonts w:hint="default"/>
        <w:lang w:val="tr-TR" w:eastAsia="en-US" w:bidi="ar-SA"/>
      </w:rPr>
    </w:lvl>
    <w:lvl w:ilvl="8" w:tplc="DD9EAC62">
      <w:numFmt w:val="bullet"/>
      <w:lvlText w:val="•"/>
      <w:lvlJc w:val="left"/>
      <w:pPr>
        <w:ind w:left="8792" w:hanging="228"/>
      </w:pPr>
      <w:rPr>
        <w:rFonts w:hint="default"/>
        <w:lang w:val="tr-TR" w:eastAsia="en-US" w:bidi="ar-SA"/>
      </w:rPr>
    </w:lvl>
  </w:abstractNum>
  <w:abstractNum w:abstractNumId="81" w15:restartNumberingAfterBreak="0">
    <w:nsid w:val="5F4404CA"/>
    <w:multiLevelType w:val="hybridMultilevel"/>
    <w:tmpl w:val="BF74412C"/>
    <w:lvl w:ilvl="0" w:tplc="830A94D6">
      <w:start w:val="5"/>
      <w:numFmt w:val="decimal"/>
      <w:lvlText w:val="%1-"/>
      <w:lvlJc w:val="left"/>
      <w:pPr>
        <w:ind w:left="753" w:hanging="238"/>
      </w:pPr>
      <w:rPr>
        <w:rFonts w:ascii="Times New Roman" w:eastAsia="Times New Roman" w:hAnsi="Times New Roman" w:cs="Times New Roman" w:hint="default"/>
        <w:w w:val="100"/>
        <w:sz w:val="22"/>
        <w:szCs w:val="22"/>
        <w:lang w:val="tr-TR" w:eastAsia="en-US" w:bidi="ar-SA"/>
      </w:rPr>
    </w:lvl>
    <w:lvl w:ilvl="1" w:tplc="55D07B48">
      <w:numFmt w:val="bullet"/>
      <w:lvlText w:val="•"/>
      <w:lvlJc w:val="left"/>
      <w:pPr>
        <w:ind w:left="1770" w:hanging="238"/>
      </w:pPr>
      <w:rPr>
        <w:rFonts w:hint="default"/>
        <w:lang w:val="tr-TR" w:eastAsia="en-US" w:bidi="ar-SA"/>
      </w:rPr>
    </w:lvl>
    <w:lvl w:ilvl="2" w:tplc="0E6CC2FC">
      <w:numFmt w:val="bullet"/>
      <w:lvlText w:val="•"/>
      <w:lvlJc w:val="left"/>
      <w:pPr>
        <w:ind w:left="2780" w:hanging="238"/>
      </w:pPr>
      <w:rPr>
        <w:rFonts w:hint="default"/>
        <w:lang w:val="tr-TR" w:eastAsia="en-US" w:bidi="ar-SA"/>
      </w:rPr>
    </w:lvl>
    <w:lvl w:ilvl="3" w:tplc="C270D7B6">
      <w:numFmt w:val="bullet"/>
      <w:lvlText w:val="•"/>
      <w:lvlJc w:val="left"/>
      <w:pPr>
        <w:ind w:left="3790" w:hanging="238"/>
      </w:pPr>
      <w:rPr>
        <w:rFonts w:hint="default"/>
        <w:lang w:val="tr-TR" w:eastAsia="en-US" w:bidi="ar-SA"/>
      </w:rPr>
    </w:lvl>
    <w:lvl w:ilvl="4" w:tplc="DF4E54B0">
      <w:numFmt w:val="bullet"/>
      <w:lvlText w:val="•"/>
      <w:lvlJc w:val="left"/>
      <w:pPr>
        <w:ind w:left="4800" w:hanging="238"/>
      </w:pPr>
      <w:rPr>
        <w:rFonts w:hint="default"/>
        <w:lang w:val="tr-TR" w:eastAsia="en-US" w:bidi="ar-SA"/>
      </w:rPr>
    </w:lvl>
    <w:lvl w:ilvl="5" w:tplc="7F06829C">
      <w:numFmt w:val="bullet"/>
      <w:lvlText w:val="•"/>
      <w:lvlJc w:val="left"/>
      <w:pPr>
        <w:ind w:left="5810" w:hanging="238"/>
      </w:pPr>
      <w:rPr>
        <w:rFonts w:hint="default"/>
        <w:lang w:val="tr-TR" w:eastAsia="en-US" w:bidi="ar-SA"/>
      </w:rPr>
    </w:lvl>
    <w:lvl w:ilvl="6" w:tplc="3ADA2AD4">
      <w:numFmt w:val="bullet"/>
      <w:lvlText w:val="•"/>
      <w:lvlJc w:val="left"/>
      <w:pPr>
        <w:ind w:left="6820" w:hanging="238"/>
      </w:pPr>
      <w:rPr>
        <w:rFonts w:hint="default"/>
        <w:lang w:val="tr-TR" w:eastAsia="en-US" w:bidi="ar-SA"/>
      </w:rPr>
    </w:lvl>
    <w:lvl w:ilvl="7" w:tplc="8D9AE6F8">
      <w:numFmt w:val="bullet"/>
      <w:lvlText w:val="•"/>
      <w:lvlJc w:val="left"/>
      <w:pPr>
        <w:ind w:left="7830" w:hanging="238"/>
      </w:pPr>
      <w:rPr>
        <w:rFonts w:hint="default"/>
        <w:lang w:val="tr-TR" w:eastAsia="en-US" w:bidi="ar-SA"/>
      </w:rPr>
    </w:lvl>
    <w:lvl w:ilvl="8" w:tplc="47480514">
      <w:numFmt w:val="bullet"/>
      <w:lvlText w:val="•"/>
      <w:lvlJc w:val="left"/>
      <w:pPr>
        <w:ind w:left="8840" w:hanging="238"/>
      </w:pPr>
      <w:rPr>
        <w:rFonts w:hint="default"/>
        <w:lang w:val="tr-TR" w:eastAsia="en-US" w:bidi="ar-SA"/>
      </w:rPr>
    </w:lvl>
  </w:abstractNum>
  <w:abstractNum w:abstractNumId="82" w15:restartNumberingAfterBreak="0">
    <w:nsid w:val="5F867347"/>
    <w:multiLevelType w:val="hybridMultilevel"/>
    <w:tmpl w:val="726E8216"/>
    <w:lvl w:ilvl="0" w:tplc="1C44C6B4">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6F6CF08E">
      <w:numFmt w:val="bullet"/>
      <w:lvlText w:val="•"/>
      <w:lvlJc w:val="left"/>
      <w:pPr>
        <w:ind w:left="1554" w:hanging="228"/>
      </w:pPr>
      <w:rPr>
        <w:rFonts w:hint="default"/>
        <w:lang w:val="tr-TR" w:eastAsia="en-US" w:bidi="ar-SA"/>
      </w:rPr>
    </w:lvl>
    <w:lvl w:ilvl="2" w:tplc="0A8873F6">
      <w:numFmt w:val="bullet"/>
      <w:lvlText w:val="•"/>
      <w:lvlJc w:val="left"/>
      <w:pPr>
        <w:ind w:left="2588" w:hanging="228"/>
      </w:pPr>
      <w:rPr>
        <w:rFonts w:hint="default"/>
        <w:lang w:val="tr-TR" w:eastAsia="en-US" w:bidi="ar-SA"/>
      </w:rPr>
    </w:lvl>
    <w:lvl w:ilvl="3" w:tplc="0FCC62D0">
      <w:numFmt w:val="bullet"/>
      <w:lvlText w:val="•"/>
      <w:lvlJc w:val="left"/>
      <w:pPr>
        <w:ind w:left="3622" w:hanging="228"/>
      </w:pPr>
      <w:rPr>
        <w:rFonts w:hint="default"/>
        <w:lang w:val="tr-TR" w:eastAsia="en-US" w:bidi="ar-SA"/>
      </w:rPr>
    </w:lvl>
    <w:lvl w:ilvl="4" w:tplc="3196D068">
      <w:numFmt w:val="bullet"/>
      <w:lvlText w:val="•"/>
      <w:lvlJc w:val="left"/>
      <w:pPr>
        <w:ind w:left="4656" w:hanging="228"/>
      </w:pPr>
      <w:rPr>
        <w:rFonts w:hint="default"/>
        <w:lang w:val="tr-TR" w:eastAsia="en-US" w:bidi="ar-SA"/>
      </w:rPr>
    </w:lvl>
    <w:lvl w:ilvl="5" w:tplc="C002A754">
      <w:numFmt w:val="bullet"/>
      <w:lvlText w:val="•"/>
      <w:lvlJc w:val="left"/>
      <w:pPr>
        <w:ind w:left="5690" w:hanging="228"/>
      </w:pPr>
      <w:rPr>
        <w:rFonts w:hint="default"/>
        <w:lang w:val="tr-TR" w:eastAsia="en-US" w:bidi="ar-SA"/>
      </w:rPr>
    </w:lvl>
    <w:lvl w:ilvl="6" w:tplc="CD9C9412">
      <w:numFmt w:val="bullet"/>
      <w:lvlText w:val="•"/>
      <w:lvlJc w:val="left"/>
      <w:pPr>
        <w:ind w:left="6724" w:hanging="228"/>
      </w:pPr>
      <w:rPr>
        <w:rFonts w:hint="default"/>
        <w:lang w:val="tr-TR" w:eastAsia="en-US" w:bidi="ar-SA"/>
      </w:rPr>
    </w:lvl>
    <w:lvl w:ilvl="7" w:tplc="1E46EA38">
      <w:numFmt w:val="bullet"/>
      <w:lvlText w:val="•"/>
      <w:lvlJc w:val="left"/>
      <w:pPr>
        <w:ind w:left="7758" w:hanging="228"/>
      </w:pPr>
      <w:rPr>
        <w:rFonts w:hint="default"/>
        <w:lang w:val="tr-TR" w:eastAsia="en-US" w:bidi="ar-SA"/>
      </w:rPr>
    </w:lvl>
    <w:lvl w:ilvl="8" w:tplc="2820E142">
      <w:numFmt w:val="bullet"/>
      <w:lvlText w:val="•"/>
      <w:lvlJc w:val="left"/>
      <w:pPr>
        <w:ind w:left="8792" w:hanging="228"/>
      </w:pPr>
      <w:rPr>
        <w:rFonts w:hint="default"/>
        <w:lang w:val="tr-TR" w:eastAsia="en-US" w:bidi="ar-SA"/>
      </w:rPr>
    </w:lvl>
  </w:abstractNum>
  <w:abstractNum w:abstractNumId="83" w15:restartNumberingAfterBreak="0">
    <w:nsid w:val="5FA62D03"/>
    <w:multiLevelType w:val="hybridMultilevel"/>
    <w:tmpl w:val="2B46812A"/>
    <w:lvl w:ilvl="0" w:tplc="87E61F40">
      <w:start w:val="1"/>
      <w:numFmt w:val="lowerLetter"/>
      <w:lvlText w:val="%1)"/>
      <w:lvlJc w:val="left"/>
      <w:pPr>
        <w:ind w:left="515" w:hanging="228"/>
      </w:pPr>
      <w:rPr>
        <w:rFonts w:ascii="Times New Roman" w:eastAsia="Times New Roman" w:hAnsi="Times New Roman" w:cs="Times New Roman" w:hint="default"/>
        <w:w w:val="100"/>
        <w:sz w:val="22"/>
        <w:szCs w:val="22"/>
        <w:lang w:val="tr-TR" w:eastAsia="en-US" w:bidi="ar-SA"/>
      </w:rPr>
    </w:lvl>
    <w:lvl w:ilvl="1" w:tplc="31F04412">
      <w:numFmt w:val="bullet"/>
      <w:lvlText w:val="•"/>
      <w:lvlJc w:val="left"/>
      <w:pPr>
        <w:ind w:left="1554" w:hanging="228"/>
      </w:pPr>
      <w:rPr>
        <w:rFonts w:hint="default"/>
        <w:lang w:val="tr-TR" w:eastAsia="en-US" w:bidi="ar-SA"/>
      </w:rPr>
    </w:lvl>
    <w:lvl w:ilvl="2" w:tplc="E19E0ADC">
      <w:numFmt w:val="bullet"/>
      <w:lvlText w:val="•"/>
      <w:lvlJc w:val="left"/>
      <w:pPr>
        <w:ind w:left="2588" w:hanging="228"/>
      </w:pPr>
      <w:rPr>
        <w:rFonts w:hint="default"/>
        <w:lang w:val="tr-TR" w:eastAsia="en-US" w:bidi="ar-SA"/>
      </w:rPr>
    </w:lvl>
    <w:lvl w:ilvl="3" w:tplc="DC1CA230">
      <w:numFmt w:val="bullet"/>
      <w:lvlText w:val="•"/>
      <w:lvlJc w:val="left"/>
      <w:pPr>
        <w:ind w:left="3622" w:hanging="228"/>
      </w:pPr>
      <w:rPr>
        <w:rFonts w:hint="default"/>
        <w:lang w:val="tr-TR" w:eastAsia="en-US" w:bidi="ar-SA"/>
      </w:rPr>
    </w:lvl>
    <w:lvl w:ilvl="4" w:tplc="A112C49E">
      <w:numFmt w:val="bullet"/>
      <w:lvlText w:val="•"/>
      <w:lvlJc w:val="left"/>
      <w:pPr>
        <w:ind w:left="4656" w:hanging="228"/>
      </w:pPr>
      <w:rPr>
        <w:rFonts w:hint="default"/>
        <w:lang w:val="tr-TR" w:eastAsia="en-US" w:bidi="ar-SA"/>
      </w:rPr>
    </w:lvl>
    <w:lvl w:ilvl="5" w:tplc="64A449FA">
      <w:numFmt w:val="bullet"/>
      <w:lvlText w:val="•"/>
      <w:lvlJc w:val="left"/>
      <w:pPr>
        <w:ind w:left="5690" w:hanging="228"/>
      </w:pPr>
      <w:rPr>
        <w:rFonts w:hint="default"/>
        <w:lang w:val="tr-TR" w:eastAsia="en-US" w:bidi="ar-SA"/>
      </w:rPr>
    </w:lvl>
    <w:lvl w:ilvl="6" w:tplc="7616B17C">
      <w:numFmt w:val="bullet"/>
      <w:lvlText w:val="•"/>
      <w:lvlJc w:val="left"/>
      <w:pPr>
        <w:ind w:left="6724" w:hanging="228"/>
      </w:pPr>
      <w:rPr>
        <w:rFonts w:hint="default"/>
        <w:lang w:val="tr-TR" w:eastAsia="en-US" w:bidi="ar-SA"/>
      </w:rPr>
    </w:lvl>
    <w:lvl w:ilvl="7" w:tplc="62C6AD1E">
      <w:numFmt w:val="bullet"/>
      <w:lvlText w:val="•"/>
      <w:lvlJc w:val="left"/>
      <w:pPr>
        <w:ind w:left="7758" w:hanging="228"/>
      </w:pPr>
      <w:rPr>
        <w:rFonts w:hint="default"/>
        <w:lang w:val="tr-TR" w:eastAsia="en-US" w:bidi="ar-SA"/>
      </w:rPr>
    </w:lvl>
    <w:lvl w:ilvl="8" w:tplc="DEA61BEA">
      <w:numFmt w:val="bullet"/>
      <w:lvlText w:val="•"/>
      <w:lvlJc w:val="left"/>
      <w:pPr>
        <w:ind w:left="8792" w:hanging="228"/>
      </w:pPr>
      <w:rPr>
        <w:rFonts w:hint="default"/>
        <w:lang w:val="tr-TR" w:eastAsia="en-US" w:bidi="ar-SA"/>
      </w:rPr>
    </w:lvl>
  </w:abstractNum>
  <w:abstractNum w:abstractNumId="84" w15:restartNumberingAfterBreak="0">
    <w:nsid w:val="602C54F6"/>
    <w:multiLevelType w:val="hybridMultilevel"/>
    <w:tmpl w:val="2CB80410"/>
    <w:lvl w:ilvl="0" w:tplc="34FAA140">
      <w:start w:val="1"/>
      <w:numFmt w:val="decimal"/>
      <w:lvlText w:val="%1-"/>
      <w:lvlJc w:val="left"/>
      <w:pPr>
        <w:ind w:left="611" w:hanging="185"/>
      </w:pPr>
      <w:rPr>
        <w:rFonts w:ascii="Times New Roman" w:eastAsia="Times New Roman" w:hAnsi="Times New Roman" w:cs="Times New Roman" w:hint="default"/>
        <w:spacing w:val="-4"/>
        <w:w w:val="100"/>
        <w:sz w:val="20"/>
        <w:szCs w:val="20"/>
        <w:lang w:val="tr-TR" w:eastAsia="en-US" w:bidi="ar-SA"/>
      </w:rPr>
    </w:lvl>
    <w:lvl w:ilvl="1" w:tplc="BD528B8E">
      <w:numFmt w:val="bullet"/>
      <w:lvlText w:val="•"/>
      <w:lvlJc w:val="left"/>
      <w:pPr>
        <w:ind w:left="1625" w:hanging="185"/>
      </w:pPr>
      <w:rPr>
        <w:rFonts w:hint="default"/>
        <w:lang w:val="tr-TR" w:eastAsia="en-US" w:bidi="ar-SA"/>
      </w:rPr>
    </w:lvl>
    <w:lvl w:ilvl="2" w:tplc="67CC7EA8">
      <w:numFmt w:val="bullet"/>
      <w:lvlText w:val="•"/>
      <w:lvlJc w:val="left"/>
      <w:pPr>
        <w:ind w:left="2635" w:hanging="185"/>
      </w:pPr>
      <w:rPr>
        <w:rFonts w:hint="default"/>
        <w:lang w:val="tr-TR" w:eastAsia="en-US" w:bidi="ar-SA"/>
      </w:rPr>
    </w:lvl>
    <w:lvl w:ilvl="3" w:tplc="775ED71E">
      <w:numFmt w:val="bullet"/>
      <w:lvlText w:val="•"/>
      <w:lvlJc w:val="left"/>
      <w:pPr>
        <w:ind w:left="3645" w:hanging="185"/>
      </w:pPr>
      <w:rPr>
        <w:rFonts w:hint="default"/>
        <w:lang w:val="tr-TR" w:eastAsia="en-US" w:bidi="ar-SA"/>
      </w:rPr>
    </w:lvl>
    <w:lvl w:ilvl="4" w:tplc="18CE19A6">
      <w:numFmt w:val="bullet"/>
      <w:lvlText w:val="•"/>
      <w:lvlJc w:val="left"/>
      <w:pPr>
        <w:ind w:left="4655" w:hanging="185"/>
      </w:pPr>
      <w:rPr>
        <w:rFonts w:hint="default"/>
        <w:lang w:val="tr-TR" w:eastAsia="en-US" w:bidi="ar-SA"/>
      </w:rPr>
    </w:lvl>
    <w:lvl w:ilvl="5" w:tplc="4544C338">
      <w:numFmt w:val="bullet"/>
      <w:lvlText w:val="•"/>
      <w:lvlJc w:val="left"/>
      <w:pPr>
        <w:ind w:left="5665" w:hanging="185"/>
      </w:pPr>
      <w:rPr>
        <w:rFonts w:hint="default"/>
        <w:lang w:val="tr-TR" w:eastAsia="en-US" w:bidi="ar-SA"/>
      </w:rPr>
    </w:lvl>
    <w:lvl w:ilvl="6" w:tplc="BDEA4540">
      <w:numFmt w:val="bullet"/>
      <w:lvlText w:val="•"/>
      <w:lvlJc w:val="left"/>
      <w:pPr>
        <w:ind w:left="6675" w:hanging="185"/>
      </w:pPr>
      <w:rPr>
        <w:rFonts w:hint="default"/>
        <w:lang w:val="tr-TR" w:eastAsia="en-US" w:bidi="ar-SA"/>
      </w:rPr>
    </w:lvl>
    <w:lvl w:ilvl="7" w:tplc="070A7E26">
      <w:numFmt w:val="bullet"/>
      <w:lvlText w:val="•"/>
      <w:lvlJc w:val="left"/>
      <w:pPr>
        <w:ind w:left="7685" w:hanging="185"/>
      </w:pPr>
      <w:rPr>
        <w:rFonts w:hint="default"/>
        <w:lang w:val="tr-TR" w:eastAsia="en-US" w:bidi="ar-SA"/>
      </w:rPr>
    </w:lvl>
    <w:lvl w:ilvl="8" w:tplc="F0D84F42">
      <w:numFmt w:val="bullet"/>
      <w:lvlText w:val="•"/>
      <w:lvlJc w:val="left"/>
      <w:pPr>
        <w:ind w:left="8695" w:hanging="185"/>
      </w:pPr>
      <w:rPr>
        <w:rFonts w:hint="default"/>
        <w:lang w:val="tr-TR" w:eastAsia="en-US" w:bidi="ar-SA"/>
      </w:rPr>
    </w:lvl>
  </w:abstractNum>
  <w:abstractNum w:abstractNumId="85" w15:restartNumberingAfterBreak="0">
    <w:nsid w:val="60322FF9"/>
    <w:multiLevelType w:val="hybridMultilevel"/>
    <w:tmpl w:val="24A64E60"/>
    <w:lvl w:ilvl="0" w:tplc="4B600250">
      <w:start w:val="1"/>
      <w:numFmt w:val="decimal"/>
      <w:lvlText w:val="%1)"/>
      <w:lvlJc w:val="left"/>
      <w:pPr>
        <w:ind w:left="516" w:hanging="240"/>
      </w:pPr>
      <w:rPr>
        <w:rFonts w:ascii="Times New Roman" w:eastAsia="Times New Roman" w:hAnsi="Times New Roman" w:cs="Times New Roman" w:hint="default"/>
        <w:w w:val="100"/>
        <w:sz w:val="22"/>
        <w:szCs w:val="22"/>
        <w:lang w:val="tr-TR" w:eastAsia="en-US" w:bidi="ar-SA"/>
      </w:rPr>
    </w:lvl>
    <w:lvl w:ilvl="1" w:tplc="0ED458FE">
      <w:numFmt w:val="bullet"/>
      <w:lvlText w:val="•"/>
      <w:lvlJc w:val="left"/>
      <w:pPr>
        <w:ind w:left="1554" w:hanging="240"/>
      </w:pPr>
      <w:rPr>
        <w:rFonts w:hint="default"/>
        <w:lang w:val="tr-TR" w:eastAsia="en-US" w:bidi="ar-SA"/>
      </w:rPr>
    </w:lvl>
    <w:lvl w:ilvl="2" w:tplc="691E0360">
      <w:numFmt w:val="bullet"/>
      <w:lvlText w:val="•"/>
      <w:lvlJc w:val="left"/>
      <w:pPr>
        <w:ind w:left="2588" w:hanging="240"/>
      </w:pPr>
      <w:rPr>
        <w:rFonts w:hint="default"/>
        <w:lang w:val="tr-TR" w:eastAsia="en-US" w:bidi="ar-SA"/>
      </w:rPr>
    </w:lvl>
    <w:lvl w:ilvl="3" w:tplc="E59C2F28">
      <w:numFmt w:val="bullet"/>
      <w:lvlText w:val="•"/>
      <w:lvlJc w:val="left"/>
      <w:pPr>
        <w:ind w:left="3622" w:hanging="240"/>
      </w:pPr>
      <w:rPr>
        <w:rFonts w:hint="default"/>
        <w:lang w:val="tr-TR" w:eastAsia="en-US" w:bidi="ar-SA"/>
      </w:rPr>
    </w:lvl>
    <w:lvl w:ilvl="4" w:tplc="6F488EE4">
      <w:numFmt w:val="bullet"/>
      <w:lvlText w:val="•"/>
      <w:lvlJc w:val="left"/>
      <w:pPr>
        <w:ind w:left="4656" w:hanging="240"/>
      </w:pPr>
      <w:rPr>
        <w:rFonts w:hint="default"/>
        <w:lang w:val="tr-TR" w:eastAsia="en-US" w:bidi="ar-SA"/>
      </w:rPr>
    </w:lvl>
    <w:lvl w:ilvl="5" w:tplc="5E1E1F9C">
      <w:numFmt w:val="bullet"/>
      <w:lvlText w:val="•"/>
      <w:lvlJc w:val="left"/>
      <w:pPr>
        <w:ind w:left="5690" w:hanging="240"/>
      </w:pPr>
      <w:rPr>
        <w:rFonts w:hint="default"/>
        <w:lang w:val="tr-TR" w:eastAsia="en-US" w:bidi="ar-SA"/>
      </w:rPr>
    </w:lvl>
    <w:lvl w:ilvl="6" w:tplc="F6688252">
      <w:numFmt w:val="bullet"/>
      <w:lvlText w:val="•"/>
      <w:lvlJc w:val="left"/>
      <w:pPr>
        <w:ind w:left="6724" w:hanging="240"/>
      </w:pPr>
      <w:rPr>
        <w:rFonts w:hint="default"/>
        <w:lang w:val="tr-TR" w:eastAsia="en-US" w:bidi="ar-SA"/>
      </w:rPr>
    </w:lvl>
    <w:lvl w:ilvl="7" w:tplc="FB22F0CE">
      <w:numFmt w:val="bullet"/>
      <w:lvlText w:val="•"/>
      <w:lvlJc w:val="left"/>
      <w:pPr>
        <w:ind w:left="7758" w:hanging="240"/>
      </w:pPr>
      <w:rPr>
        <w:rFonts w:hint="default"/>
        <w:lang w:val="tr-TR" w:eastAsia="en-US" w:bidi="ar-SA"/>
      </w:rPr>
    </w:lvl>
    <w:lvl w:ilvl="8" w:tplc="C9BA8866">
      <w:numFmt w:val="bullet"/>
      <w:lvlText w:val="•"/>
      <w:lvlJc w:val="left"/>
      <w:pPr>
        <w:ind w:left="8792" w:hanging="240"/>
      </w:pPr>
      <w:rPr>
        <w:rFonts w:hint="default"/>
        <w:lang w:val="tr-TR" w:eastAsia="en-US" w:bidi="ar-SA"/>
      </w:rPr>
    </w:lvl>
  </w:abstractNum>
  <w:abstractNum w:abstractNumId="86" w15:restartNumberingAfterBreak="0">
    <w:nsid w:val="6445040B"/>
    <w:multiLevelType w:val="hybridMultilevel"/>
    <w:tmpl w:val="7228E9A2"/>
    <w:lvl w:ilvl="0" w:tplc="744E408A">
      <w:start w:val="9"/>
      <w:numFmt w:val="decimal"/>
      <w:lvlText w:val="%1-"/>
      <w:lvlJc w:val="left"/>
      <w:pPr>
        <w:ind w:left="1420" w:hanging="185"/>
      </w:pPr>
      <w:rPr>
        <w:rFonts w:ascii="Times New Roman" w:eastAsia="Times New Roman" w:hAnsi="Times New Roman" w:cs="Times New Roman" w:hint="default"/>
        <w:spacing w:val="-2"/>
        <w:w w:val="100"/>
        <w:sz w:val="20"/>
        <w:szCs w:val="20"/>
        <w:lang w:val="tr-TR" w:eastAsia="en-US" w:bidi="ar-SA"/>
      </w:rPr>
    </w:lvl>
    <w:lvl w:ilvl="1" w:tplc="61F8D364">
      <w:numFmt w:val="bullet"/>
      <w:lvlText w:val="•"/>
      <w:lvlJc w:val="left"/>
      <w:pPr>
        <w:ind w:left="2364" w:hanging="185"/>
      </w:pPr>
      <w:rPr>
        <w:rFonts w:hint="default"/>
        <w:lang w:val="tr-TR" w:eastAsia="en-US" w:bidi="ar-SA"/>
      </w:rPr>
    </w:lvl>
    <w:lvl w:ilvl="2" w:tplc="35C42754">
      <w:numFmt w:val="bullet"/>
      <w:lvlText w:val="•"/>
      <w:lvlJc w:val="left"/>
      <w:pPr>
        <w:ind w:left="3308" w:hanging="185"/>
      </w:pPr>
      <w:rPr>
        <w:rFonts w:hint="default"/>
        <w:lang w:val="tr-TR" w:eastAsia="en-US" w:bidi="ar-SA"/>
      </w:rPr>
    </w:lvl>
    <w:lvl w:ilvl="3" w:tplc="27AEACA2">
      <w:numFmt w:val="bullet"/>
      <w:lvlText w:val="•"/>
      <w:lvlJc w:val="left"/>
      <w:pPr>
        <w:ind w:left="4252" w:hanging="185"/>
      </w:pPr>
      <w:rPr>
        <w:rFonts w:hint="default"/>
        <w:lang w:val="tr-TR" w:eastAsia="en-US" w:bidi="ar-SA"/>
      </w:rPr>
    </w:lvl>
    <w:lvl w:ilvl="4" w:tplc="50FEB10E">
      <w:numFmt w:val="bullet"/>
      <w:lvlText w:val="•"/>
      <w:lvlJc w:val="left"/>
      <w:pPr>
        <w:ind w:left="5196" w:hanging="185"/>
      </w:pPr>
      <w:rPr>
        <w:rFonts w:hint="default"/>
        <w:lang w:val="tr-TR" w:eastAsia="en-US" w:bidi="ar-SA"/>
      </w:rPr>
    </w:lvl>
    <w:lvl w:ilvl="5" w:tplc="F8C0A5D4">
      <w:numFmt w:val="bullet"/>
      <w:lvlText w:val="•"/>
      <w:lvlJc w:val="left"/>
      <w:pPr>
        <w:ind w:left="6140" w:hanging="185"/>
      </w:pPr>
      <w:rPr>
        <w:rFonts w:hint="default"/>
        <w:lang w:val="tr-TR" w:eastAsia="en-US" w:bidi="ar-SA"/>
      </w:rPr>
    </w:lvl>
    <w:lvl w:ilvl="6" w:tplc="54908B1A">
      <w:numFmt w:val="bullet"/>
      <w:lvlText w:val="•"/>
      <w:lvlJc w:val="left"/>
      <w:pPr>
        <w:ind w:left="7084" w:hanging="185"/>
      </w:pPr>
      <w:rPr>
        <w:rFonts w:hint="default"/>
        <w:lang w:val="tr-TR" w:eastAsia="en-US" w:bidi="ar-SA"/>
      </w:rPr>
    </w:lvl>
    <w:lvl w:ilvl="7" w:tplc="CDA81A00">
      <w:numFmt w:val="bullet"/>
      <w:lvlText w:val="•"/>
      <w:lvlJc w:val="left"/>
      <w:pPr>
        <w:ind w:left="8028" w:hanging="185"/>
      </w:pPr>
      <w:rPr>
        <w:rFonts w:hint="default"/>
        <w:lang w:val="tr-TR" w:eastAsia="en-US" w:bidi="ar-SA"/>
      </w:rPr>
    </w:lvl>
    <w:lvl w:ilvl="8" w:tplc="E2603AC2">
      <w:numFmt w:val="bullet"/>
      <w:lvlText w:val="•"/>
      <w:lvlJc w:val="left"/>
      <w:pPr>
        <w:ind w:left="8972" w:hanging="185"/>
      </w:pPr>
      <w:rPr>
        <w:rFonts w:hint="default"/>
        <w:lang w:val="tr-TR" w:eastAsia="en-US" w:bidi="ar-SA"/>
      </w:rPr>
    </w:lvl>
  </w:abstractNum>
  <w:abstractNum w:abstractNumId="87" w15:restartNumberingAfterBreak="0">
    <w:nsid w:val="6449075A"/>
    <w:multiLevelType w:val="hybridMultilevel"/>
    <w:tmpl w:val="4D622D42"/>
    <w:lvl w:ilvl="0" w:tplc="B38C908A">
      <w:start w:val="1"/>
      <w:numFmt w:val="lowerLetter"/>
      <w:lvlText w:val="%1)"/>
      <w:lvlJc w:val="left"/>
      <w:pPr>
        <w:ind w:left="1084" w:hanging="228"/>
      </w:pPr>
      <w:rPr>
        <w:rFonts w:ascii="Times New Roman" w:eastAsia="Times New Roman" w:hAnsi="Times New Roman" w:cs="Times New Roman" w:hint="default"/>
        <w:w w:val="100"/>
        <w:sz w:val="22"/>
        <w:szCs w:val="22"/>
        <w:lang w:val="tr-TR" w:eastAsia="en-US" w:bidi="ar-SA"/>
      </w:rPr>
    </w:lvl>
    <w:lvl w:ilvl="1" w:tplc="6A769B5E">
      <w:numFmt w:val="bullet"/>
      <w:lvlText w:val="•"/>
      <w:lvlJc w:val="left"/>
      <w:pPr>
        <w:ind w:left="2058" w:hanging="228"/>
      </w:pPr>
      <w:rPr>
        <w:rFonts w:hint="default"/>
        <w:lang w:val="tr-TR" w:eastAsia="en-US" w:bidi="ar-SA"/>
      </w:rPr>
    </w:lvl>
    <w:lvl w:ilvl="2" w:tplc="EBD83A78">
      <w:numFmt w:val="bullet"/>
      <w:lvlText w:val="•"/>
      <w:lvlJc w:val="left"/>
      <w:pPr>
        <w:ind w:left="3036" w:hanging="228"/>
      </w:pPr>
      <w:rPr>
        <w:rFonts w:hint="default"/>
        <w:lang w:val="tr-TR" w:eastAsia="en-US" w:bidi="ar-SA"/>
      </w:rPr>
    </w:lvl>
    <w:lvl w:ilvl="3" w:tplc="9BEE96D2">
      <w:numFmt w:val="bullet"/>
      <w:lvlText w:val="•"/>
      <w:lvlJc w:val="left"/>
      <w:pPr>
        <w:ind w:left="4014" w:hanging="228"/>
      </w:pPr>
      <w:rPr>
        <w:rFonts w:hint="default"/>
        <w:lang w:val="tr-TR" w:eastAsia="en-US" w:bidi="ar-SA"/>
      </w:rPr>
    </w:lvl>
    <w:lvl w:ilvl="4" w:tplc="7158CFA0">
      <w:numFmt w:val="bullet"/>
      <w:lvlText w:val="•"/>
      <w:lvlJc w:val="left"/>
      <w:pPr>
        <w:ind w:left="4992" w:hanging="228"/>
      </w:pPr>
      <w:rPr>
        <w:rFonts w:hint="default"/>
        <w:lang w:val="tr-TR" w:eastAsia="en-US" w:bidi="ar-SA"/>
      </w:rPr>
    </w:lvl>
    <w:lvl w:ilvl="5" w:tplc="E18083DA">
      <w:numFmt w:val="bullet"/>
      <w:lvlText w:val="•"/>
      <w:lvlJc w:val="left"/>
      <w:pPr>
        <w:ind w:left="5970" w:hanging="228"/>
      </w:pPr>
      <w:rPr>
        <w:rFonts w:hint="default"/>
        <w:lang w:val="tr-TR" w:eastAsia="en-US" w:bidi="ar-SA"/>
      </w:rPr>
    </w:lvl>
    <w:lvl w:ilvl="6" w:tplc="A96AF1EE">
      <w:numFmt w:val="bullet"/>
      <w:lvlText w:val="•"/>
      <w:lvlJc w:val="left"/>
      <w:pPr>
        <w:ind w:left="6948" w:hanging="228"/>
      </w:pPr>
      <w:rPr>
        <w:rFonts w:hint="default"/>
        <w:lang w:val="tr-TR" w:eastAsia="en-US" w:bidi="ar-SA"/>
      </w:rPr>
    </w:lvl>
    <w:lvl w:ilvl="7" w:tplc="ED2E8244">
      <w:numFmt w:val="bullet"/>
      <w:lvlText w:val="•"/>
      <w:lvlJc w:val="left"/>
      <w:pPr>
        <w:ind w:left="7926" w:hanging="228"/>
      </w:pPr>
      <w:rPr>
        <w:rFonts w:hint="default"/>
        <w:lang w:val="tr-TR" w:eastAsia="en-US" w:bidi="ar-SA"/>
      </w:rPr>
    </w:lvl>
    <w:lvl w:ilvl="8" w:tplc="112C3F64">
      <w:numFmt w:val="bullet"/>
      <w:lvlText w:val="•"/>
      <w:lvlJc w:val="left"/>
      <w:pPr>
        <w:ind w:left="8904" w:hanging="228"/>
      </w:pPr>
      <w:rPr>
        <w:rFonts w:hint="default"/>
        <w:lang w:val="tr-TR" w:eastAsia="en-US" w:bidi="ar-SA"/>
      </w:rPr>
    </w:lvl>
  </w:abstractNum>
  <w:abstractNum w:abstractNumId="88" w15:restartNumberingAfterBreak="0">
    <w:nsid w:val="644A308F"/>
    <w:multiLevelType w:val="hybridMultilevel"/>
    <w:tmpl w:val="2CB6B9E6"/>
    <w:lvl w:ilvl="0" w:tplc="31B6840A">
      <w:start w:val="1"/>
      <w:numFmt w:val="decimal"/>
      <w:lvlText w:val="%1-"/>
      <w:lvlJc w:val="left"/>
      <w:pPr>
        <w:ind w:left="1420" w:hanging="185"/>
      </w:pPr>
      <w:rPr>
        <w:rFonts w:ascii="Times New Roman" w:eastAsia="Times New Roman" w:hAnsi="Times New Roman" w:cs="Times New Roman" w:hint="default"/>
        <w:spacing w:val="-2"/>
        <w:w w:val="100"/>
        <w:sz w:val="20"/>
        <w:szCs w:val="20"/>
        <w:lang w:val="tr-TR" w:eastAsia="en-US" w:bidi="ar-SA"/>
      </w:rPr>
    </w:lvl>
    <w:lvl w:ilvl="1" w:tplc="1870C856">
      <w:numFmt w:val="bullet"/>
      <w:lvlText w:val="•"/>
      <w:lvlJc w:val="left"/>
      <w:pPr>
        <w:ind w:left="2364" w:hanging="185"/>
      </w:pPr>
      <w:rPr>
        <w:rFonts w:hint="default"/>
        <w:lang w:val="tr-TR" w:eastAsia="en-US" w:bidi="ar-SA"/>
      </w:rPr>
    </w:lvl>
    <w:lvl w:ilvl="2" w:tplc="16D690F4">
      <w:numFmt w:val="bullet"/>
      <w:lvlText w:val="•"/>
      <w:lvlJc w:val="left"/>
      <w:pPr>
        <w:ind w:left="3308" w:hanging="185"/>
      </w:pPr>
      <w:rPr>
        <w:rFonts w:hint="default"/>
        <w:lang w:val="tr-TR" w:eastAsia="en-US" w:bidi="ar-SA"/>
      </w:rPr>
    </w:lvl>
    <w:lvl w:ilvl="3" w:tplc="7ECCE894">
      <w:numFmt w:val="bullet"/>
      <w:lvlText w:val="•"/>
      <w:lvlJc w:val="left"/>
      <w:pPr>
        <w:ind w:left="4252" w:hanging="185"/>
      </w:pPr>
      <w:rPr>
        <w:rFonts w:hint="default"/>
        <w:lang w:val="tr-TR" w:eastAsia="en-US" w:bidi="ar-SA"/>
      </w:rPr>
    </w:lvl>
    <w:lvl w:ilvl="4" w:tplc="35D452DC">
      <w:numFmt w:val="bullet"/>
      <w:lvlText w:val="•"/>
      <w:lvlJc w:val="left"/>
      <w:pPr>
        <w:ind w:left="5196" w:hanging="185"/>
      </w:pPr>
      <w:rPr>
        <w:rFonts w:hint="default"/>
        <w:lang w:val="tr-TR" w:eastAsia="en-US" w:bidi="ar-SA"/>
      </w:rPr>
    </w:lvl>
    <w:lvl w:ilvl="5" w:tplc="57EECEA4">
      <w:numFmt w:val="bullet"/>
      <w:lvlText w:val="•"/>
      <w:lvlJc w:val="left"/>
      <w:pPr>
        <w:ind w:left="6140" w:hanging="185"/>
      </w:pPr>
      <w:rPr>
        <w:rFonts w:hint="default"/>
        <w:lang w:val="tr-TR" w:eastAsia="en-US" w:bidi="ar-SA"/>
      </w:rPr>
    </w:lvl>
    <w:lvl w:ilvl="6" w:tplc="F042AF08">
      <w:numFmt w:val="bullet"/>
      <w:lvlText w:val="•"/>
      <w:lvlJc w:val="left"/>
      <w:pPr>
        <w:ind w:left="7084" w:hanging="185"/>
      </w:pPr>
      <w:rPr>
        <w:rFonts w:hint="default"/>
        <w:lang w:val="tr-TR" w:eastAsia="en-US" w:bidi="ar-SA"/>
      </w:rPr>
    </w:lvl>
    <w:lvl w:ilvl="7" w:tplc="397806D8">
      <w:numFmt w:val="bullet"/>
      <w:lvlText w:val="•"/>
      <w:lvlJc w:val="left"/>
      <w:pPr>
        <w:ind w:left="8028" w:hanging="185"/>
      </w:pPr>
      <w:rPr>
        <w:rFonts w:hint="default"/>
        <w:lang w:val="tr-TR" w:eastAsia="en-US" w:bidi="ar-SA"/>
      </w:rPr>
    </w:lvl>
    <w:lvl w:ilvl="8" w:tplc="E7BC94D2">
      <w:numFmt w:val="bullet"/>
      <w:lvlText w:val="•"/>
      <w:lvlJc w:val="left"/>
      <w:pPr>
        <w:ind w:left="8972" w:hanging="185"/>
      </w:pPr>
      <w:rPr>
        <w:rFonts w:hint="default"/>
        <w:lang w:val="tr-TR" w:eastAsia="en-US" w:bidi="ar-SA"/>
      </w:rPr>
    </w:lvl>
  </w:abstractNum>
  <w:abstractNum w:abstractNumId="89" w15:restartNumberingAfterBreak="0">
    <w:nsid w:val="64A01DC4"/>
    <w:multiLevelType w:val="hybridMultilevel"/>
    <w:tmpl w:val="41E8F6EE"/>
    <w:lvl w:ilvl="0" w:tplc="87F6761A">
      <w:start w:val="13"/>
      <w:numFmt w:val="decimal"/>
      <w:lvlText w:val="%1-"/>
      <w:lvlJc w:val="left"/>
      <w:pPr>
        <w:ind w:left="1080" w:hanging="360"/>
      </w:pPr>
      <w:rPr>
        <w:rFonts w:hint="default"/>
        <w:color w:val="FF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0" w15:restartNumberingAfterBreak="0">
    <w:nsid w:val="654722D5"/>
    <w:multiLevelType w:val="hybridMultilevel"/>
    <w:tmpl w:val="E2F201A8"/>
    <w:lvl w:ilvl="0" w:tplc="D39A554E">
      <w:start w:val="1"/>
      <w:numFmt w:val="lowerLetter"/>
      <w:lvlText w:val="%1)"/>
      <w:lvlJc w:val="left"/>
      <w:pPr>
        <w:ind w:left="741" w:hanging="226"/>
      </w:pPr>
      <w:rPr>
        <w:rFonts w:ascii="Times New Roman" w:eastAsia="Times New Roman" w:hAnsi="Times New Roman" w:cs="Times New Roman" w:hint="default"/>
        <w:w w:val="100"/>
        <w:sz w:val="22"/>
        <w:szCs w:val="22"/>
        <w:lang w:val="tr-TR" w:eastAsia="en-US" w:bidi="ar-SA"/>
      </w:rPr>
    </w:lvl>
    <w:lvl w:ilvl="1" w:tplc="E8349D32">
      <w:numFmt w:val="bullet"/>
      <w:lvlText w:val="•"/>
      <w:lvlJc w:val="left"/>
      <w:pPr>
        <w:ind w:left="1752" w:hanging="226"/>
      </w:pPr>
      <w:rPr>
        <w:rFonts w:hint="default"/>
        <w:lang w:val="tr-TR" w:eastAsia="en-US" w:bidi="ar-SA"/>
      </w:rPr>
    </w:lvl>
    <w:lvl w:ilvl="2" w:tplc="F8463F3A">
      <w:numFmt w:val="bullet"/>
      <w:lvlText w:val="•"/>
      <w:lvlJc w:val="left"/>
      <w:pPr>
        <w:ind w:left="2764" w:hanging="226"/>
      </w:pPr>
      <w:rPr>
        <w:rFonts w:hint="default"/>
        <w:lang w:val="tr-TR" w:eastAsia="en-US" w:bidi="ar-SA"/>
      </w:rPr>
    </w:lvl>
    <w:lvl w:ilvl="3" w:tplc="1C124514">
      <w:numFmt w:val="bullet"/>
      <w:lvlText w:val="•"/>
      <w:lvlJc w:val="left"/>
      <w:pPr>
        <w:ind w:left="3776" w:hanging="226"/>
      </w:pPr>
      <w:rPr>
        <w:rFonts w:hint="default"/>
        <w:lang w:val="tr-TR" w:eastAsia="en-US" w:bidi="ar-SA"/>
      </w:rPr>
    </w:lvl>
    <w:lvl w:ilvl="4" w:tplc="8C80B2D6">
      <w:numFmt w:val="bullet"/>
      <w:lvlText w:val="•"/>
      <w:lvlJc w:val="left"/>
      <w:pPr>
        <w:ind w:left="4788" w:hanging="226"/>
      </w:pPr>
      <w:rPr>
        <w:rFonts w:hint="default"/>
        <w:lang w:val="tr-TR" w:eastAsia="en-US" w:bidi="ar-SA"/>
      </w:rPr>
    </w:lvl>
    <w:lvl w:ilvl="5" w:tplc="67744394">
      <w:numFmt w:val="bullet"/>
      <w:lvlText w:val="•"/>
      <w:lvlJc w:val="left"/>
      <w:pPr>
        <w:ind w:left="5800" w:hanging="226"/>
      </w:pPr>
      <w:rPr>
        <w:rFonts w:hint="default"/>
        <w:lang w:val="tr-TR" w:eastAsia="en-US" w:bidi="ar-SA"/>
      </w:rPr>
    </w:lvl>
    <w:lvl w:ilvl="6" w:tplc="E3AE2012">
      <w:numFmt w:val="bullet"/>
      <w:lvlText w:val="•"/>
      <w:lvlJc w:val="left"/>
      <w:pPr>
        <w:ind w:left="6812" w:hanging="226"/>
      </w:pPr>
      <w:rPr>
        <w:rFonts w:hint="default"/>
        <w:lang w:val="tr-TR" w:eastAsia="en-US" w:bidi="ar-SA"/>
      </w:rPr>
    </w:lvl>
    <w:lvl w:ilvl="7" w:tplc="DDBAAF28">
      <w:numFmt w:val="bullet"/>
      <w:lvlText w:val="•"/>
      <w:lvlJc w:val="left"/>
      <w:pPr>
        <w:ind w:left="7824" w:hanging="226"/>
      </w:pPr>
      <w:rPr>
        <w:rFonts w:hint="default"/>
        <w:lang w:val="tr-TR" w:eastAsia="en-US" w:bidi="ar-SA"/>
      </w:rPr>
    </w:lvl>
    <w:lvl w:ilvl="8" w:tplc="1360995A">
      <w:numFmt w:val="bullet"/>
      <w:lvlText w:val="•"/>
      <w:lvlJc w:val="left"/>
      <w:pPr>
        <w:ind w:left="8836" w:hanging="226"/>
      </w:pPr>
      <w:rPr>
        <w:rFonts w:hint="default"/>
        <w:lang w:val="tr-TR" w:eastAsia="en-US" w:bidi="ar-SA"/>
      </w:rPr>
    </w:lvl>
  </w:abstractNum>
  <w:abstractNum w:abstractNumId="91" w15:restartNumberingAfterBreak="0">
    <w:nsid w:val="6600592E"/>
    <w:multiLevelType w:val="hybridMultilevel"/>
    <w:tmpl w:val="07A801DA"/>
    <w:lvl w:ilvl="0" w:tplc="4058D848">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E376D0E6">
      <w:numFmt w:val="bullet"/>
      <w:lvlText w:val="•"/>
      <w:lvlJc w:val="left"/>
      <w:pPr>
        <w:ind w:left="1554" w:hanging="228"/>
      </w:pPr>
      <w:rPr>
        <w:rFonts w:hint="default"/>
        <w:lang w:val="tr-TR" w:eastAsia="en-US" w:bidi="ar-SA"/>
      </w:rPr>
    </w:lvl>
    <w:lvl w:ilvl="2" w:tplc="8F263F40">
      <w:numFmt w:val="bullet"/>
      <w:lvlText w:val="•"/>
      <w:lvlJc w:val="left"/>
      <w:pPr>
        <w:ind w:left="2588" w:hanging="228"/>
      </w:pPr>
      <w:rPr>
        <w:rFonts w:hint="default"/>
        <w:lang w:val="tr-TR" w:eastAsia="en-US" w:bidi="ar-SA"/>
      </w:rPr>
    </w:lvl>
    <w:lvl w:ilvl="3" w:tplc="D694A3D2">
      <w:numFmt w:val="bullet"/>
      <w:lvlText w:val="•"/>
      <w:lvlJc w:val="left"/>
      <w:pPr>
        <w:ind w:left="3622" w:hanging="228"/>
      </w:pPr>
      <w:rPr>
        <w:rFonts w:hint="default"/>
        <w:lang w:val="tr-TR" w:eastAsia="en-US" w:bidi="ar-SA"/>
      </w:rPr>
    </w:lvl>
    <w:lvl w:ilvl="4" w:tplc="3D2E81B6">
      <w:numFmt w:val="bullet"/>
      <w:lvlText w:val="•"/>
      <w:lvlJc w:val="left"/>
      <w:pPr>
        <w:ind w:left="4656" w:hanging="228"/>
      </w:pPr>
      <w:rPr>
        <w:rFonts w:hint="default"/>
        <w:lang w:val="tr-TR" w:eastAsia="en-US" w:bidi="ar-SA"/>
      </w:rPr>
    </w:lvl>
    <w:lvl w:ilvl="5" w:tplc="8FC2AAD0">
      <w:numFmt w:val="bullet"/>
      <w:lvlText w:val="•"/>
      <w:lvlJc w:val="left"/>
      <w:pPr>
        <w:ind w:left="5690" w:hanging="228"/>
      </w:pPr>
      <w:rPr>
        <w:rFonts w:hint="default"/>
        <w:lang w:val="tr-TR" w:eastAsia="en-US" w:bidi="ar-SA"/>
      </w:rPr>
    </w:lvl>
    <w:lvl w:ilvl="6" w:tplc="7EBEAC2E">
      <w:numFmt w:val="bullet"/>
      <w:lvlText w:val="•"/>
      <w:lvlJc w:val="left"/>
      <w:pPr>
        <w:ind w:left="6724" w:hanging="228"/>
      </w:pPr>
      <w:rPr>
        <w:rFonts w:hint="default"/>
        <w:lang w:val="tr-TR" w:eastAsia="en-US" w:bidi="ar-SA"/>
      </w:rPr>
    </w:lvl>
    <w:lvl w:ilvl="7" w:tplc="CE1ED066">
      <w:numFmt w:val="bullet"/>
      <w:lvlText w:val="•"/>
      <w:lvlJc w:val="left"/>
      <w:pPr>
        <w:ind w:left="7758" w:hanging="228"/>
      </w:pPr>
      <w:rPr>
        <w:rFonts w:hint="default"/>
        <w:lang w:val="tr-TR" w:eastAsia="en-US" w:bidi="ar-SA"/>
      </w:rPr>
    </w:lvl>
    <w:lvl w:ilvl="8" w:tplc="80C0E87A">
      <w:numFmt w:val="bullet"/>
      <w:lvlText w:val="•"/>
      <w:lvlJc w:val="left"/>
      <w:pPr>
        <w:ind w:left="8792" w:hanging="228"/>
      </w:pPr>
      <w:rPr>
        <w:rFonts w:hint="default"/>
        <w:lang w:val="tr-TR" w:eastAsia="en-US" w:bidi="ar-SA"/>
      </w:rPr>
    </w:lvl>
  </w:abstractNum>
  <w:abstractNum w:abstractNumId="92" w15:restartNumberingAfterBreak="0">
    <w:nsid w:val="67167390"/>
    <w:multiLevelType w:val="hybridMultilevel"/>
    <w:tmpl w:val="685E6F96"/>
    <w:lvl w:ilvl="0" w:tplc="602847FA">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D7103BBC">
      <w:numFmt w:val="bullet"/>
      <w:lvlText w:val=""/>
      <w:lvlJc w:val="left"/>
      <w:pPr>
        <w:ind w:left="1235" w:hanging="348"/>
      </w:pPr>
      <w:rPr>
        <w:rFonts w:ascii="Wingdings" w:eastAsia="Wingdings" w:hAnsi="Wingdings" w:cs="Wingdings" w:hint="default"/>
        <w:w w:val="100"/>
        <w:sz w:val="22"/>
        <w:szCs w:val="22"/>
        <w:lang w:val="tr-TR" w:eastAsia="en-US" w:bidi="ar-SA"/>
      </w:rPr>
    </w:lvl>
    <w:lvl w:ilvl="2" w:tplc="FDD0A812">
      <w:numFmt w:val="bullet"/>
      <w:lvlText w:val="•"/>
      <w:lvlJc w:val="left"/>
      <w:pPr>
        <w:ind w:left="2308" w:hanging="348"/>
      </w:pPr>
      <w:rPr>
        <w:rFonts w:hint="default"/>
        <w:lang w:val="tr-TR" w:eastAsia="en-US" w:bidi="ar-SA"/>
      </w:rPr>
    </w:lvl>
    <w:lvl w:ilvl="3" w:tplc="3BB01C06">
      <w:numFmt w:val="bullet"/>
      <w:lvlText w:val="•"/>
      <w:lvlJc w:val="left"/>
      <w:pPr>
        <w:ind w:left="3377" w:hanging="348"/>
      </w:pPr>
      <w:rPr>
        <w:rFonts w:hint="default"/>
        <w:lang w:val="tr-TR" w:eastAsia="en-US" w:bidi="ar-SA"/>
      </w:rPr>
    </w:lvl>
    <w:lvl w:ilvl="4" w:tplc="7CD0A1AA">
      <w:numFmt w:val="bullet"/>
      <w:lvlText w:val="•"/>
      <w:lvlJc w:val="left"/>
      <w:pPr>
        <w:ind w:left="4446" w:hanging="348"/>
      </w:pPr>
      <w:rPr>
        <w:rFonts w:hint="default"/>
        <w:lang w:val="tr-TR" w:eastAsia="en-US" w:bidi="ar-SA"/>
      </w:rPr>
    </w:lvl>
    <w:lvl w:ilvl="5" w:tplc="814845E2">
      <w:numFmt w:val="bullet"/>
      <w:lvlText w:val="•"/>
      <w:lvlJc w:val="left"/>
      <w:pPr>
        <w:ind w:left="5515" w:hanging="348"/>
      </w:pPr>
      <w:rPr>
        <w:rFonts w:hint="default"/>
        <w:lang w:val="tr-TR" w:eastAsia="en-US" w:bidi="ar-SA"/>
      </w:rPr>
    </w:lvl>
    <w:lvl w:ilvl="6" w:tplc="7DB868FA">
      <w:numFmt w:val="bullet"/>
      <w:lvlText w:val="•"/>
      <w:lvlJc w:val="left"/>
      <w:pPr>
        <w:ind w:left="6584" w:hanging="348"/>
      </w:pPr>
      <w:rPr>
        <w:rFonts w:hint="default"/>
        <w:lang w:val="tr-TR" w:eastAsia="en-US" w:bidi="ar-SA"/>
      </w:rPr>
    </w:lvl>
    <w:lvl w:ilvl="7" w:tplc="A2CAA5A6">
      <w:numFmt w:val="bullet"/>
      <w:lvlText w:val="•"/>
      <w:lvlJc w:val="left"/>
      <w:pPr>
        <w:ind w:left="7653" w:hanging="348"/>
      </w:pPr>
      <w:rPr>
        <w:rFonts w:hint="default"/>
        <w:lang w:val="tr-TR" w:eastAsia="en-US" w:bidi="ar-SA"/>
      </w:rPr>
    </w:lvl>
    <w:lvl w:ilvl="8" w:tplc="536E064E">
      <w:numFmt w:val="bullet"/>
      <w:lvlText w:val="•"/>
      <w:lvlJc w:val="left"/>
      <w:pPr>
        <w:ind w:left="8722" w:hanging="348"/>
      </w:pPr>
      <w:rPr>
        <w:rFonts w:hint="default"/>
        <w:lang w:val="tr-TR" w:eastAsia="en-US" w:bidi="ar-SA"/>
      </w:rPr>
    </w:lvl>
  </w:abstractNum>
  <w:abstractNum w:abstractNumId="93" w15:restartNumberingAfterBreak="0">
    <w:nsid w:val="67783804"/>
    <w:multiLevelType w:val="hybridMultilevel"/>
    <w:tmpl w:val="5E44E704"/>
    <w:lvl w:ilvl="0" w:tplc="2E64307A">
      <w:start w:val="1"/>
      <w:numFmt w:val="decimal"/>
      <w:lvlText w:val="%1."/>
      <w:lvlJc w:val="left"/>
      <w:pPr>
        <w:ind w:left="736" w:hanging="221"/>
      </w:pPr>
      <w:rPr>
        <w:rFonts w:ascii="Times New Roman" w:eastAsia="Times New Roman" w:hAnsi="Times New Roman" w:cs="Times New Roman" w:hint="default"/>
        <w:b/>
        <w:bCs/>
        <w:w w:val="100"/>
        <w:sz w:val="22"/>
        <w:szCs w:val="22"/>
        <w:lang w:val="tr-TR" w:eastAsia="en-US" w:bidi="ar-SA"/>
      </w:rPr>
    </w:lvl>
    <w:lvl w:ilvl="1" w:tplc="044C3372">
      <w:numFmt w:val="bullet"/>
      <w:lvlText w:val="•"/>
      <w:lvlJc w:val="left"/>
      <w:pPr>
        <w:ind w:left="1752" w:hanging="221"/>
      </w:pPr>
      <w:rPr>
        <w:rFonts w:hint="default"/>
        <w:lang w:val="tr-TR" w:eastAsia="en-US" w:bidi="ar-SA"/>
      </w:rPr>
    </w:lvl>
    <w:lvl w:ilvl="2" w:tplc="2710E5DE">
      <w:numFmt w:val="bullet"/>
      <w:lvlText w:val="•"/>
      <w:lvlJc w:val="left"/>
      <w:pPr>
        <w:ind w:left="2764" w:hanging="221"/>
      </w:pPr>
      <w:rPr>
        <w:rFonts w:hint="default"/>
        <w:lang w:val="tr-TR" w:eastAsia="en-US" w:bidi="ar-SA"/>
      </w:rPr>
    </w:lvl>
    <w:lvl w:ilvl="3" w:tplc="04BE63C0">
      <w:numFmt w:val="bullet"/>
      <w:lvlText w:val="•"/>
      <w:lvlJc w:val="left"/>
      <w:pPr>
        <w:ind w:left="3776" w:hanging="221"/>
      </w:pPr>
      <w:rPr>
        <w:rFonts w:hint="default"/>
        <w:lang w:val="tr-TR" w:eastAsia="en-US" w:bidi="ar-SA"/>
      </w:rPr>
    </w:lvl>
    <w:lvl w:ilvl="4" w:tplc="46FC90D6">
      <w:numFmt w:val="bullet"/>
      <w:lvlText w:val="•"/>
      <w:lvlJc w:val="left"/>
      <w:pPr>
        <w:ind w:left="4788" w:hanging="221"/>
      </w:pPr>
      <w:rPr>
        <w:rFonts w:hint="default"/>
        <w:lang w:val="tr-TR" w:eastAsia="en-US" w:bidi="ar-SA"/>
      </w:rPr>
    </w:lvl>
    <w:lvl w:ilvl="5" w:tplc="03D42DD6">
      <w:numFmt w:val="bullet"/>
      <w:lvlText w:val="•"/>
      <w:lvlJc w:val="left"/>
      <w:pPr>
        <w:ind w:left="5800" w:hanging="221"/>
      </w:pPr>
      <w:rPr>
        <w:rFonts w:hint="default"/>
        <w:lang w:val="tr-TR" w:eastAsia="en-US" w:bidi="ar-SA"/>
      </w:rPr>
    </w:lvl>
    <w:lvl w:ilvl="6" w:tplc="F0021C5C">
      <w:numFmt w:val="bullet"/>
      <w:lvlText w:val="•"/>
      <w:lvlJc w:val="left"/>
      <w:pPr>
        <w:ind w:left="6812" w:hanging="221"/>
      </w:pPr>
      <w:rPr>
        <w:rFonts w:hint="default"/>
        <w:lang w:val="tr-TR" w:eastAsia="en-US" w:bidi="ar-SA"/>
      </w:rPr>
    </w:lvl>
    <w:lvl w:ilvl="7" w:tplc="43EE8998">
      <w:numFmt w:val="bullet"/>
      <w:lvlText w:val="•"/>
      <w:lvlJc w:val="left"/>
      <w:pPr>
        <w:ind w:left="7824" w:hanging="221"/>
      </w:pPr>
      <w:rPr>
        <w:rFonts w:hint="default"/>
        <w:lang w:val="tr-TR" w:eastAsia="en-US" w:bidi="ar-SA"/>
      </w:rPr>
    </w:lvl>
    <w:lvl w:ilvl="8" w:tplc="0FA8134C">
      <w:numFmt w:val="bullet"/>
      <w:lvlText w:val="•"/>
      <w:lvlJc w:val="left"/>
      <w:pPr>
        <w:ind w:left="8836" w:hanging="221"/>
      </w:pPr>
      <w:rPr>
        <w:rFonts w:hint="default"/>
        <w:lang w:val="tr-TR" w:eastAsia="en-US" w:bidi="ar-SA"/>
      </w:rPr>
    </w:lvl>
  </w:abstractNum>
  <w:abstractNum w:abstractNumId="94" w15:restartNumberingAfterBreak="0">
    <w:nsid w:val="681E13A6"/>
    <w:multiLevelType w:val="hybridMultilevel"/>
    <w:tmpl w:val="D2BAA93E"/>
    <w:lvl w:ilvl="0" w:tplc="63FC5618">
      <w:start w:val="1"/>
      <w:numFmt w:val="lowerLetter"/>
      <w:lvlText w:val="%1)"/>
      <w:lvlJc w:val="left"/>
      <w:pPr>
        <w:ind w:left="700" w:hanging="185"/>
      </w:pPr>
      <w:rPr>
        <w:rFonts w:ascii="Times New Roman" w:eastAsia="Times New Roman" w:hAnsi="Times New Roman" w:cs="Times New Roman" w:hint="default"/>
        <w:b/>
        <w:bCs/>
        <w:w w:val="100"/>
        <w:sz w:val="20"/>
        <w:szCs w:val="20"/>
        <w:lang w:val="tr-TR" w:eastAsia="en-US" w:bidi="ar-SA"/>
      </w:rPr>
    </w:lvl>
    <w:lvl w:ilvl="1" w:tplc="56463770">
      <w:numFmt w:val="bullet"/>
      <w:lvlText w:val="•"/>
      <w:lvlJc w:val="left"/>
      <w:pPr>
        <w:ind w:left="1716" w:hanging="185"/>
      </w:pPr>
      <w:rPr>
        <w:rFonts w:hint="default"/>
        <w:lang w:val="tr-TR" w:eastAsia="en-US" w:bidi="ar-SA"/>
      </w:rPr>
    </w:lvl>
    <w:lvl w:ilvl="2" w:tplc="3B8E20A6">
      <w:numFmt w:val="bullet"/>
      <w:lvlText w:val="•"/>
      <w:lvlJc w:val="left"/>
      <w:pPr>
        <w:ind w:left="2732" w:hanging="185"/>
      </w:pPr>
      <w:rPr>
        <w:rFonts w:hint="default"/>
        <w:lang w:val="tr-TR" w:eastAsia="en-US" w:bidi="ar-SA"/>
      </w:rPr>
    </w:lvl>
    <w:lvl w:ilvl="3" w:tplc="D45AF790">
      <w:numFmt w:val="bullet"/>
      <w:lvlText w:val="•"/>
      <w:lvlJc w:val="left"/>
      <w:pPr>
        <w:ind w:left="3748" w:hanging="185"/>
      </w:pPr>
      <w:rPr>
        <w:rFonts w:hint="default"/>
        <w:lang w:val="tr-TR" w:eastAsia="en-US" w:bidi="ar-SA"/>
      </w:rPr>
    </w:lvl>
    <w:lvl w:ilvl="4" w:tplc="FB9C4866">
      <w:numFmt w:val="bullet"/>
      <w:lvlText w:val="•"/>
      <w:lvlJc w:val="left"/>
      <w:pPr>
        <w:ind w:left="4764" w:hanging="185"/>
      </w:pPr>
      <w:rPr>
        <w:rFonts w:hint="default"/>
        <w:lang w:val="tr-TR" w:eastAsia="en-US" w:bidi="ar-SA"/>
      </w:rPr>
    </w:lvl>
    <w:lvl w:ilvl="5" w:tplc="F146A492">
      <w:numFmt w:val="bullet"/>
      <w:lvlText w:val="•"/>
      <w:lvlJc w:val="left"/>
      <w:pPr>
        <w:ind w:left="5780" w:hanging="185"/>
      </w:pPr>
      <w:rPr>
        <w:rFonts w:hint="default"/>
        <w:lang w:val="tr-TR" w:eastAsia="en-US" w:bidi="ar-SA"/>
      </w:rPr>
    </w:lvl>
    <w:lvl w:ilvl="6" w:tplc="124EC0CE">
      <w:numFmt w:val="bullet"/>
      <w:lvlText w:val="•"/>
      <w:lvlJc w:val="left"/>
      <w:pPr>
        <w:ind w:left="6796" w:hanging="185"/>
      </w:pPr>
      <w:rPr>
        <w:rFonts w:hint="default"/>
        <w:lang w:val="tr-TR" w:eastAsia="en-US" w:bidi="ar-SA"/>
      </w:rPr>
    </w:lvl>
    <w:lvl w:ilvl="7" w:tplc="24789CC2">
      <w:numFmt w:val="bullet"/>
      <w:lvlText w:val="•"/>
      <w:lvlJc w:val="left"/>
      <w:pPr>
        <w:ind w:left="7812" w:hanging="185"/>
      </w:pPr>
      <w:rPr>
        <w:rFonts w:hint="default"/>
        <w:lang w:val="tr-TR" w:eastAsia="en-US" w:bidi="ar-SA"/>
      </w:rPr>
    </w:lvl>
    <w:lvl w:ilvl="8" w:tplc="2FCC347E">
      <w:numFmt w:val="bullet"/>
      <w:lvlText w:val="•"/>
      <w:lvlJc w:val="left"/>
      <w:pPr>
        <w:ind w:left="8828" w:hanging="185"/>
      </w:pPr>
      <w:rPr>
        <w:rFonts w:hint="default"/>
        <w:lang w:val="tr-TR" w:eastAsia="en-US" w:bidi="ar-SA"/>
      </w:rPr>
    </w:lvl>
  </w:abstractNum>
  <w:abstractNum w:abstractNumId="95" w15:restartNumberingAfterBreak="0">
    <w:nsid w:val="684902F6"/>
    <w:multiLevelType w:val="hybridMultilevel"/>
    <w:tmpl w:val="6BA4DD30"/>
    <w:lvl w:ilvl="0" w:tplc="34146C26">
      <w:start w:val="1"/>
      <w:numFmt w:val="decimal"/>
      <w:lvlText w:val="(%1)"/>
      <w:lvlJc w:val="left"/>
      <w:pPr>
        <w:ind w:left="516" w:hanging="315"/>
      </w:pPr>
      <w:rPr>
        <w:rFonts w:ascii="Times New Roman" w:eastAsia="Times New Roman" w:hAnsi="Times New Roman" w:cs="Times New Roman" w:hint="default"/>
        <w:b/>
        <w:bCs/>
        <w:w w:val="100"/>
        <w:sz w:val="22"/>
        <w:szCs w:val="22"/>
        <w:lang w:val="tr-TR" w:eastAsia="en-US" w:bidi="ar-SA"/>
      </w:rPr>
    </w:lvl>
    <w:lvl w:ilvl="1" w:tplc="7D7CA37C">
      <w:numFmt w:val="bullet"/>
      <w:lvlText w:val="•"/>
      <w:lvlJc w:val="left"/>
      <w:pPr>
        <w:ind w:left="1554" w:hanging="315"/>
      </w:pPr>
      <w:rPr>
        <w:rFonts w:hint="default"/>
        <w:lang w:val="tr-TR" w:eastAsia="en-US" w:bidi="ar-SA"/>
      </w:rPr>
    </w:lvl>
    <w:lvl w:ilvl="2" w:tplc="4CA267D0">
      <w:numFmt w:val="bullet"/>
      <w:lvlText w:val="•"/>
      <w:lvlJc w:val="left"/>
      <w:pPr>
        <w:ind w:left="2588" w:hanging="315"/>
      </w:pPr>
      <w:rPr>
        <w:rFonts w:hint="default"/>
        <w:lang w:val="tr-TR" w:eastAsia="en-US" w:bidi="ar-SA"/>
      </w:rPr>
    </w:lvl>
    <w:lvl w:ilvl="3" w:tplc="1F183CEC">
      <w:numFmt w:val="bullet"/>
      <w:lvlText w:val="•"/>
      <w:lvlJc w:val="left"/>
      <w:pPr>
        <w:ind w:left="3622" w:hanging="315"/>
      </w:pPr>
      <w:rPr>
        <w:rFonts w:hint="default"/>
        <w:lang w:val="tr-TR" w:eastAsia="en-US" w:bidi="ar-SA"/>
      </w:rPr>
    </w:lvl>
    <w:lvl w:ilvl="4" w:tplc="76365566">
      <w:numFmt w:val="bullet"/>
      <w:lvlText w:val="•"/>
      <w:lvlJc w:val="left"/>
      <w:pPr>
        <w:ind w:left="4656" w:hanging="315"/>
      </w:pPr>
      <w:rPr>
        <w:rFonts w:hint="default"/>
        <w:lang w:val="tr-TR" w:eastAsia="en-US" w:bidi="ar-SA"/>
      </w:rPr>
    </w:lvl>
    <w:lvl w:ilvl="5" w:tplc="9D7E97A0">
      <w:numFmt w:val="bullet"/>
      <w:lvlText w:val="•"/>
      <w:lvlJc w:val="left"/>
      <w:pPr>
        <w:ind w:left="5690" w:hanging="315"/>
      </w:pPr>
      <w:rPr>
        <w:rFonts w:hint="default"/>
        <w:lang w:val="tr-TR" w:eastAsia="en-US" w:bidi="ar-SA"/>
      </w:rPr>
    </w:lvl>
    <w:lvl w:ilvl="6" w:tplc="6D360F5E">
      <w:numFmt w:val="bullet"/>
      <w:lvlText w:val="•"/>
      <w:lvlJc w:val="left"/>
      <w:pPr>
        <w:ind w:left="6724" w:hanging="315"/>
      </w:pPr>
      <w:rPr>
        <w:rFonts w:hint="default"/>
        <w:lang w:val="tr-TR" w:eastAsia="en-US" w:bidi="ar-SA"/>
      </w:rPr>
    </w:lvl>
    <w:lvl w:ilvl="7" w:tplc="CA00E624">
      <w:numFmt w:val="bullet"/>
      <w:lvlText w:val="•"/>
      <w:lvlJc w:val="left"/>
      <w:pPr>
        <w:ind w:left="7758" w:hanging="315"/>
      </w:pPr>
      <w:rPr>
        <w:rFonts w:hint="default"/>
        <w:lang w:val="tr-TR" w:eastAsia="en-US" w:bidi="ar-SA"/>
      </w:rPr>
    </w:lvl>
    <w:lvl w:ilvl="8" w:tplc="9D3A2C66">
      <w:numFmt w:val="bullet"/>
      <w:lvlText w:val="•"/>
      <w:lvlJc w:val="left"/>
      <w:pPr>
        <w:ind w:left="8792" w:hanging="315"/>
      </w:pPr>
      <w:rPr>
        <w:rFonts w:hint="default"/>
        <w:lang w:val="tr-TR" w:eastAsia="en-US" w:bidi="ar-SA"/>
      </w:rPr>
    </w:lvl>
  </w:abstractNum>
  <w:abstractNum w:abstractNumId="96" w15:restartNumberingAfterBreak="0">
    <w:nsid w:val="6A576818"/>
    <w:multiLevelType w:val="hybridMultilevel"/>
    <w:tmpl w:val="694ACC88"/>
    <w:lvl w:ilvl="0" w:tplc="369ED802">
      <w:start w:val="4"/>
      <w:numFmt w:val="decimal"/>
      <w:lvlText w:val="%1-"/>
      <w:lvlJc w:val="left"/>
      <w:pPr>
        <w:ind w:left="700" w:hanging="185"/>
      </w:pPr>
      <w:rPr>
        <w:rFonts w:ascii="Times New Roman" w:eastAsia="Times New Roman" w:hAnsi="Times New Roman" w:cs="Times New Roman" w:hint="default"/>
        <w:spacing w:val="-2"/>
        <w:w w:val="100"/>
        <w:sz w:val="20"/>
        <w:szCs w:val="20"/>
        <w:lang w:val="tr-TR" w:eastAsia="en-US" w:bidi="ar-SA"/>
      </w:rPr>
    </w:lvl>
    <w:lvl w:ilvl="1" w:tplc="65560578">
      <w:numFmt w:val="bullet"/>
      <w:lvlText w:val="•"/>
      <w:lvlJc w:val="left"/>
      <w:pPr>
        <w:ind w:left="1716" w:hanging="185"/>
      </w:pPr>
      <w:rPr>
        <w:rFonts w:hint="default"/>
        <w:lang w:val="tr-TR" w:eastAsia="en-US" w:bidi="ar-SA"/>
      </w:rPr>
    </w:lvl>
    <w:lvl w:ilvl="2" w:tplc="48D45904">
      <w:numFmt w:val="bullet"/>
      <w:lvlText w:val="•"/>
      <w:lvlJc w:val="left"/>
      <w:pPr>
        <w:ind w:left="2732" w:hanging="185"/>
      </w:pPr>
      <w:rPr>
        <w:rFonts w:hint="default"/>
        <w:lang w:val="tr-TR" w:eastAsia="en-US" w:bidi="ar-SA"/>
      </w:rPr>
    </w:lvl>
    <w:lvl w:ilvl="3" w:tplc="5F465C20">
      <w:numFmt w:val="bullet"/>
      <w:lvlText w:val="•"/>
      <w:lvlJc w:val="left"/>
      <w:pPr>
        <w:ind w:left="3748" w:hanging="185"/>
      </w:pPr>
      <w:rPr>
        <w:rFonts w:hint="default"/>
        <w:lang w:val="tr-TR" w:eastAsia="en-US" w:bidi="ar-SA"/>
      </w:rPr>
    </w:lvl>
    <w:lvl w:ilvl="4" w:tplc="C8BA402E">
      <w:numFmt w:val="bullet"/>
      <w:lvlText w:val="•"/>
      <w:lvlJc w:val="left"/>
      <w:pPr>
        <w:ind w:left="4764" w:hanging="185"/>
      </w:pPr>
      <w:rPr>
        <w:rFonts w:hint="default"/>
        <w:lang w:val="tr-TR" w:eastAsia="en-US" w:bidi="ar-SA"/>
      </w:rPr>
    </w:lvl>
    <w:lvl w:ilvl="5" w:tplc="AA180042">
      <w:numFmt w:val="bullet"/>
      <w:lvlText w:val="•"/>
      <w:lvlJc w:val="left"/>
      <w:pPr>
        <w:ind w:left="5780" w:hanging="185"/>
      </w:pPr>
      <w:rPr>
        <w:rFonts w:hint="default"/>
        <w:lang w:val="tr-TR" w:eastAsia="en-US" w:bidi="ar-SA"/>
      </w:rPr>
    </w:lvl>
    <w:lvl w:ilvl="6" w:tplc="29D8B5DC">
      <w:numFmt w:val="bullet"/>
      <w:lvlText w:val="•"/>
      <w:lvlJc w:val="left"/>
      <w:pPr>
        <w:ind w:left="6796" w:hanging="185"/>
      </w:pPr>
      <w:rPr>
        <w:rFonts w:hint="default"/>
        <w:lang w:val="tr-TR" w:eastAsia="en-US" w:bidi="ar-SA"/>
      </w:rPr>
    </w:lvl>
    <w:lvl w:ilvl="7" w:tplc="5E1CB7A2">
      <w:numFmt w:val="bullet"/>
      <w:lvlText w:val="•"/>
      <w:lvlJc w:val="left"/>
      <w:pPr>
        <w:ind w:left="7812" w:hanging="185"/>
      </w:pPr>
      <w:rPr>
        <w:rFonts w:hint="default"/>
        <w:lang w:val="tr-TR" w:eastAsia="en-US" w:bidi="ar-SA"/>
      </w:rPr>
    </w:lvl>
    <w:lvl w:ilvl="8" w:tplc="4774A8AE">
      <w:numFmt w:val="bullet"/>
      <w:lvlText w:val="•"/>
      <w:lvlJc w:val="left"/>
      <w:pPr>
        <w:ind w:left="8828" w:hanging="185"/>
      </w:pPr>
      <w:rPr>
        <w:rFonts w:hint="default"/>
        <w:lang w:val="tr-TR" w:eastAsia="en-US" w:bidi="ar-SA"/>
      </w:rPr>
    </w:lvl>
  </w:abstractNum>
  <w:abstractNum w:abstractNumId="97" w15:restartNumberingAfterBreak="0">
    <w:nsid w:val="6B54379D"/>
    <w:multiLevelType w:val="hybridMultilevel"/>
    <w:tmpl w:val="7B588608"/>
    <w:lvl w:ilvl="0" w:tplc="7C2C3D7E">
      <w:start w:val="1"/>
      <w:numFmt w:val="decimal"/>
      <w:lvlText w:val="(%1)"/>
      <w:lvlJc w:val="left"/>
      <w:pPr>
        <w:ind w:left="516" w:hanging="315"/>
      </w:pPr>
      <w:rPr>
        <w:rFonts w:ascii="Times New Roman" w:eastAsia="Times New Roman" w:hAnsi="Times New Roman" w:cs="Times New Roman" w:hint="default"/>
        <w:w w:val="100"/>
        <w:sz w:val="22"/>
        <w:szCs w:val="22"/>
        <w:lang w:val="tr-TR" w:eastAsia="en-US" w:bidi="ar-SA"/>
      </w:rPr>
    </w:lvl>
    <w:lvl w:ilvl="1" w:tplc="77986D72">
      <w:numFmt w:val="bullet"/>
      <w:lvlText w:val="•"/>
      <w:lvlJc w:val="left"/>
      <w:pPr>
        <w:ind w:left="1554" w:hanging="315"/>
      </w:pPr>
      <w:rPr>
        <w:rFonts w:hint="default"/>
        <w:lang w:val="tr-TR" w:eastAsia="en-US" w:bidi="ar-SA"/>
      </w:rPr>
    </w:lvl>
    <w:lvl w:ilvl="2" w:tplc="0E7289E6">
      <w:numFmt w:val="bullet"/>
      <w:lvlText w:val="•"/>
      <w:lvlJc w:val="left"/>
      <w:pPr>
        <w:ind w:left="2588" w:hanging="315"/>
      </w:pPr>
      <w:rPr>
        <w:rFonts w:hint="default"/>
        <w:lang w:val="tr-TR" w:eastAsia="en-US" w:bidi="ar-SA"/>
      </w:rPr>
    </w:lvl>
    <w:lvl w:ilvl="3" w:tplc="C23E6FD2">
      <w:numFmt w:val="bullet"/>
      <w:lvlText w:val="•"/>
      <w:lvlJc w:val="left"/>
      <w:pPr>
        <w:ind w:left="3622" w:hanging="315"/>
      </w:pPr>
      <w:rPr>
        <w:rFonts w:hint="default"/>
        <w:lang w:val="tr-TR" w:eastAsia="en-US" w:bidi="ar-SA"/>
      </w:rPr>
    </w:lvl>
    <w:lvl w:ilvl="4" w:tplc="3BDCD7D8">
      <w:numFmt w:val="bullet"/>
      <w:lvlText w:val="•"/>
      <w:lvlJc w:val="left"/>
      <w:pPr>
        <w:ind w:left="4656" w:hanging="315"/>
      </w:pPr>
      <w:rPr>
        <w:rFonts w:hint="default"/>
        <w:lang w:val="tr-TR" w:eastAsia="en-US" w:bidi="ar-SA"/>
      </w:rPr>
    </w:lvl>
    <w:lvl w:ilvl="5" w:tplc="0AEA08E4">
      <w:numFmt w:val="bullet"/>
      <w:lvlText w:val="•"/>
      <w:lvlJc w:val="left"/>
      <w:pPr>
        <w:ind w:left="5690" w:hanging="315"/>
      </w:pPr>
      <w:rPr>
        <w:rFonts w:hint="default"/>
        <w:lang w:val="tr-TR" w:eastAsia="en-US" w:bidi="ar-SA"/>
      </w:rPr>
    </w:lvl>
    <w:lvl w:ilvl="6" w:tplc="73F61786">
      <w:numFmt w:val="bullet"/>
      <w:lvlText w:val="•"/>
      <w:lvlJc w:val="left"/>
      <w:pPr>
        <w:ind w:left="6724" w:hanging="315"/>
      </w:pPr>
      <w:rPr>
        <w:rFonts w:hint="default"/>
        <w:lang w:val="tr-TR" w:eastAsia="en-US" w:bidi="ar-SA"/>
      </w:rPr>
    </w:lvl>
    <w:lvl w:ilvl="7" w:tplc="D270A536">
      <w:numFmt w:val="bullet"/>
      <w:lvlText w:val="•"/>
      <w:lvlJc w:val="left"/>
      <w:pPr>
        <w:ind w:left="7758" w:hanging="315"/>
      </w:pPr>
      <w:rPr>
        <w:rFonts w:hint="default"/>
        <w:lang w:val="tr-TR" w:eastAsia="en-US" w:bidi="ar-SA"/>
      </w:rPr>
    </w:lvl>
    <w:lvl w:ilvl="8" w:tplc="BAF4BBF8">
      <w:numFmt w:val="bullet"/>
      <w:lvlText w:val="•"/>
      <w:lvlJc w:val="left"/>
      <w:pPr>
        <w:ind w:left="8792" w:hanging="315"/>
      </w:pPr>
      <w:rPr>
        <w:rFonts w:hint="default"/>
        <w:lang w:val="tr-TR" w:eastAsia="en-US" w:bidi="ar-SA"/>
      </w:rPr>
    </w:lvl>
  </w:abstractNum>
  <w:abstractNum w:abstractNumId="98" w15:restartNumberingAfterBreak="0">
    <w:nsid w:val="6C2472BA"/>
    <w:multiLevelType w:val="hybridMultilevel"/>
    <w:tmpl w:val="3A5E8AE0"/>
    <w:lvl w:ilvl="0" w:tplc="587C0E5C">
      <w:start w:val="1"/>
      <w:numFmt w:val="decimal"/>
      <w:lvlText w:val="%1-"/>
      <w:lvlJc w:val="left"/>
      <w:pPr>
        <w:ind w:left="751" w:hanging="236"/>
      </w:pPr>
      <w:rPr>
        <w:rFonts w:ascii="Times New Roman" w:eastAsia="Times New Roman" w:hAnsi="Times New Roman" w:cs="Times New Roman" w:hint="default"/>
        <w:w w:val="100"/>
        <w:sz w:val="22"/>
        <w:szCs w:val="22"/>
        <w:lang w:val="tr-TR" w:eastAsia="en-US" w:bidi="ar-SA"/>
      </w:rPr>
    </w:lvl>
    <w:lvl w:ilvl="1" w:tplc="45BCB63E">
      <w:start w:val="1"/>
      <w:numFmt w:val="lowerLetter"/>
      <w:lvlText w:val="%2-"/>
      <w:lvlJc w:val="left"/>
      <w:pPr>
        <w:ind w:left="959" w:hanging="224"/>
      </w:pPr>
      <w:rPr>
        <w:rFonts w:ascii="Times New Roman" w:eastAsia="Times New Roman" w:hAnsi="Times New Roman" w:cs="Times New Roman" w:hint="default"/>
        <w:w w:val="100"/>
        <w:sz w:val="22"/>
        <w:szCs w:val="22"/>
        <w:lang w:val="tr-TR" w:eastAsia="en-US" w:bidi="ar-SA"/>
      </w:rPr>
    </w:lvl>
    <w:lvl w:ilvl="2" w:tplc="F4503C60">
      <w:numFmt w:val="bullet"/>
      <w:lvlText w:val="•"/>
      <w:lvlJc w:val="left"/>
      <w:pPr>
        <w:ind w:left="2060" w:hanging="224"/>
      </w:pPr>
      <w:rPr>
        <w:rFonts w:hint="default"/>
        <w:lang w:val="tr-TR" w:eastAsia="en-US" w:bidi="ar-SA"/>
      </w:rPr>
    </w:lvl>
    <w:lvl w:ilvl="3" w:tplc="8AE64204">
      <w:numFmt w:val="bullet"/>
      <w:lvlText w:val="•"/>
      <w:lvlJc w:val="left"/>
      <w:pPr>
        <w:ind w:left="3160" w:hanging="224"/>
      </w:pPr>
      <w:rPr>
        <w:rFonts w:hint="default"/>
        <w:lang w:val="tr-TR" w:eastAsia="en-US" w:bidi="ar-SA"/>
      </w:rPr>
    </w:lvl>
    <w:lvl w:ilvl="4" w:tplc="F46ED4EE">
      <w:numFmt w:val="bullet"/>
      <w:lvlText w:val="•"/>
      <w:lvlJc w:val="left"/>
      <w:pPr>
        <w:ind w:left="4260" w:hanging="224"/>
      </w:pPr>
      <w:rPr>
        <w:rFonts w:hint="default"/>
        <w:lang w:val="tr-TR" w:eastAsia="en-US" w:bidi="ar-SA"/>
      </w:rPr>
    </w:lvl>
    <w:lvl w:ilvl="5" w:tplc="6A8C026C">
      <w:numFmt w:val="bullet"/>
      <w:lvlText w:val="•"/>
      <w:lvlJc w:val="left"/>
      <w:pPr>
        <w:ind w:left="5360" w:hanging="224"/>
      </w:pPr>
      <w:rPr>
        <w:rFonts w:hint="default"/>
        <w:lang w:val="tr-TR" w:eastAsia="en-US" w:bidi="ar-SA"/>
      </w:rPr>
    </w:lvl>
    <w:lvl w:ilvl="6" w:tplc="6C7A2624">
      <w:numFmt w:val="bullet"/>
      <w:lvlText w:val="•"/>
      <w:lvlJc w:val="left"/>
      <w:pPr>
        <w:ind w:left="6460" w:hanging="224"/>
      </w:pPr>
      <w:rPr>
        <w:rFonts w:hint="default"/>
        <w:lang w:val="tr-TR" w:eastAsia="en-US" w:bidi="ar-SA"/>
      </w:rPr>
    </w:lvl>
    <w:lvl w:ilvl="7" w:tplc="8C9CCFC2">
      <w:numFmt w:val="bullet"/>
      <w:lvlText w:val="•"/>
      <w:lvlJc w:val="left"/>
      <w:pPr>
        <w:ind w:left="7560" w:hanging="224"/>
      </w:pPr>
      <w:rPr>
        <w:rFonts w:hint="default"/>
        <w:lang w:val="tr-TR" w:eastAsia="en-US" w:bidi="ar-SA"/>
      </w:rPr>
    </w:lvl>
    <w:lvl w:ilvl="8" w:tplc="EF345798">
      <w:numFmt w:val="bullet"/>
      <w:lvlText w:val="•"/>
      <w:lvlJc w:val="left"/>
      <w:pPr>
        <w:ind w:left="8660" w:hanging="224"/>
      </w:pPr>
      <w:rPr>
        <w:rFonts w:hint="default"/>
        <w:lang w:val="tr-TR" w:eastAsia="en-US" w:bidi="ar-SA"/>
      </w:rPr>
    </w:lvl>
  </w:abstractNum>
  <w:abstractNum w:abstractNumId="99" w15:restartNumberingAfterBreak="0">
    <w:nsid w:val="6FDB792F"/>
    <w:multiLevelType w:val="hybridMultilevel"/>
    <w:tmpl w:val="BE0A2DE6"/>
    <w:lvl w:ilvl="0" w:tplc="54EEA842">
      <w:start w:val="25"/>
      <w:numFmt w:val="decimal"/>
      <w:lvlText w:val="%1-"/>
      <w:lvlJc w:val="left"/>
      <w:pPr>
        <w:ind w:left="1531" w:hanging="296"/>
      </w:pPr>
      <w:rPr>
        <w:rFonts w:ascii="Times New Roman" w:eastAsia="Times New Roman" w:hAnsi="Times New Roman" w:cs="Times New Roman" w:hint="default"/>
        <w:spacing w:val="-4"/>
        <w:w w:val="100"/>
        <w:sz w:val="20"/>
        <w:szCs w:val="20"/>
        <w:lang w:val="tr-TR" w:eastAsia="en-US" w:bidi="ar-SA"/>
      </w:rPr>
    </w:lvl>
    <w:lvl w:ilvl="1" w:tplc="6C5450F8">
      <w:numFmt w:val="bullet"/>
      <w:lvlText w:val="•"/>
      <w:lvlJc w:val="left"/>
      <w:pPr>
        <w:ind w:left="2472" w:hanging="296"/>
      </w:pPr>
      <w:rPr>
        <w:rFonts w:hint="default"/>
        <w:lang w:val="tr-TR" w:eastAsia="en-US" w:bidi="ar-SA"/>
      </w:rPr>
    </w:lvl>
    <w:lvl w:ilvl="2" w:tplc="969C529C">
      <w:numFmt w:val="bullet"/>
      <w:lvlText w:val="•"/>
      <w:lvlJc w:val="left"/>
      <w:pPr>
        <w:ind w:left="3404" w:hanging="296"/>
      </w:pPr>
      <w:rPr>
        <w:rFonts w:hint="default"/>
        <w:lang w:val="tr-TR" w:eastAsia="en-US" w:bidi="ar-SA"/>
      </w:rPr>
    </w:lvl>
    <w:lvl w:ilvl="3" w:tplc="90EEA5AC">
      <w:numFmt w:val="bullet"/>
      <w:lvlText w:val="•"/>
      <w:lvlJc w:val="left"/>
      <w:pPr>
        <w:ind w:left="4336" w:hanging="296"/>
      </w:pPr>
      <w:rPr>
        <w:rFonts w:hint="default"/>
        <w:lang w:val="tr-TR" w:eastAsia="en-US" w:bidi="ar-SA"/>
      </w:rPr>
    </w:lvl>
    <w:lvl w:ilvl="4" w:tplc="2C5C2440">
      <w:numFmt w:val="bullet"/>
      <w:lvlText w:val="•"/>
      <w:lvlJc w:val="left"/>
      <w:pPr>
        <w:ind w:left="5268" w:hanging="296"/>
      </w:pPr>
      <w:rPr>
        <w:rFonts w:hint="default"/>
        <w:lang w:val="tr-TR" w:eastAsia="en-US" w:bidi="ar-SA"/>
      </w:rPr>
    </w:lvl>
    <w:lvl w:ilvl="5" w:tplc="2A2C6552">
      <w:numFmt w:val="bullet"/>
      <w:lvlText w:val="•"/>
      <w:lvlJc w:val="left"/>
      <w:pPr>
        <w:ind w:left="6200" w:hanging="296"/>
      </w:pPr>
      <w:rPr>
        <w:rFonts w:hint="default"/>
        <w:lang w:val="tr-TR" w:eastAsia="en-US" w:bidi="ar-SA"/>
      </w:rPr>
    </w:lvl>
    <w:lvl w:ilvl="6" w:tplc="82D467CC">
      <w:numFmt w:val="bullet"/>
      <w:lvlText w:val="•"/>
      <w:lvlJc w:val="left"/>
      <w:pPr>
        <w:ind w:left="7132" w:hanging="296"/>
      </w:pPr>
      <w:rPr>
        <w:rFonts w:hint="default"/>
        <w:lang w:val="tr-TR" w:eastAsia="en-US" w:bidi="ar-SA"/>
      </w:rPr>
    </w:lvl>
    <w:lvl w:ilvl="7" w:tplc="9B7432E6">
      <w:numFmt w:val="bullet"/>
      <w:lvlText w:val="•"/>
      <w:lvlJc w:val="left"/>
      <w:pPr>
        <w:ind w:left="8064" w:hanging="296"/>
      </w:pPr>
      <w:rPr>
        <w:rFonts w:hint="default"/>
        <w:lang w:val="tr-TR" w:eastAsia="en-US" w:bidi="ar-SA"/>
      </w:rPr>
    </w:lvl>
    <w:lvl w:ilvl="8" w:tplc="175C8BB4">
      <w:numFmt w:val="bullet"/>
      <w:lvlText w:val="•"/>
      <w:lvlJc w:val="left"/>
      <w:pPr>
        <w:ind w:left="8996" w:hanging="296"/>
      </w:pPr>
      <w:rPr>
        <w:rFonts w:hint="default"/>
        <w:lang w:val="tr-TR" w:eastAsia="en-US" w:bidi="ar-SA"/>
      </w:rPr>
    </w:lvl>
  </w:abstractNum>
  <w:abstractNum w:abstractNumId="100" w15:restartNumberingAfterBreak="0">
    <w:nsid w:val="718F542E"/>
    <w:multiLevelType w:val="hybridMultilevel"/>
    <w:tmpl w:val="470E6070"/>
    <w:lvl w:ilvl="0" w:tplc="3DCE86DA">
      <w:start w:val="5"/>
      <w:numFmt w:val="decimal"/>
      <w:lvlText w:val="%1-"/>
      <w:lvlJc w:val="left"/>
      <w:pPr>
        <w:ind w:left="751" w:hanging="236"/>
      </w:pPr>
      <w:rPr>
        <w:rFonts w:ascii="Times New Roman" w:eastAsia="Times New Roman" w:hAnsi="Times New Roman" w:cs="Times New Roman" w:hint="default"/>
        <w:w w:val="100"/>
        <w:sz w:val="22"/>
        <w:szCs w:val="22"/>
        <w:lang w:val="tr-TR" w:eastAsia="en-US" w:bidi="ar-SA"/>
      </w:rPr>
    </w:lvl>
    <w:lvl w:ilvl="1" w:tplc="E8DCD696">
      <w:numFmt w:val="bullet"/>
      <w:lvlText w:val="•"/>
      <w:lvlJc w:val="left"/>
      <w:pPr>
        <w:ind w:left="1770" w:hanging="236"/>
      </w:pPr>
      <w:rPr>
        <w:rFonts w:hint="default"/>
        <w:lang w:val="tr-TR" w:eastAsia="en-US" w:bidi="ar-SA"/>
      </w:rPr>
    </w:lvl>
    <w:lvl w:ilvl="2" w:tplc="C54C9CB2">
      <w:numFmt w:val="bullet"/>
      <w:lvlText w:val="•"/>
      <w:lvlJc w:val="left"/>
      <w:pPr>
        <w:ind w:left="2780" w:hanging="236"/>
      </w:pPr>
      <w:rPr>
        <w:rFonts w:hint="default"/>
        <w:lang w:val="tr-TR" w:eastAsia="en-US" w:bidi="ar-SA"/>
      </w:rPr>
    </w:lvl>
    <w:lvl w:ilvl="3" w:tplc="D7DEF18C">
      <w:numFmt w:val="bullet"/>
      <w:lvlText w:val="•"/>
      <w:lvlJc w:val="left"/>
      <w:pPr>
        <w:ind w:left="3790" w:hanging="236"/>
      </w:pPr>
      <w:rPr>
        <w:rFonts w:hint="default"/>
        <w:lang w:val="tr-TR" w:eastAsia="en-US" w:bidi="ar-SA"/>
      </w:rPr>
    </w:lvl>
    <w:lvl w:ilvl="4" w:tplc="33B05818">
      <w:numFmt w:val="bullet"/>
      <w:lvlText w:val="•"/>
      <w:lvlJc w:val="left"/>
      <w:pPr>
        <w:ind w:left="4800" w:hanging="236"/>
      </w:pPr>
      <w:rPr>
        <w:rFonts w:hint="default"/>
        <w:lang w:val="tr-TR" w:eastAsia="en-US" w:bidi="ar-SA"/>
      </w:rPr>
    </w:lvl>
    <w:lvl w:ilvl="5" w:tplc="1466DBA0">
      <w:numFmt w:val="bullet"/>
      <w:lvlText w:val="•"/>
      <w:lvlJc w:val="left"/>
      <w:pPr>
        <w:ind w:left="5810" w:hanging="236"/>
      </w:pPr>
      <w:rPr>
        <w:rFonts w:hint="default"/>
        <w:lang w:val="tr-TR" w:eastAsia="en-US" w:bidi="ar-SA"/>
      </w:rPr>
    </w:lvl>
    <w:lvl w:ilvl="6" w:tplc="499C5022">
      <w:numFmt w:val="bullet"/>
      <w:lvlText w:val="•"/>
      <w:lvlJc w:val="left"/>
      <w:pPr>
        <w:ind w:left="6820" w:hanging="236"/>
      </w:pPr>
      <w:rPr>
        <w:rFonts w:hint="default"/>
        <w:lang w:val="tr-TR" w:eastAsia="en-US" w:bidi="ar-SA"/>
      </w:rPr>
    </w:lvl>
    <w:lvl w:ilvl="7" w:tplc="853CB472">
      <w:numFmt w:val="bullet"/>
      <w:lvlText w:val="•"/>
      <w:lvlJc w:val="left"/>
      <w:pPr>
        <w:ind w:left="7830" w:hanging="236"/>
      </w:pPr>
      <w:rPr>
        <w:rFonts w:hint="default"/>
        <w:lang w:val="tr-TR" w:eastAsia="en-US" w:bidi="ar-SA"/>
      </w:rPr>
    </w:lvl>
    <w:lvl w:ilvl="8" w:tplc="EEFE0B30">
      <w:numFmt w:val="bullet"/>
      <w:lvlText w:val="•"/>
      <w:lvlJc w:val="left"/>
      <w:pPr>
        <w:ind w:left="8840" w:hanging="236"/>
      </w:pPr>
      <w:rPr>
        <w:rFonts w:hint="default"/>
        <w:lang w:val="tr-TR" w:eastAsia="en-US" w:bidi="ar-SA"/>
      </w:rPr>
    </w:lvl>
  </w:abstractNum>
  <w:abstractNum w:abstractNumId="101" w15:restartNumberingAfterBreak="0">
    <w:nsid w:val="71B04BF2"/>
    <w:multiLevelType w:val="hybridMultilevel"/>
    <w:tmpl w:val="2C52D292"/>
    <w:lvl w:ilvl="0" w:tplc="6B16C0BA">
      <w:start w:val="1"/>
      <w:numFmt w:val="decimal"/>
      <w:lvlText w:val="%1-"/>
      <w:lvlJc w:val="left"/>
      <w:pPr>
        <w:ind w:left="876" w:hanging="360"/>
      </w:pPr>
      <w:rPr>
        <w:rFonts w:hint="default"/>
      </w:rPr>
    </w:lvl>
    <w:lvl w:ilvl="1" w:tplc="041F0019" w:tentative="1">
      <w:start w:val="1"/>
      <w:numFmt w:val="lowerLetter"/>
      <w:lvlText w:val="%2."/>
      <w:lvlJc w:val="left"/>
      <w:pPr>
        <w:ind w:left="1596" w:hanging="360"/>
      </w:pPr>
    </w:lvl>
    <w:lvl w:ilvl="2" w:tplc="041F001B" w:tentative="1">
      <w:start w:val="1"/>
      <w:numFmt w:val="lowerRoman"/>
      <w:lvlText w:val="%3."/>
      <w:lvlJc w:val="right"/>
      <w:pPr>
        <w:ind w:left="2316" w:hanging="180"/>
      </w:pPr>
    </w:lvl>
    <w:lvl w:ilvl="3" w:tplc="041F000F" w:tentative="1">
      <w:start w:val="1"/>
      <w:numFmt w:val="decimal"/>
      <w:lvlText w:val="%4."/>
      <w:lvlJc w:val="left"/>
      <w:pPr>
        <w:ind w:left="3036" w:hanging="360"/>
      </w:pPr>
    </w:lvl>
    <w:lvl w:ilvl="4" w:tplc="041F0019" w:tentative="1">
      <w:start w:val="1"/>
      <w:numFmt w:val="lowerLetter"/>
      <w:lvlText w:val="%5."/>
      <w:lvlJc w:val="left"/>
      <w:pPr>
        <w:ind w:left="3756" w:hanging="360"/>
      </w:pPr>
    </w:lvl>
    <w:lvl w:ilvl="5" w:tplc="041F001B" w:tentative="1">
      <w:start w:val="1"/>
      <w:numFmt w:val="lowerRoman"/>
      <w:lvlText w:val="%6."/>
      <w:lvlJc w:val="right"/>
      <w:pPr>
        <w:ind w:left="4476" w:hanging="180"/>
      </w:pPr>
    </w:lvl>
    <w:lvl w:ilvl="6" w:tplc="041F000F" w:tentative="1">
      <w:start w:val="1"/>
      <w:numFmt w:val="decimal"/>
      <w:lvlText w:val="%7."/>
      <w:lvlJc w:val="left"/>
      <w:pPr>
        <w:ind w:left="5196" w:hanging="360"/>
      </w:pPr>
    </w:lvl>
    <w:lvl w:ilvl="7" w:tplc="041F0019" w:tentative="1">
      <w:start w:val="1"/>
      <w:numFmt w:val="lowerLetter"/>
      <w:lvlText w:val="%8."/>
      <w:lvlJc w:val="left"/>
      <w:pPr>
        <w:ind w:left="5916" w:hanging="360"/>
      </w:pPr>
    </w:lvl>
    <w:lvl w:ilvl="8" w:tplc="041F001B" w:tentative="1">
      <w:start w:val="1"/>
      <w:numFmt w:val="lowerRoman"/>
      <w:lvlText w:val="%9."/>
      <w:lvlJc w:val="right"/>
      <w:pPr>
        <w:ind w:left="6636" w:hanging="180"/>
      </w:pPr>
    </w:lvl>
  </w:abstractNum>
  <w:abstractNum w:abstractNumId="102" w15:restartNumberingAfterBreak="0">
    <w:nsid w:val="72C40A43"/>
    <w:multiLevelType w:val="hybridMultilevel"/>
    <w:tmpl w:val="AF98E49A"/>
    <w:lvl w:ilvl="0" w:tplc="DCDA2902">
      <w:start w:val="1"/>
      <w:numFmt w:val="decimal"/>
      <w:lvlText w:val="(%1)"/>
      <w:lvlJc w:val="left"/>
      <w:pPr>
        <w:ind w:left="830" w:hanging="315"/>
      </w:pPr>
      <w:rPr>
        <w:rFonts w:ascii="Times New Roman" w:eastAsia="Times New Roman" w:hAnsi="Times New Roman" w:cs="Times New Roman" w:hint="default"/>
        <w:w w:val="100"/>
        <w:sz w:val="22"/>
        <w:szCs w:val="22"/>
        <w:lang w:val="tr-TR" w:eastAsia="en-US" w:bidi="ar-SA"/>
      </w:rPr>
    </w:lvl>
    <w:lvl w:ilvl="1" w:tplc="AD3A14E6">
      <w:start w:val="1"/>
      <w:numFmt w:val="lowerLetter"/>
      <w:lvlText w:val="%2)"/>
      <w:lvlJc w:val="left"/>
      <w:pPr>
        <w:ind w:left="515" w:hanging="288"/>
      </w:pPr>
      <w:rPr>
        <w:rFonts w:ascii="Times New Roman" w:eastAsia="Times New Roman" w:hAnsi="Times New Roman" w:cs="Times New Roman" w:hint="default"/>
        <w:b/>
        <w:color w:val="FF0000"/>
        <w:w w:val="100"/>
        <w:sz w:val="22"/>
        <w:szCs w:val="22"/>
        <w:lang w:val="tr-TR" w:eastAsia="en-US" w:bidi="ar-SA"/>
      </w:rPr>
    </w:lvl>
    <w:lvl w:ilvl="2" w:tplc="DD5A8658">
      <w:numFmt w:val="bullet"/>
      <w:lvlText w:val="•"/>
      <w:lvlJc w:val="left"/>
      <w:pPr>
        <w:ind w:left="1953" w:hanging="288"/>
      </w:pPr>
      <w:rPr>
        <w:rFonts w:hint="default"/>
        <w:lang w:val="tr-TR" w:eastAsia="en-US" w:bidi="ar-SA"/>
      </w:rPr>
    </w:lvl>
    <w:lvl w:ilvl="3" w:tplc="7884DD30">
      <w:numFmt w:val="bullet"/>
      <w:lvlText w:val="•"/>
      <w:lvlJc w:val="left"/>
      <w:pPr>
        <w:ind w:left="3066" w:hanging="288"/>
      </w:pPr>
      <w:rPr>
        <w:rFonts w:hint="default"/>
        <w:lang w:val="tr-TR" w:eastAsia="en-US" w:bidi="ar-SA"/>
      </w:rPr>
    </w:lvl>
    <w:lvl w:ilvl="4" w:tplc="1B3E5B24">
      <w:numFmt w:val="bullet"/>
      <w:lvlText w:val="•"/>
      <w:lvlJc w:val="left"/>
      <w:pPr>
        <w:ind w:left="4180" w:hanging="288"/>
      </w:pPr>
      <w:rPr>
        <w:rFonts w:hint="default"/>
        <w:lang w:val="tr-TR" w:eastAsia="en-US" w:bidi="ar-SA"/>
      </w:rPr>
    </w:lvl>
    <w:lvl w:ilvl="5" w:tplc="F3D26F4C">
      <w:numFmt w:val="bullet"/>
      <w:lvlText w:val="•"/>
      <w:lvlJc w:val="left"/>
      <w:pPr>
        <w:ind w:left="5293" w:hanging="288"/>
      </w:pPr>
      <w:rPr>
        <w:rFonts w:hint="default"/>
        <w:lang w:val="tr-TR" w:eastAsia="en-US" w:bidi="ar-SA"/>
      </w:rPr>
    </w:lvl>
    <w:lvl w:ilvl="6" w:tplc="3A788B44">
      <w:numFmt w:val="bullet"/>
      <w:lvlText w:val="•"/>
      <w:lvlJc w:val="left"/>
      <w:pPr>
        <w:ind w:left="6406" w:hanging="288"/>
      </w:pPr>
      <w:rPr>
        <w:rFonts w:hint="default"/>
        <w:lang w:val="tr-TR" w:eastAsia="en-US" w:bidi="ar-SA"/>
      </w:rPr>
    </w:lvl>
    <w:lvl w:ilvl="7" w:tplc="3FACFC34">
      <w:numFmt w:val="bullet"/>
      <w:lvlText w:val="•"/>
      <w:lvlJc w:val="left"/>
      <w:pPr>
        <w:ind w:left="7520" w:hanging="288"/>
      </w:pPr>
      <w:rPr>
        <w:rFonts w:hint="default"/>
        <w:lang w:val="tr-TR" w:eastAsia="en-US" w:bidi="ar-SA"/>
      </w:rPr>
    </w:lvl>
    <w:lvl w:ilvl="8" w:tplc="0758373C">
      <w:numFmt w:val="bullet"/>
      <w:lvlText w:val="•"/>
      <w:lvlJc w:val="left"/>
      <w:pPr>
        <w:ind w:left="8633" w:hanging="288"/>
      </w:pPr>
      <w:rPr>
        <w:rFonts w:hint="default"/>
        <w:lang w:val="tr-TR" w:eastAsia="en-US" w:bidi="ar-SA"/>
      </w:rPr>
    </w:lvl>
  </w:abstractNum>
  <w:abstractNum w:abstractNumId="103" w15:restartNumberingAfterBreak="0">
    <w:nsid w:val="73537F21"/>
    <w:multiLevelType w:val="hybridMultilevel"/>
    <w:tmpl w:val="C6F8A49A"/>
    <w:lvl w:ilvl="0" w:tplc="42A04478">
      <w:start w:val="1"/>
      <w:numFmt w:val="decimal"/>
      <w:lvlText w:val="(%1)"/>
      <w:lvlJc w:val="left"/>
      <w:pPr>
        <w:ind w:left="828" w:hanging="312"/>
      </w:pPr>
      <w:rPr>
        <w:rFonts w:hint="default"/>
        <w:b/>
        <w:bCs/>
        <w:w w:val="100"/>
        <w:lang w:val="tr-TR" w:eastAsia="en-US" w:bidi="ar-SA"/>
      </w:rPr>
    </w:lvl>
    <w:lvl w:ilvl="1" w:tplc="1A26AB92">
      <w:numFmt w:val="bullet"/>
      <w:lvlText w:val="•"/>
      <w:lvlJc w:val="left"/>
      <w:pPr>
        <w:ind w:left="1824" w:hanging="312"/>
      </w:pPr>
      <w:rPr>
        <w:rFonts w:hint="default"/>
        <w:lang w:val="tr-TR" w:eastAsia="en-US" w:bidi="ar-SA"/>
      </w:rPr>
    </w:lvl>
    <w:lvl w:ilvl="2" w:tplc="9B42DCD8">
      <w:numFmt w:val="bullet"/>
      <w:lvlText w:val="•"/>
      <w:lvlJc w:val="left"/>
      <w:pPr>
        <w:ind w:left="2828" w:hanging="312"/>
      </w:pPr>
      <w:rPr>
        <w:rFonts w:hint="default"/>
        <w:lang w:val="tr-TR" w:eastAsia="en-US" w:bidi="ar-SA"/>
      </w:rPr>
    </w:lvl>
    <w:lvl w:ilvl="3" w:tplc="D3202BB0">
      <w:numFmt w:val="bullet"/>
      <w:lvlText w:val="•"/>
      <w:lvlJc w:val="left"/>
      <w:pPr>
        <w:ind w:left="3832" w:hanging="312"/>
      </w:pPr>
      <w:rPr>
        <w:rFonts w:hint="default"/>
        <w:lang w:val="tr-TR" w:eastAsia="en-US" w:bidi="ar-SA"/>
      </w:rPr>
    </w:lvl>
    <w:lvl w:ilvl="4" w:tplc="578270FE">
      <w:numFmt w:val="bullet"/>
      <w:lvlText w:val="•"/>
      <w:lvlJc w:val="left"/>
      <w:pPr>
        <w:ind w:left="4836" w:hanging="312"/>
      </w:pPr>
      <w:rPr>
        <w:rFonts w:hint="default"/>
        <w:lang w:val="tr-TR" w:eastAsia="en-US" w:bidi="ar-SA"/>
      </w:rPr>
    </w:lvl>
    <w:lvl w:ilvl="5" w:tplc="356A745C">
      <w:numFmt w:val="bullet"/>
      <w:lvlText w:val="•"/>
      <w:lvlJc w:val="left"/>
      <w:pPr>
        <w:ind w:left="5840" w:hanging="312"/>
      </w:pPr>
      <w:rPr>
        <w:rFonts w:hint="default"/>
        <w:lang w:val="tr-TR" w:eastAsia="en-US" w:bidi="ar-SA"/>
      </w:rPr>
    </w:lvl>
    <w:lvl w:ilvl="6" w:tplc="632E7B20">
      <w:numFmt w:val="bullet"/>
      <w:lvlText w:val="•"/>
      <w:lvlJc w:val="left"/>
      <w:pPr>
        <w:ind w:left="6844" w:hanging="312"/>
      </w:pPr>
      <w:rPr>
        <w:rFonts w:hint="default"/>
        <w:lang w:val="tr-TR" w:eastAsia="en-US" w:bidi="ar-SA"/>
      </w:rPr>
    </w:lvl>
    <w:lvl w:ilvl="7" w:tplc="20A6D740">
      <w:numFmt w:val="bullet"/>
      <w:lvlText w:val="•"/>
      <w:lvlJc w:val="left"/>
      <w:pPr>
        <w:ind w:left="7848" w:hanging="312"/>
      </w:pPr>
      <w:rPr>
        <w:rFonts w:hint="default"/>
        <w:lang w:val="tr-TR" w:eastAsia="en-US" w:bidi="ar-SA"/>
      </w:rPr>
    </w:lvl>
    <w:lvl w:ilvl="8" w:tplc="662AEB48">
      <w:numFmt w:val="bullet"/>
      <w:lvlText w:val="•"/>
      <w:lvlJc w:val="left"/>
      <w:pPr>
        <w:ind w:left="8852" w:hanging="312"/>
      </w:pPr>
      <w:rPr>
        <w:rFonts w:hint="default"/>
        <w:lang w:val="tr-TR" w:eastAsia="en-US" w:bidi="ar-SA"/>
      </w:rPr>
    </w:lvl>
  </w:abstractNum>
  <w:abstractNum w:abstractNumId="104" w15:restartNumberingAfterBreak="0">
    <w:nsid w:val="73612662"/>
    <w:multiLevelType w:val="hybridMultilevel"/>
    <w:tmpl w:val="6A72F19C"/>
    <w:lvl w:ilvl="0" w:tplc="8CF4046E">
      <w:start w:val="1"/>
      <w:numFmt w:val="lowerLetter"/>
      <w:lvlText w:val="%1)"/>
      <w:lvlJc w:val="left"/>
      <w:pPr>
        <w:ind w:left="744" w:hanging="228"/>
      </w:pPr>
      <w:rPr>
        <w:rFonts w:ascii="Times New Roman" w:eastAsia="Times New Roman" w:hAnsi="Times New Roman" w:cs="Times New Roman" w:hint="default"/>
        <w:w w:val="100"/>
        <w:sz w:val="22"/>
        <w:szCs w:val="22"/>
        <w:lang w:val="tr-TR" w:eastAsia="en-US" w:bidi="ar-SA"/>
      </w:rPr>
    </w:lvl>
    <w:lvl w:ilvl="1" w:tplc="5360E62E">
      <w:numFmt w:val="bullet"/>
      <w:lvlText w:val="•"/>
      <w:lvlJc w:val="left"/>
      <w:pPr>
        <w:ind w:left="1752" w:hanging="228"/>
      </w:pPr>
      <w:rPr>
        <w:rFonts w:hint="default"/>
        <w:lang w:val="tr-TR" w:eastAsia="en-US" w:bidi="ar-SA"/>
      </w:rPr>
    </w:lvl>
    <w:lvl w:ilvl="2" w:tplc="10CE1E30">
      <w:numFmt w:val="bullet"/>
      <w:lvlText w:val="•"/>
      <w:lvlJc w:val="left"/>
      <w:pPr>
        <w:ind w:left="2764" w:hanging="228"/>
      </w:pPr>
      <w:rPr>
        <w:rFonts w:hint="default"/>
        <w:lang w:val="tr-TR" w:eastAsia="en-US" w:bidi="ar-SA"/>
      </w:rPr>
    </w:lvl>
    <w:lvl w:ilvl="3" w:tplc="6882D280">
      <w:numFmt w:val="bullet"/>
      <w:lvlText w:val="•"/>
      <w:lvlJc w:val="left"/>
      <w:pPr>
        <w:ind w:left="3776" w:hanging="228"/>
      </w:pPr>
      <w:rPr>
        <w:rFonts w:hint="default"/>
        <w:lang w:val="tr-TR" w:eastAsia="en-US" w:bidi="ar-SA"/>
      </w:rPr>
    </w:lvl>
    <w:lvl w:ilvl="4" w:tplc="15DC0AD2">
      <w:numFmt w:val="bullet"/>
      <w:lvlText w:val="•"/>
      <w:lvlJc w:val="left"/>
      <w:pPr>
        <w:ind w:left="4788" w:hanging="228"/>
      </w:pPr>
      <w:rPr>
        <w:rFonts w:hint="default"/>
        <w:lang w:val="tr-TR" w:eastAsia="en-US" w:bidi="ar-SA"/>
      </w:rPr>
    </w:lvl>
    <w:lvl w:ilvl="5" w:tplc="700AA972">
      <w:numFmt w:val="bullet"/>
      <w:lvlText w:val="•"/>
      <w:lvlJc w:val="left"/>
      <w:pPr>
        <w:ind w:left="5800" w:hanging="228"/>
      </w:pPr>
      <w:rPr>
        <w:rFonts w:hint="default"/>
        <w:lang w:val="tr-TR" w:eastAsia="en-US" w:bidi="ar-SA"/>
      </w:rPr>
    </w:lvl>
    <w:lvl w:ilvl="6" w:tplc="2056D7B8">
      <w:numFmt w:val="bullet"/>
      <w:lvlText w:val="•"/>
      <w:lvlJc w:val="left"/>
      <w:pPr>
        <w:ind w:left="6812" w:hanging="228"/>
      </w:pPr>
      <w:rPr>
        <w:rFonts w:hint="default"/>
        <w:lang w:val="tr-TR" w:eastAsia="en-US" w:bidi="ar-SA"/>
      </w:rPr>
    </w:lvl>
    <w:lvl w:ilvl="7" w:tplc="27BA73F0">
      <w:numFmt w:val="bullet"/>
      <w:lvlText w:val="•"/>
      <w:lvlJc w:val="left"/>
      <w:pPr>
        <w:ind w:left="7824" w:hanging="228"/>
      </w:pPr>
      <w:rPr>
        <w:rFonts w:hint="default"/>
        <w:lang w:val="tr-TR" w:eastAsia="en-US" w:bidi="ar-SA"/>
      </w:rPr>
    </w:lvl>
    <w:lvl w:ilvl="8" w:tplc="2242A1E8">
      <w:numFmt w:val="bullet"/>
      <w:lvlText w:val="•"/>
      <w:lvlJc w:val="left"/>
      <w:pPr>
        <w:ind w:left="8836" w:hanging="228"/>
      </w:pPr>
      <w:rPr>
        <w:rFonts w:hint="default"/>
        <w:lang w:val="tr-TR" w:eastAsia="en-US" w:bidi="ar-SA"/>
      </w:rPr>
    </w:lvl>
  </w:abstractNum>
  <w:abstractNum w:abstractNumId="105" w15:restartNumberingAfterBreak="0">
    <w:nsid w:val="73886C4F"/>
    <w:multiLevelType w:val="hybridMultilevel"/>
    <w:tmpl w:val="9C9A3490"/>
    <w:lvl w:ilvl="0" w:tplc="D3D6308C">
      <w:start w:val="1"/>
      <w:numFmt w:val="decimal"/>
      <w:lvlText w:val="%1."/>
      <w:lvlJc w:val="left"/>
      <w:pPr>
        <w:ind w:left="736" w:hanging="221"/>
      </w:pPr>
      <w:rPr>
        <w:rFonts w:ascii="Times New Roman" w:eastAsia="Times New Roman" w:hAnsi="Times New Roman" w:cs="Times New Roman" w:hint="default"/>
        <w:w w:val="100"/>
        <w:sz w:val="22"/>
        <w:szCs w:val="22"/>
        <w:lang w:val="tr-TR" w:eastAsia="en-US" w:bidi="ar-SA"/>
      </w:rPr>
    </w:lvl>
    <w:lvl w:ilvl="1" w:tplc="D9E6CC66">
      <w:numFmt w:val="bullet"/>
      <w:lvlText w:val="•"/>
      <w:lvlJc w:val="left"/>
      <w:pPr>
        <w:ind w:left="1752" w:hanging="221"/>
      </w:pPr>
      <w:rPr>
        <w:rFonts w:hint="default"/>
        <w:lang w:val="tr-TR" w:eastAsia="en-US" w:bidi="ar-SA"/>
      </w:rPr>
    </w:lvl>
    <w:lvl w:ilvl="2" w:tplc="2354C720">
      <w:numFmt w:val="bullet"/>
      <w:lvlText w:val="•"/>
      <w:lvlJc w:val="left"/>
      <w:pPr>
        <w:ind w:left="2764" w:hanging="221"/>
      </w:pPr>
      <w:rPr>
        <w:rFonts w:hint="default"/>
        <w:lang w:val="tr-TR" w:eastAsia="en-US" w:bidi="ar-SA"/>
      </w:rPr>
    </w:lvl>
    <w:lvl w:ilvl="3" w:tplc="BF7A212A">
      <w:numFmt w:val="bullet"/>
      <w:lvlText w:val="•"/>
      <w:lvlJc w:val="left"/>
      <w:pPr>
        <w:ind w:left="3776" w:hanging="221"/>
      </w:pPr>
      <w:rPr>
        <w:rFonts w:hint="default"/>
        <w:lang w:val="tr-TR" w:eastAsia="en-US" w:bidi="ar-SA"/>
      </w:rPr>
    </w:lvl>
    <w:lvl w:ilvl="4" w:tplc="CBD08834">
      <w:numFmt w:val="bullet"/>
      <w:lvlText w:val="•"/>
      <w:lvlJc w:val="left"/>
      <w:pPr>
        <w:ind w:left="4788" w:hanging="221"/>
      </w:pPr>
      <w:rPr>
        <w:rFonts w:hint="default"/>
        <w:lang w:val="tr-TR" w:eastAsia="en-US" w:bidi="ar-SA"/>
      </w:rPr>
    </w:lvl>
    <w:lvl w:ilvl="5" w:tplc="A3C2E34C">
      <w:numFmt w:val="bullet"/>
      <w:lvlText w:val="•"/>
      <w:lvlJc w:val="left"/>
      <w:pPr>
        <w:ind w:left="5800" w:hanging="221"/>
      </w:pPr>
      <w:rPr>
        <w:rFonts w:hint="default"/>
        <w:lang w:val="tr-TR" w:eastAsia="en-US" w:bidi="ar-SA"/>
      </w:rPr>
    </w:lvl>
    <w:lvl w:ilvl="6" w:tplc="6B729180">
      <w:numFmt w:val="bullet"/>
      <w:lvlText w:val="•"/>
      <w:lvlJc w:val="left"/>
      <w:pPr>
        <w:ind w:left="6812" w:hanging="221"/>
      </w:pPr>
      <w:rPr>
        <w:rFonts w:hint="default"/>
        <w:lang w:val="tr-TR" w:eastAsia="en-US" w:bidi="ar-SA"/>
      </w:rPr>
    </w:lvl>
    <w:lvl w:ilvl="7" w:tplc="64FA3418">
      <w:numFmt w:val="bullet"/>
      <w:lvlText w:val="•"/>
      <w:lvlJc w:val="left"/>
      <w:pPr>
        <w:ind w:left="7824" w:hanging="221"/>
      </w:pPr>
      <w:rPr>
        <w:rFonts w:hint="default"/>
        <w:lang w:val="tr-TR" w:eastAsia="en-US" w:bidi="ar-SA"/>
      </w:rPr>
    </w:lvl>
    <w:lvl w:ilvl="8" w:tplc="C71E7D92">
      <w:numFmt w:val="bullet"/>
      <w:lvlText w:val="•"/>
      <w:lvlJc w:val="left"/>
      <w:pPr>
        <w:ind w:left="8836" w:hanging="221"/>
      </w:pPr>
      <w:rPr>
        <w:rFonts w:hint="default"/>
        <w:lang w:val="tr-TR" w:eastAsia="en-US" w:bidi="ar-SA"/>
      </w:rPr>
    </w:lvl>
  </w:abstractNum>
  <w:abstractNum w:abstractNumId="106" w15:restartNumberingAfterBreak="0">
    <w:nsid w:val="744E2F49"/>
    <w:multiLevelType w:val="hybridMultilevel"/>
    <w:tmpl w:val="5E7290C0"/>
    <w:lvl w:ilvl="0" w:tplc="BE50B67C">
      <w:start w:val="1"/>
      <w:numFmt w:val="decimal"/>
      <w:lvlText w:val="%1)"/>
      <w:lvlJc w:val="left"/>
      <w:pPr>
        <w:ind w:left="753" w:hanging="238"/>
      </w:pPr>
      <w:rPr>
        <w:rFonts w:ascii="Times New Roman" w:eastAsia="Times New Roman" w:hAnsi="Times New Roman" w:cs="Times New Roman" w:hint="default"/>
        <w:w w:val="100"/>
        <w:sz w:val="22"/>
        <w:szCs w:val="22"/>
        <w:lang w:val="tr-TR" w:eastAsia="en-US" w:bidi="ar-SA"/>
      </w:rPr>
    </w:lvl>
    <w:lvl w:ilvl="1" w:tplc="5B2AEEE0">
      <w:numFmt w:val="bullet"/>
      <w:lvlText w:val="•"/>
      <w:lvlJc w:val="left"/>
      <w:pPr>
        <w:ind w:left="1770" w:hanging="238"/>
      </w:pPr>
      <w:rPr>
        <w:rFonts w:hint="default"/>
        <w:lang w:val="tr-TR" w:eastAsia="en-US" w:bidi="ar-SA"/>
      </w:rPr>
    </w:lvl>
    <w:lvl w:ilvl="2" w:tplc="A20C2048">
      <w:numFmt w:val="bullet"/>
      <w:lvlText w:val="•"/>
      <w:lvlJc w:val="left"/>
      <w:pPr>
        <w:ind w:left="2780" w:hanging="238"/>
      </w:pPr>
      <w:rPr>
        <w:rFonts w:hint="default"/>
        <w:lang w:val="tr-TR" w:eastAsia="en-US" w:bidi="ar-SA"/>
      </w:rPr>
    </w:lvl>
    <w:lvl w:ilvl="3" w:tplc="F49E023A">
      <w:numFmt w:val="bullet"/>
      <w:lvlText w:val="•"/>
      <w:lvlJc w:val="left"/>
      <w:pPr>
        <w:ind w:left="3790" w:hanging="238"/>
      </w:pPr>
      <w:rPr>
        <w:rFonts w:hint="default"/>
        <w:lang w:val="tr-TR" w:eastAsia="en-US" w:bidi="ar-SA"/>
      </w:rPr>
    </w:lvl>
    <w:lvl w:ilvl="4" w:tplc="C220D8A6">
      <w:numFmt w:val="bullet"/>
      <w:lvlText w:val="•"/>
      <w:lvlJc w:val="left"/>
      <w:pPr>
        <w:ind w:left="4800" w:hanging="238"/>
      </w:pPr>
      <w:rPr>
        <w:rFonts w:hint="default"/>
        <w:lang w:val="tr-TR" w:eastAsia="en-US" w:bidi="ar-SA"/>
      </w:rPr>
    </w:lvl>
    <w:lvl w:ilvl="5" w:tplc="1684343E">
      <w:numFmt w:val="bullet"/>
      <w:lvlText w:val="•"/>
      <w:lvlJc w:val="left"/>
      <w:pPr>
        <w:ind w:left="5810" w:hanging="238"/>
      </w:pPr>
      <w:rPr>
        <w:rFonts w:hint="default"/>
        <w:lang w:val="tr-TR" w:eastAsia="en-US" w:bidi="ar-SA"/>
      </w:rPr>
    </w:lvl>
    <w:lvl w:ilvl="6" w:tplc="BF74582A">
      <w:numFmt w:val="bullet"/>
      <w:lvlText w:val="•"/>
      <w:lvlJc w:val="left"/>
      <w:pPr>
        <w:ind w:left="6820" w:hanging="238"/>
      </w:pPr>
      <w:rPr>
        <w:rFonts w:hint="default"/>
        <w:lang w:val="tr-TR" w:eastAsia="en-US" w:bidi="ar-SA"/>
      </w:rPr>
    </w:lvl>
    <w:lvl w:ilvl="7" w:tplc="B10CA584">
      <w:numFmt w:val="bullet"/>
      <w:lvlText w:val="•"/>
      <w:lvlJc w:val="left"/>
      <w:pPr>
        <w:ind w:left="7830" w:hanging="238"/>
      </w:pPr>
      <w:rPr>
        <w:rFonts w:hint="default"/>
        <w:lang w:val="tr-TR" w:eastAsia="en-US" w:bidi="ar-SA"/>
      </w:rPr>
    </w:lvl>
    <w:lvl w:ilvl="8" w:tplc="47D674D2">
      <w:numFmt w:val="bullet"/>
      <w:lvlText w:val="•"/>
      <w:lvlJc w:val="left"/>
      <w:pPr>
        <w:ind w:left="8840" w:hanging="238"/>
      </w:pPr>
      <w:rPr>
        <w:rFonts w:hint="default"/>
        <w:lang w:val="tr-TR" w:eastAsia="en-US" w:bidi="ar-SA"/>
      </w:rPr>
    </w:lvl>
  </w:abstractNum>
  <w:abstractNum w:abstractNumId="107" w15:restartNumberingAfterBreak="0">
    <w:nsid w:val="749B361F"/>
    <w:multiLevelType w:val="hybridMultilevel"/>
    <w:tmpl w:val="E2487CBA"/>
    <w:lvl w:ilvl="0" w:tplc="4FB8DC6A">
      <w:start w:val="3"/>
      <w:numFmt w:val="decimal"/>
      <w:lvlText w:val="%1-"/>
      <w:lvlJc w:val="left"/>
      <w:pPr>
        <w:ind w:left="751" w:hanging="236"/>
      </w:pPr>
      <w:rPr>
        <w:rFonts w:ascii="Times New Roman" w:eastAsia="Times New Roman" w:hAnsi="Times New Roman" w:cs="Times New Roman" w:hint="default"/>
        <w:w w:val="100"/>
        <w:sz w:val="22"/>
        <w:szCs w:val="22"/>
        <w:lang w:val="tr-TR" w:eastAsia="en-US" w:bidi="ar-SA"/>
      </w:rPr>
    </w:lvl>
    <w:lvl w:ilvl="1" w:tplc="7206E148">
      <w:numFmt w:val="bullet"/>
      <w:lvlText w:val="•"/>
      <w:lvlJc w:val="left"/>
      <w:pPr>
        <w:ind w:left="1770" w:hanging="236"/>
      </w:pPr>
      <w:rPr>
        <w:rFonts w:hint="default"/>
        <w:lang w:val="tr-TR" w:eastAsia="en-US" w:bidi="ar-SA"/>
      </w:rPr>
    </w:lvl>
    <w:lvl w:ilvl="2" w:tplc="43A2F634">
      <w:numFmt w:val="bullet"/>
      <w:lvlText w:val="•"/>
      <w:lvlJc w:val="left"/>
      <w:pPr>
        <w:ind w:left="2780" w:hanging="236"/>
      </w:pPr>
      <w:rPr>
        <w:rFonts w:hint="default"/>
        <w:lang w:val="tr-TR" w:eastAsia="en-US" w:bidi="ar-SA"/>
      </w:rPr>
    </w:lvl>
    <w:lvl w:ilvl="3" w:tplc="D9923FE8">
      <w:numFmt w:val="bullet"/>
      <w:lvlText w:val="•"/>
      <w:lvlJc w:val="left"/>
      <w:pPr>
        <w:ind w:left="3790" w:hanging="236"/>
      </w:pPr>
      <w:rPr>
        <w:rFonts w:hint="default"/>
        <w:lang w:val="tr-TR" w:eastAsia="en-US" w:bidi="ar-SA"/>
      </w:rPr>
    </w:lvl>
    <w:lvl w:ilvl="4" w:tplc="02CA40FC">
      <w:numFmt w:val="bullet"/>
      <w:lvlText w:val="•"/>
      <w:lvlJc w:val="left"/>
      <w:pPr>
        <w:ind w:left="4800" w:hanging="236"/>
      </w:pPr>
      <w:rPr>
        <w:rFonts w:hint="default"/>
        <w:lang w:val="tr-TR" w:eastAsia="en-US" w:bidi="ar-SA"/>
      </w:rPr>
    </w:lvl>
    <w:lvl w:ilvl="5" w:tplc="4FC83436">
      <w:numFmt w:val="bullet"/>
      <w:lvlText w:val="•"/>
      <w:lvlJc w:val="left"/>
      <w:pPr>
        <w:ind w:left="5810" w:hanging="236"/>
      </w:pPr>
      <w:rPr>
        <w:rFonts w:hint="default"/>
        <w:lang w:val="tr-TR" w:eastAsia="en-US" w:bidi="ar-SA"/>
      </w:rPr>
    </w:lvl>
    <w:lvl w:ilvl="6" w:tplc="6FB85590">
      <w:numFmt w:val="bullet"/>
      <w:lvlText w:val="•"/>
      <w:lvlJc w:val="left"/>
      <w:pPr>
        <w:ind w:left="6820" w:hanging="236"/>
      </w:pPr>
      <w:rPr>
        <w:rFonts w:hint="default"/>
        <w:lang w:val="tr-TR" w:eastAsia="en-US" w:bidi="ar-SA"/>
      </w:rPr>
    </w:lvl>
    <w:lvl w:ilvl="7" w:tplc="C896D95A">
      <w:numFmt w:val="bullet"/>
      <w:lvlText w:val="•"/>
      <w:lvlJc w:val="left"/>
      <w:pPr>
        <w:ind w:left="7830" w:hanging="236"/>
      </w:pPr>
      <w:rPr>
        <w:rFonts w:hint="default"/>
        <w:lang w:val="tr-TR" w:eastAsia="en-US" w:bidi="ar-SA"/>
      </w:rPr>
    </w:lvl>
    <w:lvl w:ilvl="8" w:tplc="E5C0BC56">
      <w:numFmt w:val="bullet"/>
      <w:lvlText w:val="•"/>
      <w:lvlJc w:val="left"/>
      <w:pPr>
        <w:ind w:left="8840" w:hanging="236"/>
      </w:pPr>
      <w:rPr>
        <w:rFonts w:hint="default"/>
        <w:lang w:val="tr-TR" w:eastAsia="en-US" w:bidi="ar-SA"/>
      </w:rPr>
    </w:lvl>
  </w:abstractNum>
  <w:abstractNum w:abstractNumId="108" w15:restartNumberingAfterBreak="0">
    <w:nsid w:val="76706C83"/>
    <w:multiLevelType w:val="hybridMultilevel"/>
    <w:tmpl w:val="83A25E92"/>
    <w:lvl w:ilvl="0" w:tplc="B46E720A">
      <w:start w:val="1"/>
      <w:numFmt w:val="decimal"/>
      <w:lvlText w:val="%1-"/>
      <w:lvlJc w:val="left"/>
      <w:pPr>
        <w:ind w:left="875" w:hanging="360"/>
      </w:pPr>
      <w:rPr>
        <w:rFonts w:hint="default"/>
        <w:color w:val="FF0000"/>
      </w:rPr>
    </w:lvl>
    <w:lvl w:ilvl="1" w:tplc="041F0019" w:tentative="1">
      <w:start w:val="1"/>
      <w:numFmt w:val="lowerLetter"/>
      <w:lvlText w:val="%2."/>
      <w:lvlJc w:val="left"/>
      <w:pPr>
        <w:ind w:left="1595" w:hanging="360"/>
      </w:pPr>
    </w:lvl>
    <w:lvl w:ilvl="2" w:tplc="041F001B" w:tentative="1">
      <w:start w:val="1"/>
      <w:numFmt w:val="lowerRoman"/>
      <w:lvlText w:val="%3."/>
      <w:lvlJc w:val="right"/>
      <w:pPr>
        <w:ind w:left="2315" w:hanging="180"/>
      </w:pPr>
    </w:lvl>
    <w:lvl w:ilvl="3" w:tplc="041F000F" w:tentative="1">
      <w:start w:val="1"/>
      <w:numFmt w:val="decimal"/>
      <w:lvlText w:val="%4."/>
      <w:lvlJc w:val="left"/>
      <w:pPr>
        <w:ind w:left="3035" w:hanging="360"/>
      </w:pPr>
    </w:lvl>
    <w:lvl w:ilvl="4" w:tplc="041F0019" w:tentative="1">
      <w:start w:val="1"/>
      <w:numFmt w:val="lowerLetter"/>
      <w:lvlText w:val="%5."/>
      <w:lvlJc w:val="left"/>
      <w:pPr>
        <w:ind w:left="3755" w:hanging="360"/>
      </w:pPr>
    </w:lvl>
    <w:lvl w:ilvl="5" w:tplc="041F001B" w:tentative="1">
      <w:start w:val="1"/>
      <w:numFmt w:val="lowerRoman"/>
      <w:lvlText w:val="%6."/>
      <w:lvlJc w:val="right"/>
      <w:pPr>
        <w:ind w:left="4475" w:hanging="180"/>
      </w:pPr>
    </w:lvl>
    <w:lvl w:ilvl="6" w:tplc="041F000F" w:tentative="1">
      <w:start w:val="1"/>
      <w:numFmt w:val="decimal"/>
      <w:lvlText w:val="%7."/>
      <w:lvlJc w:val="left"/>
      <w:pPr>
        <w:ind w:left="5195" w:hanging="360"/>
      </w:pPr>
    </w:lvl>
    <w:lvl w:ilvl="7" w:tplc="041F0019" w:tentative="1">
      <w:start w:val="1"/>
      <w:numFmt w:val="lowerLetter"/>
      <w:lvlText w:val="%8."/>
      <w:lvlJc w:val="left"/>
      <w:pPr>
        <w:ind w:left="5915" w:hanging="360"/>
      </w:pPr>
    </w:lvl>
    <w:lvl w:ilvl="8" w:tplc="041F001B" w:tentative="1">
      <w:start w:val="1"/>
      <w:numFmt w:val="lowerRoman"/>
      <w:lvlText w:val="%9."/>
      <w:lvlJc w:val="right"/>
      <w:pPr>
        <w:ind w:left="6635" w:hanging="180"/>
      </w:pPr>
    </w:lvl>
  </w:abstractNum>
  <w:abstractNum w:abstractNumId="109" w15:restartNumberingAfterBreak="0">
    <w:nsid w:val="773E65F7"/>
    <w:multiLevelType w:val="hybridMultilevel"/>
    <w:tmpl w:val="42926C26"/>
    <w:lvl w:ilvl="0" w:tplc="8AA4598E">
      <w:start w:val="12"/>
      <w:numFmt w:val="decimal"/>
      <w:lvlText w:val="%1-"/>
      <w:lvlJc w:val="left"/>
      <w:pPr>
        <w:ind w:left="811" w:hanging="296"/>
      </w:pPr>
      <w:rPr>
        <w:rFonts w:ascii="Times New Roman" w:eastAsia="Times New Roman" w:hAnsi="Times New Roman" w:cs="Times New Roman" w:hint="default"/>
        <w:spacing w:val="-4"/>
        <w:w w:val="100"/>
        <w:sz w:val="20"/>
        <w:szCs w:val="20"/>
        <w:lang w:val="tr-TR" w:eastAsia="en-US" w:bidi="ar-SA"/>
      </w:rPr>
    </w:lvl>
    <w:lvl w:ilvl="1" w:tplc="2D0A1CB6">
      <w:numFmt w:val="bullet"/>
      <w:lvlText w:val="•"/>
      <w:lvlJc w:val="left"/>
      <w:pPr>
        <w:ind w:left="1824" w:hanging="296"/>
      </w:pPr>
      <w:rPr>
        <w:rFonts w:hint="default"/>
        <w:lang w:val="tr-TR" w:eastAsia="en-US" w:bidi="ar-SA"/>
      </w:rPr>
    </w:lvl>
    <w:lvl w:ilvl="2" w:tplc="E4A2ACDE">
      <w:numFmt w:val="bullet"/>
      <w:lvlText w:val="•"/>
      <w:lvlJc w:val="left"/>
      <w:pPr>
        <w:ind w:left="2828" w:hanging="296"/>
      </w:pPr>
      <w:rPr>
        <w:rFonts w:hint="default"/>
        <w:lang w:val="tr-TR" w:eastAsia="en-US" w:bidi="ar-SA"/>
      </w:rPr>
    </w:lvl>
    <w:lvl w:ilvl="3" w:tplc="340038D0">
      <w:numFmt w:val="bullet"/>
      <w:lvlText w:val="•"/>
      <w:lvlJc w:val="left"/>
      <w:pPr>
        <w:ind w:left="3832" w:hanging="296"/>
      </w:pPr>
      <w:rPr>
        <w:rFonts w:hint="default"/>
        <w:lang w:val="tr-TR" w:eastAsia="en-US" w:bidi="ar-SA"/>
      </w:rPr>
    </w:lvl>
    <w:lvl w:ilvl="4" w:tplc="0F7C5E58">
      <w:numFmt w:val="bullet"/>
      <w:lvlText w:val="•"/>
      <w:lvlJc w:val="left"/>
      <w:pPr>
        <w:ind w:left="4836" w:hanging="296"/>
      </w:pPr>
      <w:rPr>
        <w:rFonts w:hint="default"/>
        <w:lang w:val="tr-TR" w:eastAsia="en-US" w:bidi="ar-SA"/>
      </w:rPr>
    </w:lvl>
    <w:lvl w:ilvl="5" w:tplc="B890FB6A">
      <w:numFmt w:val="bullet"/>
      <w:lvlText w:val="•"/>
      <w:lvlJc w:val="left"/>
      <w:pPr>
        <w:ind w:left="5840" w:hanging="296"/>
      </w:pPr>
      <w:rPr>
        <w:rFonts w:hint="default"/>
        <w:lang w:val="tr-TR" w:eastAsia="en-US" w:bidi="ar-SA"/>
      </w:rPr>
    </w:lvl>
    <w:lvl w:ilvl="6" w:tplc="BFD86A36">
      <w:numFmt w:val="bullet"/>
      <w:lvlText w:val="•"/>
      <w:lvlJc w:val="left"/>
      <w:pPr>
        <w:ind w:left="6844" w:hanging="296"/>
      </w:pPr>
      <w:rPr>
        <w:rFonts w:hint="default"/>
        <w:lang w:val="tr-TR" w:eastAsia="en-US" w:bidi="ar-SA"/>
      </w:rPr>
    </w:lvl>
    <w:lvl w:ilvl="7" w:tplc="2D06C2A6">
      <w:numFmt w:val="bullet"/>
      <w:lvlText w:val="•"/>
      <w:lvlJc w:val="left"/>
      <w:pPr>
        <w:ind w:left="7848" w:hanging="296"/>
      </w:pPr>
      <w:rPr>
        <w:rFonts w:hint="default"/>
        <w:lang w:val="tr-TR" w:eastAsia="en-US" w:bidi="ar-SA"/>
      </w:rPr>
    </w:lvl>
    <w:lvl w:ilvl="8" w:tplc="11B24360">
      <w:numFmt w:val="bullet"/>
      <w:lvlText w:val="•"/>
      <w:lvlJc w:val="left"/>
      <w:pPr>
        <w:ind w:left="8852" w:hanging="296"/>
      </w:pPr>
      <w:rPr>
        <w:rFonts w:hint="default"/>
        <w:lang w:val="tr-TR" w:eastAsia="en-US" w:bidi="ar-SA"/>
      </w:rPr>
    </w:lvl>
  </w:abstractNum>
  <w:abstractNum w:abstractNumId="110" w15:restartNumberingAfterBreak="0">
    <w:nsid w:val="782F77F3"/>
    <w:multiLevelType w:val="hybridMultilevel"/>
    <w:tmpl w:val="E86AC01E"/>
    <w:lvl w:ilvl="0" w:tplc="E9AAB09A">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9AC85668">
      <w:numFmt w:val="bullet"/>
      <w:lvlText w:val="•"/>
      <w:lvlJc w:val="left"/>
      <w:pPr>
        <w:ind w:left="1752" w:hanging="228"/>
      </w:pPr>
      <w:rPr>
        <w:rFonts w:hint="default"/>
        <w:lang w:val="tr-TR" w:eastAsia="en-US" w:bidi="ar-SA"/>
      </w:rPr>
    </w:lvl>
    <w:lvl w:ilvl="2" w:tplc="3A5E7074">
      <w:numFmt w:val="bullet"/>
      <w:lvlText w:val="•"/>
      <w:lvlJc w:val="left"/>
      <w:pPr>
        <w:ind w:left="2764" w:hanging="228"/>
      </w:pPr>
      <w:rPr>
        <w:rFonts w:hint="default"/>
        <w:lang w:val="tr-TR" w:eastAsia="en-US" w:bidi="ar-SA"/>
      </w:rPr>
    </w:lvl>
    <w:lvl w:ilvl="3" w:tplc="8F4E3EB6">
      <w:numFmt w:val="bullet"/>
      <w:lvlText w:val="•"/>
      <w:lvlJc w:val="left"/>
      <w:pPr>
        <w:ind w:left="3776" w:hanging="228"/>
      </w:pPr>
      <w:rPr>
        <w:rFonts w:hint="default"/>
        <w:lang w:val="tr-TR" w:eastAsia="en-US" w:bidi="ar-SA"/>
      </w:rPr>
    </w:lvl>
    <w:lvl w:ilvl="4" w:tplc="367A67FC">
      <w:numFmt w:val="bullet"/>
      <w:lvlText w:val="•"/>
      <w:lvlJc w:val="left"/>
      <w:pPr>
        <w:ind w:left="4788" w:hanging="228"/>
      </w:pPr>
      <w:rPr>
        <w:rFonts w:hint="default"/>
        <w:lang w:val="tr-TR" w:eastAsia="en-US" w:bidi="ar-SA"/>
      </w:rPr>
    </w:lvl>
    <w:lvl w:ilvl="5" w:tplc="897E4314">
      <w:numFmt w:val="bullet"/>
      <w:lvlText w:val="•"/>
      <w:lvlJc w:val="left"/>
      <w:pPr>
        <w:ind w:left="5800" w:hanging="228"/>
      </w:pPr>
      <w:rPr>
        <w:rFonts w:hint="default"/>
        <w:lang w:val="tr-TR" w:eastAsia="en-US" w:bidi="ar-SA"/>
      </w:rPr>
    </w:lvl>
    <w:lvl w:ilvl="6" w:tplc="DA98A2F4">
      <w:numFmt w:val="bullet"/>
      <w:lvlText w:val="•"/>
      <w:lvlJc w:val="left"/>
      <w:pPr>
        <w:ind w:left="6812" w:hanging="228"/>
      </w:pPr>
      <w:rPr>
        <w:rFonts w:hint="default"/>
        <w:lang w:val="tr-TR" w:eastAsia="en-US" w:bidi="ar-SA"/>
      </w:rPr>
    </w:lvl>
    <w:lvl w:ilvl="7" w:tplc="E384EA58">
      <w:numFmt w:val="bullet"/>
      <w:lvlText w:val="•"/>
      <w:lvlJc w:val="left"/>
      <w:pPr>
        <w:ind w:left="7824" w:hanging="228"/>
      </w:pPr>
      <w:rPr>
        <w:rFonts w:hint="default"/>
        <w:lang w:val="tr-TR" w:eastAsia="en-US" w:bidi="ar-SA"/>
      </w:rPr>
    </w:lvl>
    <w:lvl w:ilvl="8" w:tplc="F93C240A">
      <w:numFmt w:val="bullet"/>
      <w:lvlText w:val="•"/>
      <w:lvlJc w:val="left"/>
      <w:pPr>
        <w:ind w:left="8836" w:hanging="228"/>
      </w:pPr>
      <w:rPr>
        <w:rFonts w:hint="default"/>
        <w:lang w:val="tr-TR" w:eastAsia="en-US" w:bidi="ar-SA"/>
      </w:rPr>
    </w:lvl>
  </w:abstractNum>
  <w:abstractNum w:abstractNumId="111" w15:restartNumberingAfterBreak="0">
    <w:nsid w:val="794220C9"/>
    <w:multiLevelType w:val="hybridMultilevel"/>
    <w:tmpl w:val="DF78A2B4"/>
    <w:lvl w:ilvl="0" w:tplc="7DF45FEA">
      <w:start w:val="5"/>
      <w:numFmt w:val="lowerLetter"/>
      <w:lvlText w:val="%1)"/>
      <w:lvlJc w:val="left"/>
      <w:pPr>
        <w:ind w:left="688" w:hanging="173"/>
      </w:pPr>
      <w:rPr>
        <w:rFonts w:ascii="Times New Roman" w:eastAsia="Times New Roman" w:hAnsi="Times New Roman" w:cs="Times New Roman" w:hint="default"/>
        <w:b/>
        <w:bCs/>
        <w:spacing w:val="-2"/>
        <w:w w:val="100"/>
        <w:sz w:val="20"/>
        <w:szCs w:val="20"/>
        <w:lang w:val="tr-TR" w:eastAsia="en-US" w:bidi="ar-SA"/>
      </w:rPr>
    </w:lvl>
    <w:lvl w:ilvl="1" w:tplc="F970CEC4">
      <w:numFmt w:val="bullet"/>
      <w:lvlText w:val="•"/>
      <w:lvlJc w:val="left"/>
      <w:pPr>
        <w:ind w:left="1698" w:hanging="173"/>
      </w:pPr>
      <w:rPr>
        <w:rFonts w:hint="default"/>
        <w:lang w:val="tr-TR" w:eastAsia="en-US" w:bidi="ar-SA"/>
      </w:rPr>
    </w:lvl>
    <w:lvl w:ilvl="2" w:tplc="F086DCA0">
      <w:numFmt w:val="bullet"/>
      <w:lvlText w:val="•"/>
      <w:lvlJc w:val="left"/>
      <w:pPr>
        <w:ind w:left="2716" w:hanging="173"/>
      </w:pPr>
      <w:rPr>
        <w:rFonts w:hint="default"/>
        <w:lang w:val="tr-TR" w:eastAsia="en-US" w:bidi="ar-SA"/>
      </w:rPr>
    </w:lvl>
    <w:lvl w:ilvl="3" w:tplc="A1AE0922">
      <w:numFmt w:val="bullet"/>
      <w:lvlText w:val="•"/>
      <w:lvlJc w:val="left"/>
      <w:pPr>
        <w:ind w:left="3734" w:hanging="173"/>
      </w:pPr>
      <w:rPr>
        <w:rFonts w:hint="default"/>
        <w:lang w:val="tr-TR" w:eastAsia="en-US" w:bidi="ar-SA"/>
      </w:rPr>
    </w:lvl>
    <w:lvl w:ilvl="4" w:tplc="9F921F5C">
      <w:numFmt w:val="bullet"/>
      <w:lvlText w:val="•"/>
      <w:lvlJc w:val="left"/>
      <w:pPr>
        <w:ind w:left="4752" w:hanging="173"/>
      </w:pPr>
      <w:rPr>
        <w:rFonts w:hint="default"/>
        <w:lang w:val="tr-TR" w:eastAsia="en-US" w:bidi="ar-SA"/>
      </w:rPr>
    </w:lvl>
    <w:lvl w:ilvl="5" w:tplc="754EACA0">
      <w:numFmt w:val="bullet"/>
      <w:lvlText w:val="•"/>
      <w:lvlJc w:val="left"/>
      <w:pPr>
        <w:ind w:left="5770" w:hanging="173"/>
      </w:pPr>
      <w:rPr>
        <w:rFonts w:hint="default"/>
        <w:lang w:val="tr-TR" w:eastAsia="en-US" w:bidi="ar-SA"/>
      </w:rPr>
    </w:lvl>
    <w:lvl w:ilvl="6" w:tplc="1C60D26E">
      <w:numFmt w:val="bullet"/>
      <w:lvlText w:val="•"/>
      <w:lvlJc w:val="left"/>
      <w:pPr>
        <w:ind w:left="6788" w:hanging="173"/>
      </w:pPr>
      <w:rPr>
        <w:rFonts w:hint="default"/>
        <w:lang w:val="tr-TR" w:eastAsia="en-US" w:bidi="ar-SA"/>
      </w:rPr>
    </w:lvl>
    <w:lvl w:ilvl="7" w:tplc="84088E1E">
      <w:numFmt w:val="bullet"/>
      <w:lvlText w:val="•"/>
      <w:lvlJc w:val="left"/>
      <w:pPr>
        <w:ind w:left="7806" w:hanging="173"/>
      </w:pPr>
      <w:rPr>
        <w:rFonts w:hint="default"/>
        <w:lang w:val="tr-TR" w:eastAsia="en-US" w:bidi="ar-SA"/>
      </w:rPr>
    </w:lvl>
    <w:lvl w:ilvl="8" w:tplc="A40849FC">
      <w:numFmt w:val="bullet"/>
      <w:lvlText w:val="•"/>
      <w:lvlJc w:val="left"/>
      <w:pPr>
        <w:ind w:left="8824" w:hanging="173"/>
      </w:pPr>
      <w:rPr>
        <w:rFonts w:hint="default"/>
        <w:lang w:val="tr-TR" w:eastAsia="en-US" w:bidi="ar-SA"/>
      </w:rPr>
    </w:lvl>
  </w:abstractNum>
  <w:abstractNum w:abstractNumId="112" w15:restartNumberingAfterBreak="0">
    <w:nsid w:val="79F16343"/>
    <w:multiLevelType w:val="hybridMultilevel"/>
    <w:tmpl w:val="8E225824"/>
    <w:lvl w:ilvl="0" w:tplc="E0C6B18C">
      <w:start w:val="1"/>
      <w:numFmt w:val="decimal"/>
      <w:lvlText w:val="(%1)"/>
      <w:lvlJc w:val="left"/>
      <w:pPr>
        <w:ind w:left="515" w:hanging="360"/>
      </w:pPr>
      <w:rPr>
        <w:rFonts w:ascii="Times New Roman" w:eastAsia="Times New Roman" w:hAnsi="Times New Roman" w:cs="Times New Roman" w:hint="default"/>
        <w:spacing w:val="-3"/>
        <w:w w:val="100"/>
        <w:sz w:val="22"/>
        <w:szCs w:val="22"/>
        <w:lang w:val="tr-TR" w:eastAsia="en-US" w:bidi="ar-SA"/>
      </w:rPr>
    </w:lvl>
    <w:lvl w:ilvl="1" w:tplc="B8EE1C9C">
      <w:numFmt w:val="bullet"/>
      <w:lvlText w:val="•"/>
      <w:lvlJc w:val="left"/>
      <w:pPr>
        <w:ind w:left="1554" w:hanging="360"/>
      </w:pPr>
      <w:rPr>
        <w:rFonts w:hint="default"/>
        <w:lang w:val="tr-TR" w:eastAsia="en-US" w:bidi="ar-SA"/>
      </w:rPr>
    </w:lvl>
    <w:lvl w:ilvl="2" w:tplc="ECEEF81C">
      <w:numFmt w:val="bullet"/>
      <w:lvlText w:val="•"/>
      <w:lvlJc w:val="left"/>
      <w:pPr>
        <w:ind w:left="2588" w:hanging="360"/>
      </w:pPr>
      <w:rPr>
        <w:rFonts w:hint="default"/>
        <w:lang w:val="tr-TR" w:eastAsia="en-US" w:bidi="ar-SA"/>
      </w:rPr>
    </w:lvl>
    <w:lvl w:ilvl="3" w:tplc="0CDE05B4">
      <w:numFmt w:val="bullet"/>
      <w:lvlText w:val="•"/>
      <w:lvlJc w:val="left"/>
      <w:pPr>
        <w:ind w:left="3622" w:hanging="360"/>
      </w:pPr>
      <w:rPr>
        <w:rFonts w:hint="default"/>
        <w:lang w:val="tr-TR" w:eastAsia="en-US" w:bidi="ar-SA"/>
      </w:rPr>
    </w:lvl>
    <w:lvl w:ilvl="4" w:tplc="03F641B6">
      <w:numFmt w:val="bullet"/>
      <w:lvlText w:val="•"/>
      <w:lvlJc w:val="left"/>
      <w:pPr>
        <w:ind w:left="4656" w:hanging="360"/>
      </w:pPr>
      <w:rPr>
        <w:rFonts w:hint="default"/>
        <w:lang w:val="tr-TR" w:eastAsia="en-US" w:bidi="ar-SA"/>
      </w:rPr>
    </w:lvl>
    <w:lvl w:ilvl="5" w:tplc="35D6D378">
      <w:numFmt w:val="bullet"/>
      <w:lvlText w:val="•"/>
      <w:lvlJc w:val="left"/>
      <w:pPr>
        <w:ind w:left="5690" w:hanging="360"/>
      </w:pPr>
      <w:rPr>
        <w:rFonts w:hint="default"/>
        <w:lang w:val="tr-TR" w:eastAsia="en-US" w:bidi="ar-SA"/>
      </w:rPr>
    </w:lvl>
    <w:lvl w:ilvl="6" w:tplc="46AA5BC0">
      <w:numFmt w:val="bullet"/>
      <w:lvlText w:val="•"/>
      <w:lvlJc w:val="left"/>
      <w:pPr>
        <w:ind w:left="6724" w:hanging="360"/>
      </w:pPr>
      <w:rPr>
        <w:rFonts w:hint="default"/>
        <w:lang w:val="tr-TR" w:eastAsia="en-US" w:bidi="ar-SA"/>
      </w:rPr>
    </w:lvl>
    <w:lvl w:ilvl="7" w:tplc="39B065D6">
      <w:numFmt w:val="bullet"/>
      <w:lvlText w:val="•"/>
      <w:lvlJc w:val="left"/>
      <w:pPr>
        <w:ind w:left="7758" w:hanging="360"/>
      </w:pPr>
      <w:rPr>
        <w:rFonts w:hint="default"/>
        <w:lang w:val="tr-TR" w:eastAsia="en-US" w:bidi="ar-SA"/>
      </w:rPr>
    </w:lvl>
    <w:lvl w:ilvl="8" w:tplc="3F46CF42">
      <w:numFmt w:val="bullet"/>
      <w:lvlText w:val="•"/>
      <w:lvlJc w:val="left"/>
      <w:pPr>
        <w:ind w:left="8792" w:hanging="360"/>
      </w:pPr>
      <w:rPr>
        <w:rFonts w:hint="default"/>
        <w:lang w:val="tr-TR" w:eastAsia="en-US" w:bidi="ar-SA"/>
      </w:rPr>
    </w:lvl>
  </w:abstractNum>
  <w:abstractNum w:abstractNumId="113" w15:restartNumberingAfterBreak="0">
    <w:nsid w:val="7B1E0829"/>
    <w:multiLevelType w:val="hybridMultilevel"/>
    <w:tmpl w:val="5956A582"/>
    <w:lvl w:ilvl="0" w:tplc="FA0C486C">
      <w:start w:val="1"/>
      <w:numFmt w:val="lowerLetter"/>
      <w:lvlText w:val="%1)"/>
      <w:lvlJc w:val="left"/>
      <w:pPr>
        <w:ind w:left="516" w:hanging="228"/>
      </w:pPr>
      <w:rPr>
        <w:rFonts w:ascii="Times New Roman" w:eastAsia="Times New Roman" w:hAnsi="Times New Roman" w:cs="Times New Roman" w:hint="default"/>
        <w:w w:val="100"/>
        <w:sz w:val="22"/>
        <w:szCs w:val="22"/>
        <w:lang w:val="tr-TR" w:eastAsia="en-US" w:bidi="ar-SA"/>
      </w:rPr>
    </w:lvl>
    <w:lvl w:ilvl="1" w:tplc="C9149612">
      <w:numFmt w:val="bullet"/>
      <w:lvlText w:val="•"/>
      <w:lvlJc w:val="left"/>
      <w:pPr>
        <w:ind w:left="1554" w:hanging="228"/>
      </w:pPr>
      <w:rPr>
        <w:rFonts w:hint="default"/>
        <w:lang w:val="tr-TR" w:eastAsia="en-US" w:bidi="ar-SA"/>
      </w:rPr>
    </w:lvl>
    <w:lvl w:ilvl="2" w:tplc="A8E60378">
      <w:numFmt w:val="bullet"/>
      <w:lvlText w:val="•"/>
      <w:lvlJc w:val="left"/>
      <w:pPr>
        <w:ind w:left="2588" w:hanging="228"/>
      </w:pPr>
      <w:rPr>
        <w:rFonts w:hint="default"/>
        <w:lang w:val="tr-TR" w:eastAsia="en-US" w:bidi="ar-SA"/>
      </w:rPr>
    </w:lvl>
    <w:lvl w:ilvl="3" w:tplc="6AEA2D32">
      <w:numFmt w:val="bullet"/>
      <w:lvlText w:val="•"/>
      <w:lvlJc w:val="left"/>
      <w:pPr>
        <w:ind w:left="3622" w:hanging="228"/>
      </w:pPr>
      <w:rPr>
        <w:rFonts w:hint="default"/>
        <w:lang w:val="tr-TR" w:eastAsia="en-US" w:bidi="ar-SA"/>
      </w:rPr>
    </w:lvl>
    <w:lvl w:ilvl="4" w:tplc="5A20D050">
      <w:numFmt w:val="bullet"/>
      <w:lvlText w:val="•"/>
      <w:lvlJc w:val="left"/>
      <w:pPr>
        <w:ind w:left="4656" w:hanging="228"/>
      </w:pPr>
      <w:rPr>
        <w:rFonts w:hint="default"/>
        <w:lang w:val="tr-TR" w:eastAsia="en-US" w:bidi="ar-SA"/>
      </w:rPr>
    </w:lvl>
    <w:lvl w:ilvl="5" w:tplc="36746476">
      <w:numFmt w:val="bullet"/>
      <w:lvlText w:val="•"/>
      <w:lvlJc w:val="left"/>
      <w:pPr>
        <w:ind w:left="5690" w:hanging="228"/>
      </w:pPr>
      <w:rPr>
        <w:rFonts w:hint="default"/>
        <w:lang w:val="tr-TR" w:eastAsia="en-US" w:bidi="ar-SA"/>
      </w:rPr>
    </w:lvl>
    <w:lvl w:ilvl="6" w:tplc="6D888BF4">
      <w:numFmt w:val="bullet"/>
      <w:lvlText w:val="•"/>
      <w:lvlJc w:val="left"/>
      <w:pPr>
        <w:ind w:left="6724" w:hanging="228"/>
      </w:pPr>
      <w:rPr>
        <w:rFonts w:hint="default"/>
        <w:lang w:val="tr-TR" w:eastAsia="en-US" w:bidi="ar-SA"/>
      </w:rPr>
    </w:lvl>
    <w:lvl w:ilvl="7" w:tplc="B3C4DE7A">
      <w:numFmt w:val="bullet"/>
      <w:lvlText w:val="•"/>
      <w:lvlJc w:val="left"/>
      <w:pPr>
        <w:ind w:left="7758" w:hanging="228"/>
      </w:pPr>
      <w:rPr>
        <w:rFonts w:hint="default"/>
        <w:lang w:val="tr-TR" w:eastAsia="en-US" w:bidi="ar-SA"/>
      </w:rPr>
    </w:lvl>
    <w:lvl w:ilvl="8" w:tplc="75860D9C">
      <w:numFmt w:val="bullet"/>
      <w:lvlText w:val="•"/>
      <w:lvlJc w:val="left"/>
      <w:pPr>
        <w:ind w:left="8792" w:hanging="228"/>
      </w:pPr>
      <w:rPr>
        <w:rFonts w:hint="default"/>
        <w:lang w:val="tr-TR" w:eastAsia="en-US" w:bidi="ar-SA"/>
      </w:rPr>
    </w:lvl>
  </w:abstractNum>
  <w:abstractNum w:abstractNumId="114" w15:restartNumberingAfterBreak="0">
    <w:nsid w:val="7B4139FF"/>
    <w:multiLevelType w:val="hybridMultilevel"/>
    <w:tmpl w:val="7866811C"/>
    <w:lvl w:ilvl="0" w:tplc="AA7E4DE4">
      <w:start w:val="1"/>
      <w:numFmt w:val="decimal"/>
      <w:lvlText w:val="%1."/>
      <w:lvlJc w:val="left"/>
      <w:pPr>
        <w:ind w:left="682" w:hanging="167"/>
      </w:pPr>
      <w:rPr>
        <w:rFonts w:ascii="Times New Roman" w:eastAsia="Times New Roman" w:hAnsi="Times New Roman" w:cs="Times New Roman" w:hint="default"/>
        <w:w w:val="100"/>
        <w:sz w:val="20"/>
        <w:szCs w:val="20"/>
        <w:lang w:val="tr-TR" w:eastAsia="en-US" w:bidi="ar-SA"/>
      </w:rPr>
    </w:lvl>
    <w:lvl w:ilvl="1" w:tplc="BA68C09E">
      <w:numFmt w:val="bullet"/>
      <w:lvlText w:val="•"/>
      <w:lvlJc w:val="left"/>
      <w:pPr>
        <w:ind w:left="1698" w:hanging="167"/>
      </w:pPr>
      <w:rPr>
        <w:rFonts w:hint="default"/>
        <w:lang w:val="tr-TR" w:eastAsia="en-US" w:bidi="ar-SA"/>
      </w:rPr>
    </w:lvl>
    <w:lvl w:ilvl="2" w:tplc="F60240F2">
      <w:numFmt w:val="bullet"/>
      <w:lvlText w:val="•"/>
      <w:lvlJc w:val="left"/>
      <w:pPr>
        <w:ind w:left="2716" w:hanging="167"/>
      </w:pPr>
      <w:rPr>
        <w:rFonts w:hint="default"/>
        <w:lang w:val="tr-TR" w:eastAsia="en-US" w:bidi="ar-SA"/>
      </w:rPr>
    </w:lvl>
    <w:lvl w:ilvl="3" w:tplc="03FAE2E2">
      <w:numFmt w:val="bullet"/>
      <w:lvlText w:val="•"/>
      <w:lvlJc w:val="left"/>
      <w:pPr>
        <w:ind w:left="3734" w:hanging="167"/>
      </w:pPr>
      <w:rPr>
        <w:rFonts w:hint="default"/>
        <w:lang w:val="tr-TR" w:eastAsia="en-US" w:bidi="ar-SA"/>
      </w:rPr>
    </w:lvl>
    <w:lvl w:ilvl="4" w:tplc="9B0811C8">
      <w:numFmt w:val="bullet"/>
      <w:lvlText w:val="•"/>
      <w:lvlJc w:val="left"/>
      <w:pPr>
        <w:ind w:left="4752" w:hanging="167"/>
      </w:pPr>
      <w:rPr>
        <w:rFonts w:hint="default"/>
        <w:lang w:val="tr-TR" w:eastAsia="en-US" w:bidi="ar-SA"/>
      </w:rPr>
    </w:lvl>
    <w:lvl w:ilvl="5" w:tplc="9A8A3912">
      <w:numFmt w:val="bullet"/>
      <w:lvlText w:val="•"/>
      <w:lvlJc w:val="left"/>
      <w:pPr>
        <w:ind w:left="5770" w:hanging="167"/>
      </w:pPr>
      <w:rPr>
        <w:rFonts w:hint="default"/>
        <w:lang w:val="tr-TR" w:eastAsia="en-US" w:bidi="ar-SA"/>
      </w:rPr>
    </w:lvl>
    <w:lvl w:ilvl="6" w:tplc="BD8E9FC0">
      <w:numFmt w:val="bullet"/>
      <w:lvlText w:val="•"/>
      <w:lvlJc w:val="left"/>
      <w:pPr>
        <w:ind w:left="6788" w:hanging="167"/>
      </w:pPr>
      <w:rPr>
        <w:rFonts w:hint="default"/>
        <w:lang w:val="tr-TR" w:eastAsia="en-US" w:bidi="ar-SA"/>
      </w:rPr>
    </w:lvl>
    <w:lvl w:ilvl="7" w:tplc="1136B33A">
      <w:numFmt w:val="bullet"/>
      <w:lvlText w:val="•"/>
      <w:lvlJc w:val="left"/>
      <w:pPr>
        <w:ind w:left="7806" w:hanging="167"/>
      </w:pPr>
      <w:rPr>
        <w:rFonts w:hint="default"/>
        <w:lang w:val="tr-TR" w:eastAsia="en-US" w:bidi="ar-SA"/>
      </w:rPr>
    </w:lvl>
    <w:lvl w:ilvl="8" w:tplc="6316A7C8">
      <w:numFmt w:val="bullet"/>
      <w:lvlText w:val="•"/>
      <w:lvlJc w:val="left"/>
      <w:pPr>
        <w:ind w:left="8824" w:hanging="167"/>
      </w:pPr>
      <w:rPr>
        <w:rFonts w:hint="default"/>
        <w:lang w:val="tr-TR" w:eastAsia="en-US" w:bidi="ar-SA"/>
      </w:rPr>
    </w:lvl>
  </w:abstractNum>
  <w:abstractNum w:abstractNumId="115" w15:restartNumberingAfterBreak="0">
    <w:nsid w:val="7C360941"/>
    <w:multiLevelType w:val="hybridMultilevel"/>
    <w:tmpl w:val="BF8ABD22"/>
    <w:lvl w:ilvl="0" w:tplc="0EE2696C">
      <w:start w:val="3"/>
      <w:numFmt w:val="decimal"/>
      <w:lvlText w:val="%1-"/>
      <w:lvlJc w:val="left"/>
      <w:pPr>
        <w:ind w:left="875" w:hanging="360"/>
      </w:pPr>
      <w:rPr>
        <w:rFonts w:hint="default"/>
        <w:color w:val="FF0000"/>
      </w:rPr>
    </w:lvl>
    <w:lvl w:ilvl="1" w:tplc="041F0019" w:tentative="1">
      <w:start w:val="1"/>
      <w:numFmt w:val="lowerLetter"/>
      <w:lvlText w:val="%2."/>
      <w:lvlJc w:val="left"/>
      <w:pPr>
        <w:ind w:left="1595" w:hanging="360"/>
      </w:pPr>
    </w:lvl>
    <w:lvl w:ilvl="2" w:tplc="041F001B" w:tentative="1">
      <w:start w:val="1"/>
      <w:numFmt w:val="lowerRoman"/>
      <w:lvlText w:val="%3."/>
      <w:lvlJc w:val="right"/>
      <w:pPr>
        <w:ind w:left="2315" w:hanging="180"/>
      </w:pPr>
    </w:lvl>
    <w:lvl w:ilvl="3" w:tplc="041F000F" w:tentative="1">
      <w:start w:val="1"/>
      <w:numFmt w:val="decimal"/>
      <w:lvlText w:val="%4."/>
      <w:lvlJc w:val="left"/>
      <w:pPr>
        <w:ind w:left="3035" w:hanging="360"/>
      </w:pPr>
    </w:lvl>
    <w:lvl w:ilvl="4" w:tplc="041F0019" w:tentative="1">
      <w:start w:val="1"/>
      <w:numFmt w:val="lowerLetter"/>
      <w:lvlText w:val="%5."/>
      <w:lvlJc w:val="left"/>
      <w:pPr>
        <w:ind w:left="3755" w:hanging="360"/>
      </w:pPr>
    </w:lvl>
    <w:lvl w:ilvl="5" w:tplc="041F001B" w:tentative="1">
      <w:start w:val="1"/>
      <w:numFmt w:val="lowerRoman"/>
      <w:lvlText w:val="%6."/>
      <w:lvlJc w:val="right"/>
      <w:pPr>
        <w:ind w:left="4475" w:hanging="180"/>
      </w:pPr>
    </w:lvl>
    <w:lvl w:ilvl="6" w:tplc="041F000F" w:tentative="1">
      <w:start w:val="1"/>
      <w:numFmt w:val="decimal"/>
      <w:lvlText w:val="%7."/>
      <w:lvlJc w:val="left"/>
      <w:pPr>
        <w:ind w:left="5195" w:hanging="360"/>
      </w:pPr>
    </w:lvl>
    <w:lvl w:ilvl="7" w:tplc="041F0019" w:tentative="1">
      <w:start w:val="1"/>
      <w:numFmt w:val="lowerLetter"/>
      <w:lvlText w:val="%8."/>
      <w:lvlJc w:val="left"/>
      <w:pPr>
        <w:ind w:left="5915" w:hanging="360"/>
      </w:pPr>
    </w:lvl>
    <w:lvl w:ilvl="8" w:tplc="041F001B" w:tentative="1">
      <w:start w:val="1"/>
      <w:numFmt w:val="lowerRoman"/>
      <w:lvlText w:val="%9."/>
      <w:lvlJc w:val="right"/>
      <w:pPr>
        <w:ind w:left="6635" w:hanging="180"/>
      </w:pPr>
    </w:lvl>
  </w:abstractNum>
  <w:abstractNum w:abstractNumId="116" w15:restartNumberingAfterBreak="0">
    <w:nsid w:val="7CCD1527"/>
    <w:multiLevelType w:val="hybridMultilevel"/>
    <w:tmpl w:val="50D8D5A4"/>
    <w:lvl w:ilvl="0" w:tplc="AA1C9542">
      <w:start w:val="1"/>
      <w:numFmt w:val="decimal"/>
      <w:lvlText w:val="(%1)"/>
      <w:lvlJc w:val="left"/>
      <w:pPr>
        <w:ind w:left="516" w:hanging="312"/>
      </w:pPr>
      <w:rPr>
        <w:rFonts w:ascii="Times New Roman" w:eastAsia="Times New Roman" w:hAnsi="Times New Roman" w:cs="Times New Roman" w:hint="default"/>
        <w:w w:val="100"/>
        <w:sz w:val="22"/>
        <w:szCs w:val="22"/>
        <w:lang w:val="tr-TR" w:eastAsia="en-US" w:bidi="ar-SA"/>
      </w:rPr>
    </w:lvl>
    <w:lvl w:ilvl="1" w:tplc="9ABA4F1E">
      <w:numFmt w:val="bullet"/>
      <w:lvlText w:val="•"/>
      <w:lvlJc w:val="left"/>
      <w:pPr>
        <w:ind w:left="1554" w:hanging="312"/>
      </w:pPr>
      <w:rPr>
        <w:rFonts w:hint="default"/>
        <w:lang w:val="tr-TR" w:eastAsia="en-US" w:bidi="ar-SA"/>
      </w:rPr>
    </w:lvl>
    <w:lvl w:ilvl="2" w:tplc="8FE27962">
      <w:numFmt w:val="bullet"/>
      <w:lvlText w:val="•"/>
      <w:lvlJc w:val="left"/>
      <w:pPr>
        <w:ind w:left="2588" w:hanging="312"/>
      </w:pPr>
      <w:rPr>
        <w:rFonts w:hint="default"/>
        <w:lang w:val="tr-TR" w:eastAsia="en-US" w:bidi="ar-SA"/>
      </w:rPr>
    </w:lvl>
    <w:lvl w:ilvl="3" w:tplc="4AF4C8AA">
      <w:numFmt w:val="bullet"/>
      <w:lvlText w:val="•"/>
      <w:lvlJc w:val="left"/>
      <w:pPr>
        <w:ind w:left="3622" w:hanging="312"/>
      </w:pPr>
      <w:rPr>
        <w:rFonts w:hint="default"/>
        <w:lang w:val="tr-TR" w:eastAsia="en-US" w:bidi="ar-SA"/>
      </w:rPr>
    </w:lvl>
    <w:lvl w:ilvl="4" w:tplc="B188654A">
      <w:numFmt w:val="bullet"/>
      <w:lvlText w:val="•"/>
      <w:lvlJc w:val="left"/>
      <w:pPr>
        <w:ind w:left="4656" w:hanging="312"/>
      </w:pPr>
      <w:rPr>
        <w:rFonts w:hint="default"/>
        <w:lang w:val="tr-TR" w:eastAsia="en-US" w:bidi="ar-SA"/>
      </w:rPr>
    </w:lvl>
    <w:lvl w:ilvl="5" w:tplc="40767654">
      <w:numFmt w:val="bullet"/>
      <w:lvlText w:val="•"/>
      <w:lvlJc w:val="left"/>
      <w:pPr>
        <w:ind w:left="5690" w:hanging="312"/>
      </w:pPr>
      <w:rPr>
        <w:rFonts w:hint="default"/>
        <w:lang w:val="tr-TR" w:eastAsia="en-US" w:bidi="ar-SA"/>
      </w:rPr>
    </w:lvl>
    <w:lvl w:ilvl="6" w:tplc="03E0E55A">
      <w:numFmt w:val="bullet"/>
      <w:lvlText w:val="•"/>
      <w:lvlJc w:val="left"/>
      <w:pPr>
        <w:ind w:left="6724" w:hanging="312"/>
      </w:pPr>
      <w:rPr>
        <w:rFonts w:hint="default"/>
        <w:lang w:val="tr-TR" w:eastAsia="en-US" w:bidi="ar-SA"/>
      </w:rPr>
    </w:lvl>
    <w:lvl w:ilvl="7" w:tplc="5D840080">
      <w:numFmt w:val="bullet"/>
      <w:lvlText w:val="•"/>
      <w:lvlJc w:val="left"/>
      <w:pPr>
        <w:ind w:left="7758" w:hanging="312"/>
      </w:pPr>
      <w:rPr>
        <w:rFonts w:hint="default"/>
        <w:lang w:val="tr-TR" w:eastAsia="en-US" w:bidi="ar-SA"/>
      </w:rPr>
    </w:lvl>
    <w:lvl w:ilvl="8" w:tplc="A0568802">
      <w:numFmt w:val="bullet"/>
      <w:lvlText w:val="•"/>
      <w:lvlJc w:val="left"/>
      <w:pPr>
        <w:ind w:left="8792" w:hanging="312"/>
      </w:pPr>
      <w:rPr>
        <w:rFonts w:hint="default"/>
        <w:lang w:val="tr-TR" w:eastAsia="en-US" w:bidi="ar-SA"/>
      </w:rPr>
    </w:lvl>
  </w:abstractNum>
  <w:abstractNum w:abstractNumId="117" w15:restartNumberingAfterBreak="0">
    <w:nsid w:val="7EB54B7C"/>
    <w:multiLevelType w:val="hybridMultilevel"/>
    <w:tmpl w:val="1792BE64"/>
    <w:lvl w:ilvl="0" w:tplc="806297F0">
      <w:start w:val="1"/>
      <w:numFmt w:val="lowerLetter"/>
      <w:lvlText w:val="%1)"/>
      <w:lvlJc w:val="left"/>
      <w:pPr>
        <w:ind w:left="743" w:hanging="228"/>
      </w:pPr>
      <w:rPr>
        <w:rFonts w:ascii="Times New Roman" w:eastAsia="Times New Roman" w:hAnsi="Times New Roman" w:cs="Times New Roman" w:hint="default"/>
        <w:w w:val="100"/>
        <w:sz w:val="22"/>
        <w:szCs w:val="22"/>
        <w:lang w:val="tr-TR" w:eastAsia="en-US" w:bidi="ar-SA"/>
      </w:rPr>
    </w:lvl>
    <w:lvl w:ilvl="1" w:tplc="806ADC8C">
      <w:numFmt w:val="bullet"/>
      <w:lvlText w:val="•"/>
      <w:lvlJc w:val="left"/>
      <w:pPr>
        <w:ind w:left="1752" w:hanging="228"/>
      </w:pPr>
      <w:rPr>
        <w:rFonts w:hint="default"/>
        <w:lang w:val="tr-TR" w:eastAsia="en-US" w:bidi="ar-SA"/>
      </w:rPr>
    </w:lvl>
    <w:lvl w:ilvl="2" w:tplc="8AB48C16">
      <w:numFmt w:val="bullet"/>
      <w:lvlText w:val="•"/>
      <w:lvlJc w:val="left"/>
      <w:pPr>
        <w:ind w:left="2764" w:hanging="228"/>
      </w:pPr>
      <w:rPr>
        <w:rFonts w:hint="default"/>
        <w:lang w:val="tr-TR" w:eastAsia="en-US" w:bidi="ar-SA"/>
      </w:rPr>
    </w:lvl>
    <w:lvl w:ilvl="3" w:tplc="BD20F838">
      <w:numFmt w:val="bullet"/>
      <w:lvlText w:val="•"/>
      <w:lvlJc w:val="left"/>
      <w:pPr>
        <w:ind w:left="3776" w:hanging="228"/>
      </w:pPr>
      <w:rPr>
        <w:rFonts w:hint="default"/>
        <w:lang w:val="tr-TR" w:eastAsia="en-US" w:bidi="ar-SA"/>
      </w:rPr>
    </w:lvl>
    <w:lvl w:ilvl="4" w:tplc="FE34948E">
      <w:numFmt w:val="bullet"/>
      <w:lvlText w:val="•"/>
      <w:lvlJc w:val="left"/>
      <w:pPr>
        <w:ind w:left="4788" w:hanging="228"/>
      </w:pPr>
      <w:rPr>
        <w:rFonts w:hint="default"/>
        <w:lang w:val="tr-TR" w:eastAsia="en-US" w:bidi="ar-SA"/>
      </w:rPr>
    </w:lvl>
    <w:lvl w:ilvl="5" w:tplc="7C7C05DE">
      <w:numFmt w:val="bullet"/>
      <w:lvlText w:val="•"/>
      <w:lvlJc w:val="left"/>
      <w:pPr>
        <w:ind w:left="5800" w:hanging="228"/>
      </w:pPr>
      <w:rPr>
        <w:rFonts w:hint="default"/>
        <w:lang w:val="tr-TR" w:eastAsia="en-US" w:bidi="ar-SA"/>
      </w:rPr>
    </w:lvl>
    <w:lvl w:ilvl="6" w:tplc="5CB62D96">
      <w:numFmt w:val="bullet"/>
      <w:lvlText w:val="•"/>
      <w:lvlJc w:val="left"/>
      <w:pPr>
        <w:ind w:left="6812" w:hanging="228"/>
      </w:pPr>
      <w:rPr>
        <w:rFonts w:hint="default"/>
        <w:lang w:val="tr-TR" w:eastAsia="en-US" w:bidi="ar-SA"/>
      </w:rPr>
    </w:lvl>
    <w:lvl w:ilvl="7" w:tplc="63169BC6">
      <w:numFmt w:val="bullet"/>
      <w:lvlText w:val="•"/>
      <w:lvlJc w:val="left"/>
      <w:pPr>
        <w:ind w:left="7824" w:hanging="228"/>
      </w:pPr>
      <w:rPr>
        <w:rFonts w:hint="default"/>
        <w:lang w:val="tr-TR" w:eastAsia="en-US" w:bidi="ar-SA"/>
      </w:rPr>
    </w:lvl>
    <w:lvl w:ilvl="8" w:tplc="8BA8128A">
      <w:numFmt w:val="bullet"/>
      <w:lvlText w:val="•"/>
      <w:lvlJc w:val="left"/>
      <w:pPr>
        <w:ind w:left="8836" w:hanging="228"/>
      </w:pPr>
      <w:rPr>
        <w:rFonts w:hint="default"/>
        <w:lang w:val="tr-TR" w:eastAsia="en-US" w:bidi="ar-SA"/>
      </w:rPr>
    </w:lvl>
  </w:abstractNum>
  <w:num w:numId="1">
    <w:abstractNumId w:val="23"/>
  </w:num>
  <w:num w:numId="2">
    <w:abstractNumId w:val="75"/>
  </w:num>
  <w:num w:numId="3">
    <w:abstractNumId w:val="57"/>
  </w:num>
  <w:num w:numId="4">
    <w:abstractNumId w:val="25"/>
  </w:num>
  <w:num w:numId="5">
    <w:abstractNumId w:val="96"/>
  </w:num>
  <w:num w:numId="6">
    <w:abstractNumId w:val="84"/>
  </w:num>
  <w:num w:numId="7">
    <w:abstractNumId w:val="114"/>
  </w:num>
  <w:num w:numId="8">
    <w:abstractNumId w:val="29"/>
  </w:num>
  <w:num w:numId="9">
    <w:abstractNumId w:val="100"/>
  </w:num>
  <w:num w:numId="10">
    <w:abstractNumId w:val="72"/>
  </w:num>
  <w:num w:numId="11">
    <w:abstractNumId w:val="85"/>
  </w:num>
  <w:num w:numId="12">
    <w:abstractNumId w:val="34"/>
  </w:num>
  <w:num w:numId="13">
    <w:abstractNumId w:val="98"/>
  </w:num>
  <w:num w:numId="14">
    <w:abstractNumId w:val="106"/>
  </w:num>
  <w:num w:numId="15">
    <w:abstractNumId w:val="22"/>
  </w:num>
  <w:num w:numId="16">
    <w:abstractNumId w:val="60"/>
  </w:num>
  <w:num w:numId="17">
    <w:abstractNumId w:val="47"/>
  </w:num>
  <w:num w:numId="18">
    <w:abstractNumId w:val="77"/>
  </w:num>
  <w:num w:numId="19">
    <w:abstractNumId w:val="14"/>
  </w:num>
  <w:num w:numId="20">
    <w:abstractNumId w:val="33"/>
  </w:num>
  <w:num w:numId="21">
    <w:abstractNumId w:val="12"/>
  </w:num>
  <w:num w:numId="22">
    <w:abstractNumId w:val="38"/>
  </w:num>
  <w:num w:numId="23">
    <w:abstractNumId w:val="107"/>
  </w:num>
  <w:num w:numId="24">
    <w:abstractNumId w:val="105"/>
  </w:num>
  <w:num w:numId="25">
    <w:abstractNumId w:val="93"/>
  </w:num>
  <w:num w:numId="26">
    <w:abstractNumId w:val="67"/>
  </w:num>
  <w:num w:numId="27">
    <w:abstractNumId w:val="11"/>
  </w:num>
  <w:num w:numId="28">
    <w:abstractNumId w:val="56"/>
  </w:num>
  <w:num w:numId="29">
    <w:abstractNumId w:val="16"/>
  </w:num>
  <w:num w:numId="30">
    <w:abstractNumId w:val="42"/>
  </w:num>
  <w:num w:numId="31">
    <w:abstractNumId w:val="1"/>
  </w:num>
  <w:num w:numId="32">
    <w:abstractNumId w:val="13"/>
  </w:num>
  <w:num w:numId="33">
    <w:abstractNumId w:val="76"/>
  </w:num>
  <w:num w:numId="34">
    <w:abstractNumId w:val="45"/>
  </w:num>
  <w:num w:numId="35">
    <w:abstractNumId w:val="113"/>
  </w:num>
  <w:num w:numId="36">
    <w:abstractNumId w:val="48"/>
  </w:num>
  <w:num w:numId="37">
    <w:abstractNumId w:val="21"/>
  </w:num>
  <w:num w:numId="38">
    <w:abstractNumId w:val="46"/>
  </w:num>
  <w:num w:numId="39">
    <w:abstractNumId w:val="78"/>
  </w:num>
  <w:num w:numId="40">
    <w:abstractNumId w:val="74"/>
  </w:num>
  <w:num w:numId="41">
    <w:abstractNumId w:val="79"/>
  </w:num>
  <w:num w:numId="42">
    <w:abstractNumId w:val="91"/>
  </w:num>
  <w:num w:numId="43">
    <w:abstractNumId w:val="30"/>
  </w:num>
  <w:num w:numId="44">
    <w:abstractNumId w:val="27"/>
  </w:num>
  <w:num w:numId="45">
    <w:abstractNumId w:val="63"/>
  </w:num>
  <w:num w:numId="46">
    <w:abstractNumId w:val="52"/>
  </w:num>
  <w:num w:numId="47">
    <w:abstractNumId w:val="80"/>
  </w:num>
  <w:num w:numId="48">
    <w:abstractNumId w:val="66"/>
  </w:num>
  <w:num w:numId="49">
    <w:abstractNumId w:val="65"/>
  </w:num>
  <w:num w:numId="50">
    <w:abstractNumId w:val="110"/>
  </w:num>
  <w:num w:numId="51">
    <w:abstractNumId w:val="116"/>
  </w:num>
  <w:num w:numId="52">
    <w:abstractNumId w:val="40"/>
  </w:num>
  <w:num w:numId="53">
    <w:abstractNumId w:val="117"/>
  </w:num>
  <w:num w:numId="54">
    <w:abstractNumId w:val="55"/>
  </w:num>
  <w:num w:numId="55">
    <w:abstractNumId w:val="19"/>
  </w:num>
  <w:num w:numId="56">
    <w:abstractNumId w:val="20"/>
  </w:num>
  <w:num w:numId="57">
    <w:abstractNumId w:val="95"/>
  </w:num>
  <w:num w:numId="58">
    <w:abstractNumId w:val="70"/>
  </w:num>
  <w:num w:numId="59">
    <w:abstractNumId w:val="90"/>
  </w:num>
  <w:num w:numId="60">
    <w:abstractNumId w:val="59"/>
  </w:num>
  <w:num w:numId="61">
    <w:abstractNumId w:val="54"/>
  </w:num>
  <w:num w:numId="62">
    <w:abstractNumId w:val="82"/>
  </w:num>
  <w:num w:numId="63">
    <w:abstractNumId w:val="8"/>
  </w:num>
  <w:num w:numId="64">
    <w:abstractNumId w:val="10"/>
  </w:num>
  <w:num w:numId="65">
    <w:abstractNumId w:val="26"/>
  </w:num>
  <w:num w:numId="66">
    <w:abstractNumId w:val="71"/>
  </w:num>
  <w:num w:numId="67">
    <w:abstractNumId w:val="69"/>
  </w:num>
  <w:num w:numId="68">
    <w:abstractNumId w:val="0"/>
  </w:num>
  <w:num w:numId="69">
    <w:abstractNumId w:val="104"/>
  </w:num>
  <w:num w:numId="70">
    <w:abstractNumId w:val="103"/>
  </w:num>
  <w:num w:numId="71">
    <w:abstractNumId w:val="81"/>
  </w:num>
  <w:num w:numId="72">
    <w:abstractNumId w:val="17"/>
  </w:num>
  <w:num w:numId="73">
    <w:abstractNumId w:val="28"/>
  </w:num>
  <w:num w:numId="74">
    <w:abstractNumId w:val="18"/>
  </w:num>
  <w:num w:numId="75">
    <w:abstractNumId w:val="111"/>
  </w:num>
  <w:num w:numId="76">
    <w:abstractNumId w:val="94"/>
  </w:num>
  <w:num w:numId="77">
    <w:abstractNumId w:val="31"/>
  </w:num>
  <w:num w:numId="78">
    <w:abstractNumId w:val="2"/>
  </w:num>
  <w:num w:numId="79">
    <w:abstractNumId w:val="15"/>
  </w:num>
  <w:num w:numId="80">
    <w:abstractNumId w:val="36"/>
  </w:num>
  <w:num w:numId="81">
    <w:abstractNumId w:val="3"/>
  </w:num>
  <w:num w:numId="82">
    <w:abstractNumId w:val="6"/>
  </w:num>
  <w:num w:numId="83">
    <w:abstractNumId w:val="61"/>
  </w:num>
  <w:num w:numId="84">
    <w:abstractNumId w:val="39"/>
  </w:num>
  <w:num w:numId="85">
    <w:abstractNumId w:val="41"/>
  </w:num>
  <w:num w:numId="86">
    <w:abstractNumId w:val="53"/>
  </w:num>
  <w:num w:numId="87">
    <w:abstractNumId w:val="99"/>
  </w:num>
  <w:num w:numId="88">
    <w:abstractNumId w:val="4"/>
  </w:num>
  <w:num w:numId="89">
    <w:abstractNumId w:val="5"/>
  </w:num>
  <w:num w:numId="90">
    <w:abstractNumId w:val="86"/>
  </w:num>
  <w:num w:numId="91">
    <w:abstractNumId w:val="68"/>
  </w:num>
  <w:num w:numId="92">
    <w:abstractNumId w:val="88"/>
  </w:num>
  <w:num w:numId="93">
    <w:abstractNumId w:val="92"/>
  </w:num>
  <w:num w:numId="94">
    <w:abstractNumId w:val="9"/>
  </w:num>
  <w:num w:numId="95">
    <w:abstractNumId w:val="97"/>
  </w:num>
  <w:num w:numId="96">
    <w:abstractNumId w:val="64"/>
  </w:num>
  <w:num w:numId="97">
    <w:abstractNumId w:val="51"/>
  </w:num>
  <w:num w:numId="98">
    <w:abstractNumId w:val="37"/>
  </w:num>
  <w:num w:numId="99">
    <w:abstractNumId w:val="112"/>
  </w:num>
  <w:num w:numId="100">
    <w:abstractNumId w:val="83"/>
  </w:num>
  <w:num w:numId="101">
    <w:abstractNumId w:val="43"/>
  </w:num>
  <w:num w:numId="102">
    <w:abstractNumId w:val="50"/>
  </w:num>
  <w:num w:numId="103">
    <w:abstractNumId w:val="7"/>
  </w:num>
  <w:num w:numId="104">
    <w:abstractNumId w:val="62"/>
  </w:num>
  <w:num w:numId="105">
    <w:abstractNumId w:val="87"/>
  </w:num>
  <w:num w:numId="106">
    <w:abstractNumId w:val="35"/>
  </w:num>
  <w:num w:numId="107">
    <w:abstractNumId w:val="102"/>
  </w:num>
  <w:num w:numId="108">
    <w:abstractNumId w:val="44"/>
  </w:num>
  <w:num w:numId="109">
    <w:abstractNumId w:val="58"/>
  </w:num>
  <w:num w:numId="110">
    <w:abstractNumId w:val="49"/>
  </w:num>
  <w:num w:numId="111">
    <w:abstractNumId w:val="109"/>
  </w:num>
  <w:num w:numId="112">
    <w:abstractNumId w:val="32"/>
  </w:num>
  <w:num w:numId="113">
    <w:abstractNumId w:val="24"/>
  </w:num>
  <w:num w:numId="114">
    <w:abstractNumId w:val="108"/>
  </w:num>
  <w:num w:numId="115">
    <w:abstractNumId w:val="89"/>
  </w:num>
  <w:num w:numId="116">
    <w:abstractNumId w:val="115"/>
  </w:num>
  <w:num w:numId="117">
    <w:abstractNumId w:val="73"/>
  </w:num>
  <w:num w:numId="118">
    <w:abstractNumId w:val="10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945"/>
    <w:rsid w:val="00104C0B"/>
    <w:rsid w:val="0011730B"/>
    <w:rsid w:val="00157883"/>
    <w:rsid w:val="001C1AF8"/>
    <w:rsid w:val="0020207E"/>
    <w:rsid w:val="002B6853"/>
    <w:rsid w:val="002D3FC3"/>
    <w:rsid w:val="00322945"/>
    <w:rsid w:val="00330608"/>
    <w:rsid w:val="00334BDA"/>
    <w:rsid w:val="00393211"/>
    <w:rsid w:val="00434B60"/>
    <w:rsid w:val="00466693"/>
    <w:rsid w:val="00471902"/>
    <w:rsid w:val="004939A7"/>
    <w:rsid w:val="00495CCD"/>
    <w:rsid w:val="004B0D5C"/>
    <w:rsid w:val="00510316"/>
    <w:rsid w:val="00542A4F"/>
    <w:rsid w:val="005466C2"/>
    <w:rsid w:val="0067097F"/>
    <w:rsid w:val="00672CF3"/>
    <w:rsid w:val="006F260F"/>
    <w:rsid w:val="00726FD1"/>
    <w:rsid w:val="007F7E79"/>
    <w:rsid w:val="00854487"/>
    <w:rsid w:val="008F3E86"/>
    <w:rsid w:val="00A00EB1"/>
    <w:rsid w:val="00AB4049"/>
    <w:rsid w:val="00B32D27"/>
    <w:rsid w:val="00B8732F"/>
    <w:rsid w:val="00C67C79"/>
    <w:rsid w:val="00C813AF"/>
    <w:rsid w:val="00D225E0"/>
    <w:rsid w:val="00E21676"/>
    <w:rsid w:val="00E3158C"/>
    <w:rsid w:val="00E6500C"/>
    <w:rsid w:val="00EC62AE"/>
    <w:rsid w:val="00FB7235"/>
    <w:rsid w:val="00FC1A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EBE84"/>
  <w15:docId w15:val="{5D6F7149-A5B9-4892-AEEC-15B82A27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15"/>
      <w:outlineLvl w:val="0"/>
    </w:pPr>
    <w:rPr>
      <w:b/>
      <w:bCs/>
      <w:sz w:val="28"/>
      <w:szCs w:val="28"/>
    </w:rPr>
  </w:style>
  <w:style w:type="paragraph" w:styleId="Balk2">
    <w:name w:val="heading 2"/>
    <w:basedOn w:val="Normal"/>
    <w:link w:val="Balk2Char"/>
    <w:uiPriority w:val="1"/>
    <w:qFormat/>
    <w:pPr>
      <w:ind w:left="515"/>
      <w:outlineLvl w:val="1"/>
    </w:pPr>
    <w:rPr>
      <w:b/>
      <w:bCs/>
    </w:rPr>
  </w:style>
  <w:style w:type="paragraph" w:styleId="Balk3">
    <w:name w:val="heading 3"/>
    <w:basedOn w:val="Normal"/>
    <w:uiPriority w:val="1"/>
    <w:qFormat/>
    <w:pPr>
      <w:ind w:left="515"/>
      <w:outlineLvl w:val="2"/>
    </w:pPr>
    <w:rPr>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515"/>
    </w:pPr>
  </w:style>
  <w:style w:type="paragraph" w:styleId="KonuBal">
    <w:name w:val="Title"/>
    <w:basedOn w:val="Normal"/>
    <w:uiPriority w:val="1"/>
    <w:qFormat/>
    <w:pPr>
      <w:spacing w:before="75"/>
      <w:ind w:left="947"/>
    </w:pPr>
    <w:rPr>
      <w:b/>
      <w:bCs/>
      <w:sz w:val="32"/>
      <w:szCs w:val="32"/>
    </w:rPr>
  </w:style>
  <w:style w:type="paragraph" w:styleId="ListeParagraf">
    <w:name w:val="List Paragraph"/>
    <w:basedOn w:val="Normal"/>
    <w:uiPriority w:val="1"/>
    <w:qFormat/>
    <w:pPr>
      <w:ind w:left="515"/>
    </w:pPr>
  </w:style>
  <w:style w:type="paragraph" w:customStyle="1" w:styleId="TableParagraph">
    <w:name w:val="Table Paragraph"/>
    <w:basedOn w:val="Normal"/>
    <w:uiPriority w:val="1"/>
    <w:qFormat/>
  </w:style>
  <w:style w:type="character" w:customStyle="1" w:styleId="GvdeMetniChar">
    <w:name w:val="Gövde Metni Char"/>
    <w:basedOn w:val="VarsaylanParagrafYazTipi"/>
    <w:link w:val="GvdeMetni"/>
    <w:uiPriority w:val="1"/>
    <w:rsid w:val="00672CF3"/>
    <w:rPr>
      <w:rFonts w:ascii="Times New Roman" w:eastAsia="Times New Roman" w:hAnsi="Times New Roman" w:cs="Times New Roman"/>
      <w:lang w:val="tr-TR"/>
    </w:rPr>
  </w:style>
  <w:style w:type="character" w:customStyle="1" w:styleId="Balk2Char">
    <w:name w:val="Başlık 2 Char"/>
    <w:basedOn w:val="VarsaylanParagrafYazTipi"/>
    <w:link w:val="Balk2"/>
    <w:uiPriority w:val="1"/>
    <w:rsid w:val="00B32D27"/>
    <w:rPr>
      <w:rFonts w:ascii="Times New Roman" w:eastAsia="Times New Roman" w:hAnsi="Times New Roman" w:cs="Times New Roman"/>
      <w:b/>
      <w:bCs/>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50</Pages>
  <Words>19924</Words>
  <Characters>113573</Characters>
  <Application>Microsoft Office Word</Application>
  <DocSecurity>0</DocSecurity>
  <Lines>946</Lines>
  <Paragraphs>266</Paragraphs>
  <ScaleCrop>false</ScaleCrop>
  <HeadingPairs>
    <vt:vector size="2" baseType="variant">
      <vt:variant>
        <vt:lpstr>Konu Başlığı</vt:lpstr>
      </vt:variant>
      <vt:variant>
        <vt:i4>1</vt:i4>
      </vt:variant>
    </vt:vector>
  </HeadingPairs>
  <TitlesOfParts>
    <vt:vector size="1" baseType="lpstr">
      <vt:lpstr>Okullarda Yapılacak İSG Çalışmaları ile ilgili açıklamalar</vt:lpstr>
    </vt:vector>
  </TitlesOfParts>
  <Company>MoTuN</Company>
  <LinksUpToDate>false</LinksUpToDate>
  <CharactersWithSpaces>133231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Okullarda Yapılacak İSG Çalışmaları ile ilgili açıklamalar</dc:title>
  <dc:creator>ali türkmen</dc:creator>
  <cp:lastModifiedBy>Süleyman YARDIM</cp:lastModifiedBy>
  <cp:revision>37</cp:revision>
  <dcterms:created xsi:type="dcterms:W3CDTF">2022-01-27T10:25:00Z</dcterms:created>
  <dcterms:modified xsi:type="dcterms:W3CDTF">2022-01-28T09:03:00Z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2016-04-18T00:00:00Z</vt:filetime>
  </property>
  <property fmtid="{D5CDD505-2E9C-101B-9397-08002B2CF9AE}" pid="3" name="Creator">
    <vt:lpwstr>PDFCreator Version 1.1.0</vt:lpwstr>
  </property>
  <property fmtid="{D5CDD505-2E9C-101B-9397-08002B2CF9AE}" pid="4" name="LastSaved">
    <vt:filetime>2022-01-27T00:00:00Z</vt:filetime>
  </property>
</Properties>
</file>